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B2" w:rsidRPr="00BC34C0" w:rsidRDefault="00B13941" w:rsidP="00BC34C0">
      <w:pPr>
        <w:tabs>
          <w:tab w:val="left" w:pos="2715"/>
        </w:tabs>
        <w:ind w:left="2694"/>
        <w:jc w:val="center"/>
        <w:rPr>
          <w:rFonts w:ascii="Arial" w:hAnsi="Arial" w:cs="Arial"/>
          <w:b/>
        </w:rPr>
      </w:pPr>
      <w:r>
        <w:rPr>
          <w:rFonts w:ascii="Arial Black" w:hAnsi="Arial Black"/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7pt;margin-top:9pt;width:50.7pt;height:63.65pt;z-index:251657728">
            <v:imagedata r:id="rId5" o:title=""/>
          </v:shape>
          <o:OLEObject Type="Embed" ProgID="PBrush" ShapeID="_x0000_s1027" DrawAspect="Content" ObjectID="_1456559021" r:id="rId6"/>
        </w:object>
      </w:r>
    </w:p>
    <w:p w:rsidR="008450B1" w:rsidRPr="00705A3A" w:rsidRDefault="001D18E5" w:rsidP="008450B1">
      <w:pPr>
        <w:pStyle w:val="Ttulo"/>
        <w:jc w:val="left"/>
        <w:rPr>
          <w:rFonts w:ascii="Arial Black" w:hAnsi="Arial Black"/>
          <w:sz w:val="34"/>
          <w:szCs w:val="34"/>
        </w:rPr>
      </w:pPr>
      <w:r w:rsidRPr="00705A3A">
        <w:rPr>
          <w:rFonts w:ascii="Arial Black" w:hAnsi="Arial Black"/>
          <w:sz w:val="34"/>
          <w:szCs w:val="34"/>
        </w:rPr>
        <w:t xml:space="preserve">PREFEITURA MUNICIPAL DE </w:t>
      </w:r>
      <w:r w:rsidR="008450B1" w:rsidRPr="00705A3A">
        <w:rPr>
          <w:rFonts w:ascii="Arial Black" w:hAnsi="Arial Black"/>
          <w:sz w:val="34"/>
          <w:szCs w:val="34"/>
        </w:rPr>
        <w:t>MARCELÂNDIA</w:t>
      </w:r>
      <w:r w:rsidR="00705A3A" w:rsidRPr="00705A3A">
        <w:rPr>
          <w:rFonts w:ascii="Arial Black" w:hAnsi="Arial Black"/>
          <w:sz w:val="34"/>
          <w:szCs w:val="34"/>
        </w:rPr>
        <w:t>-MT</w:t>
      </w:r>
    </w:p>
    <w:p w:rsidR="001D18E5" w:rsidRPr="00705A3A" w:rsidRDefault="00B53ABD" w:rsidP="0000191F">
      <w:pPr>
        <w:pStyle w:val="Ttulo"/>
        <w:tabs>
          <w:tab w:val="left" w:pos="1350"/>
          <w:tab w:val="center" w:pos="4549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Rua Guaira – 777 - Centro – Marcelândia - MT</w:t>
      </w:r>
    </w:p>
    <w:p w:rsidR="004E5C9F" w:rsidRPr="0000191F" w:rsidRDefault="004E5C9F" w:rsidP="0000191F">
      <w:pPr>
        <w:tabs>
          <w:tab w:val="left" w:pos="2715"/>
        </w:tabs>
        <w:jc w:val="center"/>
        <w:rPr>
          <w:rFonts w:ascii="Arial" w:hAnsi="Arial" w:cs="Arial"/>
          <w:sz w:val="28"/>
          <w:szCs w:val="28"/>
        </w:rPr>
      </w:pPr>
    </w:p>
    <w:p w:rsidR="004E5C9F" w:rsidRPr="00BC34C0" w:rsidRDefault="004E5C9F" w:rsidP="00FE207D">
      <w:pPr>
        <w:tabs>
          <w:tab w:val="left" w:pos="2715"/>
        </w:tabs>
        <w:rPr>
          <w:rFonts w:ascii="Arial" w:hAnsi="Arial" w:cs="Arial"/>
        </w:rPr>
      </w:pPr>
      <w:r w:rsidRPr="00BC34C0">
        <w:rPr>
          <w:rFonts w:ascii="Arial" w:hAnsi="Arial" w:cs="Arial"/>
        </w:rPr>
        <w:tab/>
      </w:r>
      <w:r w:rsidRPr="00BC34C0">
        <w:rPr>
          <w:rFonts w:ascii="Arial" w:hAnsi="Arial" w:cs="Arial"/>
        </w:rPr>
        <w:tab/>
      </w:r>
      <w:r w:rsidRPr="00BC34C0">
        <w:rPr>
          <w:rFonts w:ascii="Arial" w:hAnsi="Arial" w:cs="Arial"/>
        </w:rPr>
        <w:tab/>
      </w:r>
    </w:p>
    <w:p w:rsidR="00C07F18" w:rsidRPr="00C628CA" w:rsidRDefault="004E5C9F" w:rsidP="00FE207D">
      <w:pPr>
        <w:tabs>
          <w:tab w:val="left" w:pos="2715"/>
        </w:tabs>
        <w:rPr>
          <w:rFonts w:ascii="Arial" w:hAnsi="Arial" w:cs="Arial"/>
          <w:b/>
        </w:rPr>
      </w:pPr>
      <w:r w:rsidRPr="00BC34C0">
        <w:rPr>
          <w:rFonts w:ascii="Arial" w:hAnsi="Arial" w:cs="Arial"/>
        </w:rPr>
        <w:tab/>
      </w:r>
      <w:r w:rsidR="00FE207D" w:rsidRPr="00C628CA">
        <w:rPr>
          <w:rFonts w:ascii="Arial" w:hAnsi="Arial" w:cs="Arial"/>
          <w:b/>
        </w:rPr>
        <w:t>DECRETO Nº. 0</w:t>
      </w:r>
      <w:r w:rsidR="00B13941">
        <w:rPr>
          <w:rFonts w:ascii="Arial" w:hAnsi="Arial" w:cs="Arial"/>
          <w:b/>
        </w:rPr>
        <w:t>39</w:t>
      </w:r>
      <w:r w:rsidR="00FE207D" w:rsidRPr="00C628CA">
        <w:rPr>
          <w:rFonts w:ascii="Arial" w:hAnsi="Arial" w:cs="Arial"/>
          <w:b/>
        </w:rPr>
        <w:t>/20</w:t>
      </w:r>
      <w:r w:rsidRPr="00C628CA">
        <w:rPr>
          <w:rFonts w:ascii="Arial" w:hAnsi="Arial" w:cs="Arial"/>
          <w:b/>
        </w:rPr>
        <w:t>1</w:t>
      </w:r>
      <w:r w:rsidR="00B13941">
        <w:rPr>
          <w:rFonts w:ascii="Arial" w:hAnsi="Arial" w:cs="Arial"/>
          <w:b/>
        </w:rPr>
        <w:t>4</w:t>
      </w:r>
      <w:r w:rsidR="00FE207D" w:rsidRPr="00C628CA">
        <w:rPr>
          <w:rFonts w:ascii="Arial" w:hAnsi="Arial" w:cs="Arial"/>
          <w:b/>
        </w:rPr>
        <w:t>.</w:t>
      </w:r>
    </w:p>
    <w:p w:rsidR="00FE207D" w:rsidRPr="00C628CA" w:rsidRDefault="00A4517E" w:rsidP="00FE207D">
      <w:pPr>
        <w:tabs>
          <w:tab w:val="left" w:pos="2715"/>
        </w:tabs>
        <w:rPr>
          <w:rFonts w:ascii="Arial" w:hAnsi="Arial" w:cs="Arial"/>
          <w:b/>
        </w:rPr>
      </w:pPr>
      <w:r w:rsidRPr="00C628CA">
        <w:rPr>
          <w:rFonts w:ascii="Arial" w:hAnsi="Arial" w:cs="Arial"/>
        </w:rPr>
        <w:tab/>
      </w:r>
      <w:r w:rsidR="00FE207D" w:rsidRPr="00C628CA">
        <w:rPr>
          <w:rFonts w:ascii="Arial" w:hAnsi="Arial" w:cs="Arial"/>
          <w:b/>
        </w:rPr>
        <w:t xml:space="preserve">DATA: </w:t>
      </w:r>
      <w:r w:rsidR="00B13941">
        <w:rPr>
          <w:rFonts w:ascii="Arial" w:hAnsi="Arial" w:cs="Arial"/>
          <w:b/>
        </w:rPr>
        <w:t>13</w:t>
      </w:r>
      <w:r w:rsidR="004E5C9F" w:rsidRPr="00C628CA">
        <w:rPr>
          <w:rFonts w:ascii="Arial" w:hAnsi="Arial" w:cs="Arial"/>
          <w:b/>
        </w:rPr>
        <w:t>/0</w:t>
      </w:r>
      <w:r w:rsidR="00B13941">
        <w:rPr>
          <w:rFonts w:ascii="Arial" w:hAnsi="Arial" w:cs="Arial"/>
          <w:b/>
        </w:rPr>
        <w:t>3</w:t>
      </w:r>
      <w:r w:rsidR="00FE207D" w:rsidRPr="00C628CA">
        <w:rPr>
          <w:rFonts w:ascii="Arial" w:hAnsi="Arial" w:cs="Arial"/>
          <w:b/>
        </w:rPr>
        <w:t>/20</w:t>
      </w:r>
      <w:r w:rsidR="004E5C9F" w:rsidRPr="00C628CA">
        <w:rPr>
          <w:rFonts w:ascii="Arial" w:hAnsi="Arial" w:cs="Arial"/>
          <w:b/>
        </w:rPr>
        <w:t>1</w:t>
      </w:r>
      <w:r w:rsidR="00B13941">
        <w:rPr>
          <w:rFonts w:ascii="Arial" w:hAnsi="Arial" w:cs="Arial"/>
          <w:b/>
        </w:rPr>
        <w:t>4</w:t>
      </w:r>
      <w:r w:rsidR="00FE207D" w:rsidRPr="00C628CA">
        <w:rPr>
          <w:rFonts w:ascii="Arial" w:hAnsi="Arial" w:cs="Arial"/>
          <w:b/>
        </w:rPr>
        <w:t>.</w:t>
      </w:r>
    </w:p>
    <w:p w:rsidR="00A4517E" w:rsidRPr="00C628CA" w:rsidRDefault="00A4517E" w:rsidP="00FE207D">
      <w:pPr>
        <w:tabs>
          <w:tab w:val="left" w:pos="2715"/>
        </w:tabs>
        <w:rPr>
          <w:rFonts w:ascii="Arial" w:hAnsi="Arial" w:cs="Arial"/>
        </w:rPr>
      </w:pPr>
    </w:p>
    <w:p w:rsidR="00C07F18" w:rsidRPr="00C628CA" w:rsidRDefault="00C07F18" w:rsidP="00FE207D">
      <w:pPr>
        <w:tabs>
          <w:tab w:val="left" w:pos="2820"/>
        </w:tabs>
        <w:jc w:val="both"/>
        <w:rPr>
          <w:rFonts w:ascii="Arial" w:hAnsi="Arial" w:cs="Arial"/>
        </w:rPr>
      </w:pPr>
    </w:p>
    <w:p w:rsidR="00C628CA" w:rsidRPr="00C628CA" w:rsidRDefault="00C628CA" w:rsidP="00C628CA">
      <w:pPr>
        <w:pStyle w:val="Subttulo"/>
        <w:ind w:left="2694"/>
        <w:jc w:val="both"/>
        <w:rPr>
          <w:rFonts w:ascii="Arial" w:hAnsi="Arial" w:cs="Arial"/>
          <w:b/>
          <w:sz w:val="24"/>
          <w:szCs w:val="24"/>
        </w:rPr>
      </w:pPr>
      <w:r w:rsidRPr="00C628CA">
        <w:rPr>
          <w:rFonts w:ascii="Arial" w:hAnsi="Arial" w:cs="Arial"/>
          <w:b/>
          <w:sz w:val="24"/>
          <w:szCs w:val="24"/>
        </w:rPr>
        <w:t>SÚMULA: DETERMINA O LANÇAMENTO DO IPTU – IMPOSTO PREDIAL E TERRITORIAL URBANO NO MUNICÍPIO DE MARCELÂNDIA, REFERENTE AO EXERCÍCIO DE 201</w:t>
      </w:r>
      <w:r w:rsidR="00B13941">
        <w:rPr>
          <w:rFonts w:ascii="Arial" w:hAnsi="Arial" w:cs="Arial"/>
          <w:b/>
          <w:sz w:val="24"/>
          <w:szCs w:val="24"/>
        </w:rPr>
        <w:t>4</w:t>
      </w:r>
      <w:r w:rsidRPr="00C628CA">
        <w:rPr>
          <w:rFonts w:ascii="Arial" w:hAnsi="Arial" w:cs="Arial"/>
          <w:b/>
          <w:sz w:val="24"/>
          <w:szCs w:val="24"/>
        </w:rPr>
        <w:t>, E DÁ OUTRAS PROVIDÊNCIAS.</w:t>
      </w:r>
    </w:p>
    <w:p w:rsidR="00C628CA" w:rsidRPr="00C628CA" w:rsidRDefault="00C628CA" w:rsidP="00C628CA">
      <w:pPr>
        <w:ind w:left="2552" w:hanging="212"/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 xml:space="preserve">  </w:t>
      </w:r>
    </w:p>
    <w:p w:rsidR="00C628CA" w:rsidRPr="00C628CA" w:rsidRDefault="00C628CA" w:rsidP="00C628CA">
      <w:pPr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 xml:space="preserve">                                               O </w:t>
      </w:r>
      <w:r w:rsidRPr="00C628CA">
        <w:rPr>
          <w:rFonts w:ascii="Arial" w:hAnsi="Arial" w:cs="Arial"/>
          <w:b/>
        </w:rPr>
        <w:t xml:space="preserve">Sr. </w:t>
      </w:r>
      <w:r w:rsidR="00852E15">
        <w:rPr>
          <w:rFonts w:ascii="Arial" w:hAnsi="Arial" w:cs="Arial"/>
          <w:b/>
        </w:rPr>
        <w:t>ARNÓBIO VIEIRA DE ANDRADE</w:t>
      </w:r>
      <w:r w:rsidRPr="00C628CA">
        <w:rPr>
          <w:rFonts w:ascii="Arial" w:hAnsi="Arial" w:cs="Arial"/>
          <w:b/>
        </w:rPr>
        <w:t>,</w:t>
      </w:r>
      <w:r w:rsidRPr="00C628CA">
        <w:rPr>
          <w:rFonts w:ascii="Arial" w:hAnsi="Arial" w:cs="Arial"/>
        </w:rPr>
        <w:t xml:space="preserve"> Prefeito Municipal de Marcelândia,</w:t>
      </w:r>
      <w:r w:rsidRPr="00C628CA">
        <w:rPr>
          <w:rFonts w:ascii="Arial" w:hAnsi="Arial" w:cs="Arial"/>
          <w:b/>
        </w:rPr>
        <w:t xml:space="preserve"> </w:t>
      </w:r>
      <w:r w:rsidRPr="00C628CA">
        <w:rPr>
          <w:rFonts w:ascii="Arial" w:hAnsi="Arial" w:cs="Arial"/>
        </w:rPr>
        <w:t>Estado de Mato Grosso</w:t>
      </w:r>
      <w:r w:rsidRPr="00C628CA">
        <w:rPr>
          <w:rFonts w:ascii="Arial" w:hAnsi="Arial" w:cs="Arial"/>
          <w:b/>
        </w:rPr>
        <w:t xml:space="preserve">, </w:t>
      </w:r>
      <w:r w:rsidRPr="00C628CA">
        <w:rPr>
          <w:rFonts w:ascii="Arial" w:hAnsi="Arial" w:cs="Arial"/>
        </w:rPr>
        <w:t>no uso das atribuições legais que lhe são conferidas por Lei:</w:t>
      </w:r>
    </w:p>
    <w:p w:rsidR="00C628CA" w:rsidRPr="00C628CA" w:rsidRDefault="00C628CA" w:rsidP="00C628CA">
      <w:pPr>
        <w:jc w:val="both"/>
        <w:rPr>
          <w:rFonts w:ascii="Arial" w:hAnsi="Arial" w:cs="Arial"/>
          <w:b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t xml:space="preserve">                                               </w:t>
      </w:r>
      <w:r w:rsidRPr="00C628CA">
        <w:rPr>
          <w:rFonts w:ascii="Arial" w:hAnsi="Arial" w:cs="Arial"/>
          <w:b/>
          <w:bCs/>
        </w:rPr>
        <w:t>DECRETA:</w:t>
      </w:r>
    </w:p>
    <w:p w:rsidR="00C628CA" w:rsidRPr="00C628CA" w:rsidRDefault="00C628CA" w:rsidP="00C628CA">
      <w:pPr>
        <w:pStyle w:val="Subttulo"/>
        <w:ind w:left="2880"/>
        <w:jc w:val="both"/>
        <w:rPr>
          <w:rFonts w:ascii="Arial" w:hAnsi="Arial" w:cs="Arial"/>
          <w:sz w:val="24"/>
          <w:szCs w:val="24"/>
        </w:rPr>
      </w:pPr>
      <w:r w:rsidRPr="00C628CA">
        <w:rPr>
          <w:rFonts w:ascii="Arial" w:hAnsi="Arial" w:cs="Arial"/>
          <w:sz w:val="24"/>
          <w:szCs w:val="24"/>
        </w:rPr>
        <w:t xml:space="preserve">                       </w:t>
      </w:r>
    </w:p>
    <w:p w:rsidR="00C628CA" w:rsidRPr="00C628CA" w:rsidRDefault="00C628CA" w:rsidP="00C628CA">
      <w:pPr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 xml:space="preserve">                                               </w:t>
      </w:r>
      <w:r w:rsidRPr="00C628CA">
        <w:rPr>
          <w:rFonts w:ascii="Arial" w:hAnsi="Arial" w:cs="Arial"/>
          <w:b/>
        </w:rPr>
        <w:t>Artigo 1º -</w:t>
      </w:r>
      <w:r w:rsidRPr="00C628CA">
        <w:rPr>
          <w:rFonts w:ascii="Arial" w:hAnsi="Arial" w:cs="Arial"/>
        </w:rPr>
        <w:t xml:space="preserve"> Determina o lançamento do IPTU - Imposto Predial e Territorial Urbano, referente ao exercício de 2.01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>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  <w:i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t xml:space="preserve">                                                Artigo 2º - </w:t>
      </w:r>
      <w:r w:rsidRPr="00C628CA">
        <w:rPr>
          <w:rFonts w:ascii="Arial" w:hAnsi="Arial" w:cs="Arial"/>
        </w:rPr>
        <w:t xml:space="preserve">O valor do lançamento de que trata o artigo anterior importa em R$ </w:t>
      </w:r>
      <w:r w:rsidR="00B13941">
        <w:rPr>
          <w:rFonts w:ascii="Arial" w:hAnsi="Arial" w:cs="Arial"/>
        </w:rPr>
        <w:t>732.605,63</w:t>
      </w:r>
      <w:r w:rsidRPr="00C628CA">
        <w:rPr>
          <w:rFonts w:ascii="Arial" w:hAnsi="Arial" w:cs="Arial"/>
        </w:rPr>
        <w:t xml:space="preserve"> (Se</w:t>
      </w:r>
      <w:r w:rsidR="00B13941">
        <w:rPr>
          <w:rFonts w:ascii="Arial" w:hAnsi="Arial" w:cs="Arial"/>
        </w:rPr>
        <w:t>tecentos e trinta e dois mil, seiscentos e cinco reais e sessenta e três centavos</w:t>
      </w:r>
      <w:r w:rsidRPr="00C628CA">
        <w:rPr>
          <w:rFonts w:ascii="Arial" w:hAnsi="Arial" w:cs="Arial"/>
        </w:rPr>
        <w:t>) referente ao IPTU - Imposto Predial e Territorial Urbano, e R$ 1</w:t>
      </w:r>
      <w:r w:rsidR="00B13941">
        <w:rPr>
          <w:rFonts w:ascii="Arial" w:hAnsi="Arial" w:cs="Arial"/>
        </w:rPr>
        <w:t>2</w:t>
      </w:r>
      <w:r w:rsidR="006A7180">
        <w:rPr>
          <w:rFonts w:ascii="Arial" w:hAnsi="Arial" w:cs="Arial"/>
        </w:rPr>
        <w:t>5</w:t>
      </w:r>
      <w:r w:rsidRPr="00C628CA">
        <w:rPr>
          <w:rFonts w:ascii="Arial" w:hAnsi="Arial" w:cs="Arial"/>
        </w:rPr>
        <w:t>.</w:t>
      </w:r>
      <w:r w:rsidR="00B13941">
        <w:rPr>
          <w:rFonts w:ascii="Arial" w:hAnsi="Arial" w:cs="Arial"/>
        </w:rPr>
        <w:t>905</w:t>
      </w:r>
      <w:r w:rsidRPr="00C628CA">
        <w:rPr>
          <w:rFonts w:ascii="Arial" w:hAnsi="Arial" w:cs="Arial"/>
        </w:rPr>
        <w:t>,</w:t>
      </w:r>
      <w:r w:rsidR="00B13941">
        <w:rPr>
          <w:rFonts w:ascii="Arial" w:hAnsi="Arial" w:cs="Arial"/>
        </w:rPr>
        <w:t>12</w:t>
      </w:r>
      <w:r w:rsidRPr="00C628CA">
        <w:rPr>
          <w:rFonts w:ascii="Arial" w:hAnsi="Arial" w:cs="Arial"/>
        </w:rPr>
        <w:t xml:space="preserve"> (Cento e </w:t>
      </w:r>
      <w:r w:rsidR="00B13941">
        <w:rPr>
          <w:rFonts w:ascii="Arial" w:hAnsi="Arial" w:cs="Arial"/>
        </w:rPr>
        <w:t>vinte e cinco</w:t>
      </w:r>
      <w:r w:rsidR="006A7180">
        <w:rPr>
          <w:rFonts w:ascii="Arial" w:hAnsi="Arial" w:cs="Arial"/>
        </w:rPr>
        <w:t xml:space="preserve"> mil</w:t>
      </w:r>
      <w:r w:rsidRPr="00C628CA">
        <w:rPr>
          <w:rFonts w:ascii="Arial" w:hAnsi="Arial" w:cs="Arial"/>
        </w:rPr>
        <w:t xml:space="preserve">, </w:t>
      </w:r>
      <w:r w:rsidR="00B13941">
        <w:rPr>
          <w:rFonts w:ascii="Arial" w:hAnsi="Arial" w:cs="Arial"/>
        </w:rPr>
        <w:t>novecentos e cinco reais e doze centavos</w:t>
      </w:r>
      <w:r w:rsidR="006A7180">
        <w:rPr>
          <w:rFonts w:ascii="Arial" w:hAnsi="Arial" w:cs="Arial"/>
        </w:rPr>
        <w:t>)</w:t>
      </w:r>
      <w:r w:rsidRPr="00C628CA">
        <w:rPr>
          <w:rFonts w:ascii="Arial" w:hAnsi="Arial" w:cs="Arial"/>
        </w:rPr>
        <w:t>, referente a Taxa Anual de Coleta de Lixo.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  <w:b/>
          <w:i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t>Parágrafo Único -</w:t>
      </w:r>
      <w:r w:rsidRPr="00C628CA">
        <w:rPr>
          <w:rFonts w:ascii="Arial" w:hAnsi="Arial" w:cs="Arial"/>
        </w:rPr>
        <w:t xml:space="preserve"> O valor de que trata o “caput” do Art. 1º, está sujeito a alterações por eventuais correções de lançamento.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ab/>
      </w:r>
      <w:r w:rsidRPr="00C628CA">
        <w:rPr>
          <w:rFonts w:ascii="Arial" w:hAnsi="Arial" w:cs="Arial"/>
        </w:rPr>
        <w:tab/>
      </w:r>
      <w:r w:rsidRPr="00C628CA">
        <w:rPr>
          <w:rFonts w:ascii="Arial" w:hAnsi="Arial" w:cs="Arial"/>
        </w:rPr>
        <w:tab/>
      </w:r>
      <w:r w:rsidRPr="00C628CA">
        <w:rPr>
          <w:rFonts w:ascii="Arial" w:hAnsi="Arial" w:cs="Arial"/>
        </w:rPr>
        <w:tab/>
      </w:r>
    </w:p>
    <w:p w:rsidR="00C628CA" w:rsidRPr="00C628CA" w:rsidRDefault="00C628CA" w:rsidP="00C628CA">
      <w:pPr>
        <w:jc w:val="both"/>
        <w:rPr>
          <w:rFonts w:ascii="Arial" w:hAnsi="Arial" w:cs="Arial"/>
          <w:color w:val="FF0000"/>
        </w:rPr>
      </w:pPr>
      <w:r w:rsidRPr="00C628CA">
        <w:rPr>
          <w:rFonts w:ascii="Arial" w:hAnsi="Arial" w:cs="Arial"/>
          <w:b/>
        </w:rPr>
        <w:t xml:space="preserve">                                                Artigo 3º -</w:t>
      </w:r>
      <w:r w:rsidRPr="00C628CA">
        <w:rPr>
          <w:rFonts w:ascii="Arial" w:hAnsi="Arial" w:cs="Arial"/>
        </w:rPr>
        <w:t xml:space="preserve"> Qualquer alteração que se fizer necessária em relação ao cadastro de imóvel ou valores deverá o contribuinte solicitar junto ao Departamento de Tributação da Prefeitura Municipal, as devidas retificações até o dia 30 de </w:t>
      </w:r>
      <w:r>
        <w:rPr>
          <w:rFonts w:ascii="Arial" w:hAnsi="Arial" w:cs="Arial"/>
        </w:rPr>
        <w:t>março</w:t>
      </w:r>
      <w:r w:rsidRPr="00C628CA">
        <w:rPr>
          <w:rFonts w:ascii="Arial" w:hAnsi="Arial" w:cs="Arial"/>
        </w:rPr>
        <w:t xml:space="preserve"> de 201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>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  <w:b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t xml:space="preserve">                                                Artigo 4º -</w:t>
      </w:r>
      <w:r w:rsidRPr="00C628CA">
        <w:rPr>
          <w:rFonts w:ascii="Arial" w:hAnsi="Arial" w:cs="Arial"/>
        </w:rPr>
        <w:t xml:space="preserve"> Para o pagamento em cota única com vencimento em 30 de </w:t>
      </w:r>
      <w:r>
        <w:rPr>
          <w:rFonts w:ascii="Arial" w:hAnsi="Arial" w:cs="Arial"/>
        </w:rPr>
        <w:t>março</w:t>
      </w:r>
      <w:r w:rsidRPr="00C628CA">
        <w:rPr>
          <w:rFonts w:ascii="Arial" w:hAnsi="Arial" w:cs="Arial"/>
        </w:rPr>
        <w:t xml:space="preserve"> de 2.01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 xml:space="preserve">, será concedido desconto de </w:t>
      </w:r>
      <w:r>
        <w:rPr>
          <w:rFonts w:ascii="Arial" w:hAnsi="Arial" w:cs="Arial"/>
        </w:rPr>
        <w:t>1</w:t>
      </w:r>
      <w:r w:rsidRPr="00C628CA">
        <w:rPr>
          <w:rFonts w:ascii="Arial" w:hAnsi="Arial" w:cs="Arial"/>
        </w:rPr>
        <w:t>0% (</w:t>
      </w:r>
      <w:r>
        <w:rPr>
          <w:rFonts w:ascii="Arial" w:hAnsi="Arial" w:cs="Arial"/>
        </w:rPr>
        <w:t>Dez</w:t>
      </w:r>
      <w:r w:rsidRPr="00C628CA">
        <w:rPr>
          <w:rFonts w:ascii="Arial" w:hAnsi="Arial" w:cs="Arial"/>
        </w:rPr>
        <w:t xml:space="preserve"> por cento) do valor lançado.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  <w:b/>
          <w:i/>
        </w:rPr>
      </w:pPr>
      <w:r w:rsidRPr="00C628CA">
        <w:rPr>
          <w:rFonts w:ascii="Arial" w:hAnsi="Arial" w:cs="Arial"/>
        </w:rPr>
        <w:t xml:space="preserve">                                             </w:t>
      </w:r>
    </w:p>
    <w:p w:rsidR="00C628CA" w:rsidRPr="00C628CA" w:rsidRDefault="00C628CA" w:rsidP="00C628CA">
      <w:pPr>
        <w:jc w:val="both"/>
        <w:rPr>
          <w:rFonts w:ascii="Arial" w:hAnsi="Arial" w:cs="Arial"/>
          <w:i/>
        </w:rPr>
      </w:pPr>
      <w:r w:rsidRPr="00C628CA">
        <w:rPr>
          <w:rFonts w:ascii="Arial" w:hAnsi="Arial" w:cs="Arial"/>
          <w:b/>
        </w:rPr>
        <w:t xml:space="preserve">                                                Artigo 5º -</w:t>
      </w:r>
      <w:r w:rsidRPr="00C628CA">
        <w:rPr>
          <w:rFonts w:ascii="Arial" w:hAnsi="Arial" w:cs="Arial"/>
        </w:rPr>
        <w:t xml:space="preserve"> Para o pagamento parcelado, fixa -se as seguintes datas de vencimento:</w:t>
      </w:r>
    </w:p>
    <w:p w:rsidR="00C628CA" w:rsidRPr="00C628CA" w:rsidRDefault="00C628CA" w:rsidP="00C628C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 xml:space="preserve">1ª (primeira) parcela com vencimento em 30 de </w:t>
      </w:r>
      <w:r w:rsidR="00C672F9">
        <w:rPr>
          <w:rFonts w:ascii="Arial" w:hAnsi="Arial" w:cs="Arial"/>
        </w:rPr>
        <w:t>março</w:t>
      </w:r>
      <w:r w:rsidRPr="00C628CA">
        <w:rPr>
          <w:rFonts w:ascii="Arial" w:hAnsi="Arial" w:cs="Arial"/>
        </w:rPr>
        <w:t xml:space="preserve"> de 201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>;</w:t>
      </w:r>
    </w:p>
    <w:p w:rsidR="00C628CA" w:rsidRPr="00C628CA" w:rsidRDefault="00C628CA" w:rsidP="00C628C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>2ª (segunda) parcela com v</w:t>
      </w:r>
      <w:r w:rsidR="00C672F9">
        <w:rPr>
          <w:rFonts w:ascii="Arial" w:hAnsi="Arial" w:cs="Arial"/>
        </w:rPr>
        <w:t>encimento em 30</w:t>
      </w:r>
      <w:r w:rsidRPr="00C628CA">
        <w:rPr>
          <w:rFonts w:ascii="Arial" w:hAnsi="Arial" w:cs="Arial"/>
        </w:rPr>
        <w:t xml:space="preserve"> de </w:t>
      </w:r>
      <w:r w:rsidR="00C672F9">
        <w:rPr>
          <w:rFonts w:ascii="Arial" w:hAnsi="Arial" w:cs="Arial"/>
        </w:rPr>
        <w:t>abril</w:t>
      </w:r>
      <w:r w:rsidRPr="00C628CA">
        <w:rPr>
          <w:rFonts w:ascii="Arial" w:hAnsi="Arial" w:cs="Arial"/>
        </w:rPr>
        <w:t xml:space="preserve"> de 201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>;</w:t>
      </w:r>
    </w:p>
    <w:p w:rsidR="00C628CA" w:rsidRPr="00C628CA" w:rsidRDefault="00C628CA" w:rsidP="00C628C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>3ª (tercei</w:t>
      </w:r>
      <w:r w:rsidR="00C672F9">
        <w:rPr>
          <w:rFonts w:ascii="Arial" w:hAnsi="Arial" w:cs="Arial"/>
        </w:rPr>
        <w:t>ra) parcela com vencimento em 31</w:t>
      </w:r>
      <w:r w:rsidRPr="00C628CA">
        <w:rPr>
          <w:rFonts w:ascii="Arial" w:hAnsi="Arial" w:cs="Arial"/>
        </w:rPr>
        <w:t xml:space="preserve"> de </w:t>
      </w:r>
      <w:r w:rsidR="00C672F9">
        <w:rPr>
          <w:rFonts w:ascii="Arial" w:hAnsi="Arial" w:cs="Arial"/>
        </w:rPr>
        <w:t>maio</w:t>
      </w:r>
      <w:r w:rsidRPr="00C628CA">
        <w:rPr>
          <w:rFonts w:ascii="Arial" w:hAnsi="Arial" w:cs="Arial"/>
        </w:rPr>
        <w:t xml:space="preserve"> de 201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 xml:space="preserve">; 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  <w:b/>
        </w:rPr>
      </w:pPr>
    </w:p>
    <w:p w:rsidR="00C628CA" w:rsidRPr="00C628CA" w:rsidRDefault="00C628CA" w:rsidP="00C628CA">
      <w:pPr>
        <w:ind w:firstLine="2835"/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t>Artigo 6º -</w:t>
      </w:r>
      <w:r w:rsidRPr="00C628CA">
        <w:rPr>
          <w:rFonts w:ascii="Arial" w:hAnsi="Arial" w:cs="Arial"/>
        </w:rPr>
        <w:t xml:space="preserve"> Quando o vencimento da parcela a ser paga ocorrer em dia que não haja expediente na Instituição recebedora, o prazo para o pagamento da mesma, passa a ser o primeiro dia útil </w:t>
      </w:r>
      <w:r w:rsidR="00FE696C" w:rsidRPr="00C628CA">
        <w:rPr>
          <w:rFonts w:ascii="Arial" w:hAnsi="Arial" w:cs="Arial"/>
        </w:rPr>
        <w:t>subsequente</w:t>
      </w:r>
      <w:r w:rsidRPr="00C628CA">
        <w:rPr>
          <w:rFonts w:ascii="Arial" w:hAnsi="Arial" w:cs="Arial"/>
        </w:rPr>
        <w:t xml:space="preserve"> ao do seu vencimento.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</w:rPr>
      </w:pPr>
    </w:p>
    <w:p w:rsidR="00C628CA" w:rsidRPr="00C628CA" w:rsidRDefault="00C628CA" w:rsidP="00C628CA">
      <w:pPr>
        <w:ind w:firstLine="2977"/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lastRenderedPageBreak/>
        <w:t>Artigo 7º -</w:t>
      </w:r>
      <w:r w:rsidRPr="00C628CA">
        <w:rPr>
          <w:rFonts w:ascii="Arial" w:hAnsi="Arial" w:cs="Arial"/>
        </w:rPr>
        <w:t xml:space="preserve"> Ficam notificados do lançamento do IPTU - Imposto Predial e Territorial Urbano do Município de Marcelândia, relativo ao exercício de 2.01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>, todos os munícipes contribuintes, conforme relação de contribuintes, que faz parte integrante deste Decreto, e que se encontra afixada no quadro mural localizado no átrio da Prefeitura Municipal.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</w:rPr>
      </w:pPr>
    </w:p>
    <w:p w:rsidR="00C628CA" w:rsidRPr="00C628CA" w:rsidRDefault="00C628CA" w:rsidP="00C628CA">
      <w:pPr>
        <w:ind w:firstLine="2977"/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t xml:space="preserve">Artigo 8º - </w:t>
      </w:r>
      <w:r w:rsidRPr="00C628CA">
        <w:rPr>
          <w:rFonts w:ascii="Arial" w:hAnsi="Arial" w:cs="Arial"/>
        </w:rPr>
        <w:t>Os carnês de pagamento do IPTU - Imposto Predial e Territorial Urbano, estarão sendo remetidos aos contribuintes até dia 2</w:t>
      </w:r>
      <w:r w:rsidR="00B13941">
        <w:rPr>
          <w:rFonts w:ascii="Arial" w:hAnsi="Arial" w:cs="Arial"/>
        </w:rPr>
        <w:t>5</w:t>
      </w:r>
      <w:r w:rsidRPr="00C628CA">
        <w:rPr>
          <w:rFonts w:ascii="Arial" w:hAnsi="Arial" w:cs="Arial"/>
        </w:rPr>
        <w:t xml:space="preserve"> de </w:t>
      </w:r>
      <w:r w:rsidR="00032D05">
        <w:rPr>
          <w:rFonts w:ascii="Arial" w:hAnsi="Arial" w:cs="Arial"/>
        </w:rPr>
        <w:t>março</w:t>
      </w:r>
      <w:r w:rsidRPr="00C628CA">
        <w:rPr>
          <w:rFonts w:ascii="Arial" w:hAnsi="Arial" w:cs="Arial"/>
        </w:rPr>
        <w:t xml:space="preserve"> de 201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>.</w:t>
      </w:r>
    </w:p>
    <w:p w:rsidR="00C628CA" w:rsidRPr="00C628CA" w:rsidRDefault="00C628CA" w:rsidP="00C628CA">
      <w:pPr>
        <w:ind w:firstLine="3402"/>
        <w:jc w:val="both"/>
        <w:rPr>
          <w:rFonts w:ascii="Arial" w:hAnsi="Arial" w:cs="Arial"/>
        </w:rPr>
      </w:pPr>
    </w:p>
    <w:p w:rsidR="00C628CA" w:rsidRPr="00C628CA" w:rsidRDefault="00C628CA" w:rsidP="00C628CA">
      <w:pPr>
        <w:ind w:firstLine="2977"/>
        <w:jc w:val="both"/>
        <w:rPr>
          <w:rFonts w:ascii="Arial" w:hAnsi="Arial" w:cs="Arial"/>
        </w:rPr>
      </w:pPr>
      <w:r w:rsidRPr="00C628CA">
        <w:rPr>
          <w:rFonts w:ascii="Arial" w:hAnsi="Arial" w:cs="Arial"/>
          <w:b/>
        </w:rPr>
        <w:t xml:space="preserve">Parágrafo Único </w:t>
      </w:r>
      <w:r w:rsidRPr="00C628CA">
        <w:rPr>
          <w:rFonts w:ascii="Arial" w:hAnsi="Arial" w:cs="Arial"/>
        </w:rPr>
        <w:t>- O contribuinte que não receber seu carnê até dia 2</w:t>
      </w:r>
      <w:r w:rsidR="00B13941">
        <w:rPr>
          <w:rFonts w:ascii="Arial" w:hAnsi="Arial" w:cs="Arial"/>
        </w:rPr>
        <w:t>5</w:t>
      </w:r>
      <w:bookmarkStart w:id="0" w:name="_GoBack"/>
      <w:bookmarkEnd w:id="0"/>
      <w:r w:rsidRPr="00C628CA">
        <w:rPr>
          <w:rFonts w:ascii="Arial" w:hAnsi="Arial" w:cs="Arial"/>
        </w:rPr>
        <w:t xml:space="preserve"> de </w:t>
      </w:r>
      <w:r w:rsidR="00032D05">
        <w:rPr>
          <w:rFonts w:ascii="Arial" w:hAnsi="Arial" w:cs="Arial"/>
        </w:rPr>
        <w:t>março</w:t>
      </w:r>
      <w:r w:rsidRPr="00C628CA">
        <w:rPr>
          <w:rFonts w:ascii="Arial" w:hAnsi="Arial" w:cs="Arial"/>
        </w:rPr>
        <w:t xml:space="preserve"> de 201</w:t>
      </w:r>
      <w:r w:rsidR="00B13941">
        <w:rPr>
          <w:rFonts w:ascii="Arial" w:hAnsi="Arial" w:cs="Arial"/>
        </w:rPr>
        <w:t>4</w:t>
      </w:r>
      <w:r w:rsidR="00FE696C" w:rsidRPr="00C628CA">
        <w:rPr>
          <w:rFonts w:ascii="Arial" w:hAnsi="Arial" w:cs="Arial"/>
        </w:rPr>
        <w:t xml:space="preserve"> deverá</w:t>
      </w:r>
      <w:r w:rsidRPr="00C628CA">
        <w:rPr>
          <w:rFonts w:ascii="Arial" w:hAnsi="Arial" w:cs="Arial"/>
        </w:rPr>
        <w:t xml:space="preserve"> solicitar o mesmo junto ao Departamento de Tributação da Prefeitura Municipal de Marcelândia, para providenciar o respectivo pagamento.  </w:t>
      </w:r>
    </w:p>
    <w:p w:rsidR="00C628CA" w:rsidRPr="00C628CA" w:rsidRDefault="00C628CA" w:rsidP="00C628CA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28CA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C628CA" w:rsidRPr="00C628CA" w:rsidRDefault="00C628CA" w:rsidP="00C628CA">
      <w:pPr>
        <w:pStyle w:val="Recuodecorpodetexto3"/>
        <w:ind w:left="0"/>
        <w:jc w:val="both"/>
        <w:rPr>
          <w:rFonts w:ascii="Arial" w:hAnsi="Arial" w:cs="Arial"/>
          <w:sz w:val="24"/>
          <w:szCs w:val="24"/>
        </w:rPr>
      </w:pPr>
      <w:r w:rsidRPr="00C628CA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 w:rsidRPr="00C628CA">
        <w:rPr>
          <w:rFonts w:ascii="Arial" w:hAnsi="Arial" w:cs="Arial"/>
          <w:b/>
          <w:sz w:val="24"/>
          <w:szCs w:val="24"/>
        </w:rPr>
        <w:t>Artigo 9º -</w:t>
      </w:r>
      <w:r w:rsidRPr="00C628CA">
        <w:rPr>
          <w:rFonts w:ascii="Arial" w:hAnsi="Arial" w:cs="Arial"/>
          <w:sz w:val="24"/>
          <w:szCs w:val="24"/>
        </w:rPr>
        <w:t xml:space="preserve"> Este Decreto entrará em vigor na data de sua Publicação, Revogadas as disposições em contrário.</w:t>
      </w:r>
    </w:p>
    <w:p w:rsidR="00C628CA" w:rsidRPr="00C628CA" w:rsidRDefault="00C628CA" w:rsidP="00C628CA">
      <w:pPr>
        <w:jc w:val="both"/>
        <w:rPr>
          <w:rFonts w:ascii="Arial" w:hAnsi="Arial" w:cs="Arial"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</w:p>
    <w:p w:rsidR="00C628CA" w:rsidRPr="00C628CA" w:rsidRDefault="00C628CA" w:rsidP="00C628CA">
      <w:pPr>
        <w:tabs>
          <w:tab w:val="left" w:pos="4050"/>
        </w:tabs>
        <w:jc w:val="right"/>
        <w:rPr>
          <w:rFonts w:ascii="Arial" w:hAnsi="Arial" w:cs="Arial"/>
        </w:rPr>
      </w:pPr>
      <w:r w:rsidRPr="00C628CA">
        <w:rPr>
          <w:rFonts w:ascii="Arial" w:hAnsi="Arial" w:cs="Arial"/>
        </w:rPr>
        <w:t xml:space="preserve">                                   Gabinete do Prefeito, em </w:t>
      </w:r>
      <w:r w:rsidR="00B13941">
        <w:rPr>
          <w:rFonts w:ascii="Arial" w:hAnsi="Arial" w:cs="Arial"/>
        </w:rPr>
        <w:t>13</w:t>
      </w:r>
      <w:r w:rsidRPr="00C628CA">
        <w:rPr>
          <w:rFonts w:ascii="Arial" w:hAnsi="Arial" w:cs="Arial"/>
        </w:rPr>
        <w:t xml:space="preserve"> de </w:t>
      </w:r>
      <w:r w:rsidR="00B13941">
        <w:rPr>
          <w:rFonts w:ascii="Arial" w:hAnsi="Arial" w:cs="Arial"/>
        </w:rPr>
        <w:t>março</w:t>
      </w:r>
      <w:r w:rsidRPr="00C628CA">
        <w:rPr>
          <w:rFonts w:ascii="Arial" w:hAnsi="Arial" w:cs="Arial"/>
        </w:rPr>
        <w:t xml:space="preserve"> de 201</w:t>
      </w:r>
      <w:r w:rsidR="00B13941">
        <w:rPr>
          <w:rFonts w:ascii="Arial" w:hAnsi="Arial" w:cs="Arial"/>
        </w:rPr>
        <w:t>4</w:t>
      </w:r>
      <w:r w:rsidRPr="00C628CA">
        <w:rPr>
          <w:rFonts w:ascii="Arial" w:hAnsi="Arial" w:cs="Arial"/>
        </w:rPr>
        <w:t>.</w:t>
      </w:r>
    </w:p>
    <w:p w:rsidR="00C628CA" w:rsidRPr="00C628CA" w:rsidRDefault="00C628CA" w:rsidP="00C628CA">
      <w:pPr>
        <w:tabs>
          <w:tab w:val="left" w:pos="6940"/>
        </w:tabs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ab/>
      </w:r>
    </w:p>
    <w:p w:rsidR="00C628CA" w:rsidRPr="00C628CA" w:rsidRDefault="00C628CA" w:rsidP="00C628CA">
      <w:pPr>
        <w:jc w:val="both"/>
        <w:rPr>
          <w:rFonts w:ascii="Arial" w:hAnsi="Arial" w:cs="Arial"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</w:p>
    <w:p w:rsidR="00C628CA" w:rsidRPr="00C628CA" w:rsidRDefault="00C628CA" w:rsidP="00C628CA">
      <w:pPr>
        <w:jc w:val="both"/>
        <w:rPr>
          <w:rFonts w:ascii="Arial" w:hAnsi="Arial" w:cs="Arial"/>
        </w:rPr>
      </w:pPr>
    </w:p>
    <w:p w:rsidR="00C628CA" w:rsidRPr="00C628CA" w:rsidRDefault="00C628CA" w:rsidP="00C628CA">
      <w:pPr>
        <w:tabs>
          <w:tab w:val="left" w:pos="2552"/>
          <w:tab w:val="left" w:pos="4020"/>
        </w:tabs>
        <w:jc w:val="both"/>
        <w:rPr>
          <w:rFonts w:ascii="Arial" w:hAnsi="Arial" w:cs="Arial"/>
        </w:rPr>
      </w:pPr>
      <w:r w:rsidRPr="00C628CA">
        <w:rPr>
          <w:rFonts w:ascii="Arial" w:hAnsi="Arial" w:cs="Arial"/>
        </w:rPr>
        <w:tab/>
      </w:r>
      <w:r w:rsidRPr="00C628CA">
        <w:rPr>
          <w:rFonts w:ascii="Arial" w:hAnsi="Arial" w:cs="Arial"/>
        </w:rPr>
        <w:tab/>
      </w:r>
      <w:r w:rsidRPr="00C628CA">
        <w:rPr>
          <w:rFonts w:ascii="Arial" w:hAnsi="Arial" w:cs="Arial"/>
        </w:rPr>
        <w:tab/>
      </w:r>
    </w:p>
    <w:p w:rsidR="00C628CA" w:rsidRPr="00C628CA" w:rsidRDefault="00C628CA" w:rsidP="003924D5">
      <w:pPr>
        <w:tabs>
          <w:tab w:val="left" w:pos="5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ARNÓBIO VIEIRA DE ANDRADE</w:t>
      </w:r>
      <w:r w:rsidR="007A672A">
        <w:rPr>
          <w:rFonts w:ascii="Arial" w:hAnsi="Arial" w:cs="Arial"/>
          <w:b/>
        </w:rPr>
        <w:t xml:space="preserve">                  MARCELO RICARDO CORDEIRO</w:t>
      </w:r>
    </w:p>
    <w:p w:rsidR="00C628CA" w:rsidRPr="00C628CA" w:rsidRDefault="003924D5" w:rsidP="003924D5">
      <w:pPr>
        <w:tabs>
          <w:tab w:val="left" w:pos="60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1394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C628CA" w:rsidRPr="00C628CA">
        <w:rPr>
          <w:rFonts w:ascii="Arial" w:hAnsi="Arial" w:cs="Arial"/>
          <w:b/>
        </w:rPr>
        <w:t>Prefeito Municipal</w:t>
      </w:r>
      <w:r>
        <w:rPr>
          <w:rFonts w:ascii="Arial" w:hAnsi="Arial" w:cs="Arial"/>
          <w:b/>
        </w:rPr>
        <w:t xml:space="preserve">       </w:t>
      </w:r>
      <w:r w:rsidR="00B13941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>Sec. M</w:t>
      </w:r>
      <w:r w:rsidR="00B13941">
        <w:rPr>
          <w:rFonts w:ascii="Arial" w:hAnsi="Arial" w:cs="Arial"/>
          <w:b/>
        </w:rPr>
        <w:t>un</w:t>
      </w:r>
      <w:r>
        <w:rPr>
          <w:rFonts w:ascii="Arial" w:hAnsi="Arial" w:cs="Arial"/>
          <w:b/>
        </w:rPr>
        <w:t>. de Adm. e Finanças</w:t>
      </w:r>
    </w:p>
    <w:p w:rsidR="00C628CA" w:rsidRPr="00C628CA" w:rsidRDefault="00B13941" w:rsidP="003924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C628CA" w:rsidRPr="00C628CA" w:rsidRDefault="00C628CA" w:rsidP="00C628CA">
      <w:pPr>
        <w:rPr>
          <w:rFonts w:ascii="Arial" w:hAnsi="Arial" w:cs="Arial"/>
        </w:rPr>
      </w:pPr>
    </w:p>
    <w:p w:rsidR="00C628CA" w:rsidRPr="00C628CA" w:rsidRDefault="00C628CA" w:rsidP="00C628CA">
      <w:pPr>
        <w:rPr>
          <w:rFonts w:ascii="Arial" w:hAnsi="Arial" w:cs="Arial"/>
        </w:rPr>
      </w:pPr>
    </w:p>
    <w:p w:rsidR="00C628CA" w:rsidRPr="00BE7653" w:rsidRDefault="00C628CA" w:rsidP="00C628CA">
      <w:pPr>
        <w:rPr>
          <w:rFonts w:ascii="Arial" w:hAnsi="Arial" w:cs="Arial"/>
        </w:rPr>
      </w:pPr>
    </w:p>
    <w:sectPr w:rsidR="00C628CA" w:rsidRPr="00BE7653" w:rsidSect="008F39B2">
      <w:pgSz w:w="11906" w:h="16838"/>
      <w:pgMar w:top="540" w:right="110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53A6B"/>
    <w:multiLevelType w:val="singleLevel"/>
    <w:tmpl w:val="A232C438"/>
    <w:lvl w:ilvl="0">
      <w:start w:val="1"/>
      <w:numFmt w:val="lowerLetter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3EA50CA1"/>
    <w:multiLevelType w:val="hybridMultilevel"/>
    <w:tmpl w:val="4E00A4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7D"/>
    <w:rsid w:val="0000191F"/>
    <w:rsid w:val="00032D05"/>
    <w:rsid w:val="000949EF"/>
    <w:rsid w:val="00095418"/>
    <w:rsid w:val="000B5047"/>
    <w:rsid w:val="00120EB9"/>
    <w:rsid w:val="00160137"/>
    <w:rsid w:val="00183ADB"/>
    <w:rsid w:val="001D18E5"/>
    <w:rsid w:val="00271727"/>
    <w:rsid w:val="002A7CA2"/>
    <w:rsid w:val="002D6D6E"/>
    <w:rsid w:val="00390B81"/>
    <w:rsid w:val="003924D5"/>
    <w:rsid w:val="0040467A"/>
    <w:rsid w:val="00425100"/>
    <w:rsid w:val="004B3926"/>
    <w:rsid w:val="004C2CFF"/>
    <w:rsid w:val="004E5C9F"/>
    <w:rsid w:val="005D06F0"/>
    <w:rsid w:val="0060229C"/>
    <w:rsid w:val="00651357"/>
    <w:rsid w:val="00665C7F"/>
    <w:rsid w:val="006A7180"/>
    <w:rsid w:val="00705A3A"/>
    <w:rsid w:val="00752D51"/>
    <w:rsid w:val="007A672A"/>
    <w:rsid w:val="0080613A"/>
    <w:rsid w:val="00841936"/>
    <w:rsid w:val="008450B1"/>
    <w:rsid w:val="00852E15"/>
    <w:rsid w:val="00884EAB"/>
    <w:rsid w:val="008C5ACF"/>
    <w:rsid w:val="008E21DC"/>
    <w:rsid w:val="008F39B2"/>
    <w:rsid w:val="00981DE4"/>
    <w:rsid w:val="009F0EB8"/>
    <w:rsid w:val="00A01FA8"/>
    <w:rsid w:val="00A147B3"/>
    <w:rsid w:val="00A3735D"/>
    <w:rsid w:val="00A4517E"/>
    <w:rsid w:val="00A7227A"/>
    <w:rsid w:val="00A83B8C"/>
    <w:rsid w:val="00B13941"/>
    <w:rsid w:val="00B152DF"/>
    <w:rsid w:val="00B53ABD"/>
    <w:rsid w:val="00BC34C0"/>
    <w:rsid w:val="00BD5BC3"/>
    <w:rsid w:val="00BF237A"/>
    <w:rsid w:val="00C04CFE"/>
    <w:rsid w:val="00C0744A"/>
    <w:rsid w:val="00C07F18"/>
    <w:rsid w:val="00C628CA"/>
    <w:rsid w:val="00C672F9"/>
    <w:rsid w:val="00CD2076"/>
    <w:rsid w:val="00E46581"/>
    <w:rsid w:val="00EA2855"/>
    <w:rsid w:val="00EF080C"/>
    <w:rsid w:val="00F114B4"/>
    <w:rsid w:val="00F70D7F"/>
    <w:rsid w:val="00FD7628"/>
    <w:rsid w:val="00FE043D"/>
    <w:rsid w:val="00FE207D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B0916F3-27C1-4D3B-835E-15986BBC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8F39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F39B2"/>
    <w:pPr>
      <w:jc w:val="center"/>
    </w:pPr>
    <w:rPr>
      <w:sz w:val="52"/>
      <w:szCs w:val="20"/>
    </w:rPr>
  </w:style>
  <w:style w:type="paragraph" w:styleId="Subttulo">
    <w:name w:val="Subtitle"/>
    <w:basedOn w:val="Normal"/>
    <w:qFormat/>
    <w:rsid w:val="008F39B2"/>
    <w:pPr>
      <w:jc w:val="center"/>
    </w:pPr>
    <w:rPr>
      <w:sz w:val="48"/>
      <w:szCs w:val="20"/>
    </w:rPr>
  </w:style>
  <w:style w:type="character" w:styleId="Forte">
    <w:name w:val="Strong"/>
    <w:qFormat/>
    <w:rsid w:val="0000191F"/>
    <w:rPr>
      <w:b/>
      <w:bCs/>
    </w:rPr>
  </w:style>
  <w:style w:type="character" w:styleId="nfase">
    <w:name w:val="Emphasis"/>
    <w:qFormat/>
    <w:rsid w:val="0000191F"/>
    <w:rPr>
      <w:i/>
      <w:iCs/>
    </w:rPr>
  </w:style>
  <w:style w:type="paragraph" w:styleId="Recuodecorpodetexto2">
    <w:name w:val="Body Text Indent 2"/>
    <w:basedOn w:val="Normal"/>
    <w:link w:val="Recuodecorpodetexto2Char"/>
    <w:rsid w:val="00C628CA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628CA"/>
  </w:style>
  <w:style w:type="paragraph" w:styleId="Recuodecorpodetexto3">
    <w:name w:val="Body Text Indent 3"/>
    <w:basedOn w:val="Normal"/>
    <w:link w:val="Recuodecorpodetexto3Char"/>
    <w:rsid w:val="00C628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628CA"/>
    <w:rPr>
      <w:sz w:val="16"/>
      <w:szCs w:val="16"/>
    </w:rPr>
  </w:style>
  <w:style w:type="paragraph" w:styleId="Textodebalo">
    <w:name w:val="Balloon Text"/>
    <w:basedOn w:val="Normal"/>
    <w:link w:val="TextodebaloChar"/>
    <w:rsid w:val="006A71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A7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Pmm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Pajomano Maciel Nogueira</cp:lastModifiedBy>
  <cp:revision>6</cp:revision>
  <cp:lastPrinted>2014-03-17T14:57:00Z</cp:lastPrinted>
  <dcterms:created xsi:type="dcterms:W3CDTF">2013-09-25T19:18:00Z</dcterms:created>
  <dcterms:modified xsi:type="dcterms:W3CDTF">2014-03-17T14:57:00Z</dcterms:modified>
</cp:coreProperties>
</file>