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8604C7">
            <w:rPr>
              <w:rFonts w:ascii="Bookman Old Style" w:hAnsi="Bookman Old Style" w:cs="Arial"/>
              <w:b/>
            </w:rPr>
            <w:t>01</w:t>
          </w:r>
          <w:r w:rsidR="00DF31F7">
            <w:rPr>
              <w:rFonts w:ascii="Bookman Old Style" w:hAnsi="Bookman Old Style" w:cs="Arial"/>
              <w:b/>
            </w:rPr>
            <w:t>9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005BAE">
            <w:rPr>
              <w:rFonts w:ascii="Bookman Old Style" w:hAnsi="Bookman Old Style" w:cs="Arial"/>
            </w:rPr>
            <w:t>Quar</w:t>
          </w:r>
          <w:r w:rsidR="00A57EB8">
            <w:rPr>
              <w:rFonts w:ascii="Bookman Old Style" w:hAnsi="Bookman Old Style" w:cs="Arial"/>
            </w:rPr>
            <w:t>ta 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005BAE">
            <w:rPr>
              <w:rFonts w:ascii="Bookman Old Style" w:hAnsi="Bookman Old Style" w:cs="Arial"/>
            </w:rPr>
            <w:t>04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005BAE">
            <w:rPr>
              <w:rFonts w:ascii="Bookman Old Style" w:hAnsi="Bookman Old Style" w:cs="Arial"/>
            </w:rPr>
            <w:t>dez</w:t>
          </w:r>
          <w:r w:rsidR="00FC3A82">
            <w:rPr>
              <w:rFonts w:ascii="Bookman Old Style" w:hAnsi="Bookman Old Style" w:cs="Arial"/>
            </w:rPr>
            <w:t>embro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FC3A82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 xml:space="preserve">iscalização </w:t>
          </w:r>
          <w:r w:rsidR="00632FF7">
            <w:rPr>
              <w:rFonts w:ascii="Bookman Old Style" w:hAnsi="Bookman Old Style" w:cs="Arial"/>
              <w:b/>
            </w:rPr>
            <w:t>d</w:t>
          </w:r>
          <w:r w:rsidR="00DF31F7">
            <w:rPr>
              <w:rFonts w:ascii="Bookman Old Style" w:hAnsi="Bookman Old Style" w:cs="Arial"/>
              <w:b/>
            </w:rPr>
            <w:t>o</w:t>
          </w:r>
          <w:r w:rsidR="00632FF7">
            <w:rPr>
              <w:rFonts w:ascii="Bookman Old Style" w:hAnsi="Bookman Old Style" w:cs="Arial"/>
              <w:b/>
            </w:rPr>
            <w:t xml:space="preserve"> </w:t>
          </w:r>
          <w:r w:rsidR="00DF31F7">
            <w:rPr>
              <w:rFonts w:ascii="Bookman Old Style" w:hAnsi="Bookman Old Style" w:cs="Arial"/>
              <w:b/>
            </w:rPr>
            <w:t>Serviço de Ensaio de Solo Completo no Trecho de 5</w:t>
          </w:r>
          <w:r w:rsidR="00E47618">
            <w:rPr>
              <w:rFonts w:ascii="Bookman Old Style" w:hAnsi="Bookman Old Style" w:cs="Arial"/>
              <w:b/>
            </w:rPr>
            <w:t>.</w:t>
          </w:r>
          <w:bookmarkStart w:id="0" w:name="_GoBack"/>
          <w:bookmarkEnd w:id="0"/>
          <w:r w:rsidR="00DF31F7">
            <w:rPr>
              <w:rFonts w:ascii="Bookman Old Style" w:hAnsi="Bookman Old Style" w:cs="Arial"/>
              <w:b/>
            </w:rPr>
            <w:t>00</w:t>
          </w:r>
          <w:r w:rsidR="00E47618">
            <w:rPr>
              <w:rFonts w:ascii="Bookman Old Style" w:hAnsi="Bookman Old Style" w:cs="Arial"/>
              <w:b/>
            </w:rPr>
            <w:t>0</w:t>
          </w:r>
          <w:r w:rsidR="00DF31F7">
            <w:rPr>
              <w:rFonts w:ascii="Bookman Old Style" w:hAnsi="Bookman Old Style" w:cs="Arial"/>
              <w:b/>
            </w:rPr>
            <w:t xml:space="preserve"> metros da Av. Colonizador Bianchini/Rodovia MT-423 </w:t>
          </w:r>
          <w:r w:rsidR="00FC3A82">
            <w:rPr>
              <w:rFonts w:ascii="Bookman Old Style" w:hAnsi="Bookman Old Style" w:cs="Arial"/>
              <w:b/>
            </w:rPr>
            <w:t xml:space="preserve">no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62051" w:rsidRDefault="00A45B11" w:rsidP="00862051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C40AFB" w:rsidRPr="0036080D">
        <w:rPr>
          <w:rFonts w:ascii="Bookman Old Style" w:hAnsi="Bookman Old Style" w:cs="Arial"/>
          <w:i/>
        </w:rPr>
        <w:t>F</w:t>
      </w:r>
      <w:r w:rsidR="0054602E" w:rsidRPr="0036080D">
        <w:rPr>
          <w:rFonts w:ascii="Bookman Old Style" w:hAnsi="Bookman Old Style" w:cs="Arial"/>
          <w:i/>
        </w:rPr>
        <w:t xml:space="preserve">iscalização </w:t>
      </w:r>
      <w:r w:rsidR="00FC3A82" w:rsidRPr="00FC3A82">
        <w:rPr>
          <w:rFonts w:ascii="Bookman Old Style" w:hAnsi="Bookman Old Style" w:cs="Arial"/>
          <w:i/>
        </w:rPr>
        <w:t>d</w:t>
      </w:r>
      <w:r w:rsidR="00DF31F7">
        <w:rPr>
          <w:rFonts w:ascii="Bookman Old Style" w:hAnsi="Bookman Old Style" w:cs="Arial"/>
          <w:i/>
        </w:rPr>
        <w:t>o</w:t>
      </w:r>
      <w:r w:rsidR="00FC3A82" w:rsidRPr="00FC3A82">
        <w:rPr>
          <w:rFonts w:ascii="Bookman Old Style" w:hAnsi="Bookman Old Style" w:cs="Arial"/>
          <w:i/>
        </w:rPr>
        <w:t xml:space="preserve"> </w:t>
      </w:r>
      <w:r w:rsidR="00DF31F7">
        <w:rPr>
          <w:rFonts w:ascii="Bookman Old Style" w:hAnsi="Bookman Old Style" w:cs="Arial"/>
          <w:b/>
        </w:rPr>
        <w:t>Serviço de Ensaio de Solo Completo</w:t>
      </w:r>
      <w:r w:rsidR="00DF31F7">
        <w:rPr>
          <w:rFonts w:ascii="Bookman Old Style" w:hAnsi="Bookman Old Style" w:cs="Arial"/>
          <w:b/>
        </w:rPr>
        <w:t xml:space="preserve"> de Caracterização Subleito, com emissão de </w:t>
      </w:r>
      <w:r w:rsidR="00005BAE">
        <w:rPr>
          <w:rFonts w:ascii="Bookman Old Style" w:hAnsi="Bookman Old Style" w:cs="Arial"/>
          <w:b/>
        </w:rPr>
        <w:t>R</w:t>
      </w:r>
      <w:r w:rsidR="00DF31F7">
        <w:rPr>
          <w:rFonts w:ascii="Bookman Old Style" w:hAnsi="Bookman Old Style" w:cs="Arial"/>
          <w:b/>
        </w:rPr>
        <w:t xml:space="preserve">elatórios e </w:t>
      </w:r>
      <w:r w:rsidR="00005BAE">
        <w:rPr>
          <w:rFonts w:ascii="Bookman Old Style" w:hAnsi="Bookman Old Style" w:cs="Arial"/>
          <w:b/>
        </w:rPr>
        <w:t>A</w:t>
      </w:r>
      <w:r w:rsidR="00DF31F7">
        <w:rPr>
          <w:rFonts w:ascii="Bookman Old Style" w:hAnsi="Bookman Old Style" w:cs="Arial"/>
          <w:b/>
        </w:rPr>
        <w:t xml:space="preserve">nálise </w:t>
      </w:r>
      <w:r w:rsidR="00005BAE">
        <w:rPr>
          <w:rFonts w:ascii="Bookman Old Style" w:hAnsi="Bookman Old Style" w:cs="Arial"/>
          <w:b/>
        </w:rPr>
        <w:t>E</w:t>
      </w:r>
      <w:r w:rsidR="00DF31F7">
        <w:rPr>
          <w:rFonts w:ascii="Bookman Old Style" w:hAnsi="Bookman Old Style" w:cs="Arial"/>
          <w:b/>
        </w:rPr>
        <w:t xml:space="preserve">statística dos </w:t>
      </w:r>
      <w:r w:rsidR="00005BAE">
        <w:rPr>
          <w:rFonts w:ascii="Bookman Old Style" w:hAnsi="Bookman Old Style" w:cs="Arial"/>
          <w:b/>
        </w:rPr>
        <w:t>R</w:t>
      </w:r>
      <w:r w:rsidR="00DF31F7">
        <w:rPr>
          <w:rFonts w:ascii="Bookman Old Style" w:hAnsi="Bookman Old Style" w:cs="Arial"/>
          <w:b/>
        </w:rPr>
        <w:t>esultados,</w:t>
      </w:r>
      <w:r w:rsidR="00DF31F7">
        <w:rPr>
          <w:rFonts w:ascii="Bookman Old Style" w:hAnsi="Bookman Old Style" w:cs="Arial"/>
          <w:b/>
        </w:rPr>
        <w:t xml:space="preserve"> no Trecho de 5</w:t>
      </w:r>
      <w:r w:rsidR="00E47618">
        <w:rPr>
          <w:rFonts w:ascii="Bookman Old Style" w:hAnsi="Bookman Old Style" w:cs="Arial"/>
          <w:b/>
        </w:rPr>
        <w:t>.</w:t>
      </w:r>
      <w:r w:rsidR="00DF31F7">
        <w:rPr>
          <w:rFonts w:ascii="Bookman Old Style" w:hAnsi="Bookman Old Style" w:cs="Arial"/>
          <w:b/>
        </w:rPr>
        <w:t>00</w:t>
      </w:r>
      <w:r w:rsidR="005431A4">
        <w:rPr>
          <w:rFonts w:ascii="Bookman Old Style" w:hAnsi="Bookman Old Style" w:cs="Arial"/>
          <w:b/>
        </w:rPr>
        <w:t>0</w:t>
      </w:r>
      <w:r w:rsidR="00DF31F7">
        <w:rPr>
          <w:rFonts w:ascii="Bookman Old Style" w:hAnsi="Bookman Old Style" w:cs="Arial"/>
          <w:b/>
        </w:rPr>
        <w:t xml:space="preserve"> metros da Av. Colonizador Bianchini/Rodovia MT-423</w:t>
      </w:r>
      <w:r w:rsidR="00862051">
        <w:rPr>
          <w:rFonts w:ascii="Bookman Old Style" w:hAnsi="Bookman Old Style" w:cs="Arial"/>
        </w:rPr>
        <w:t xml:space="preserve">. </w:t>
      </w:r>
      <w:r w:rsidR="00862051" w:rsidRPr="00206BE1">
        <w:rPr>
          <w:rFonts w:ascii="Bookman Old Style" w:hAnsi="Bookman Old Style" w:cs="Arial"/>
        </w:rPr>
        <w:t xml:space="preserve">Conforme </w:t>
      </w:r>
      <w:r w:rsidR="00862051">
        <w:rPr>
          <w:rFonts w:ascii="Bookman Old Style" w:hAnsi="Bookman Old Style" w:cs="Arial"/>
        </w:rPr>
        <w:t xml:space="preserve">contrato </w:t>
      </w:r>
      <w:r w:rsidR="00862051">
        <w:rPr>
          <w:rFonts w:ascii="Bookman Old Style" w:hAnsi="Bookman Old Style" w:cs="Arial"/>
          <w:b/>
        </w:rPr>
        <w:t>03</w:t>
      </w:r>
      <w:r w:rsidR="00DF31F7">
        <w:rPr>
          <w:rFonts w:ascii="Bookman Old Style" w:hAnsi="Bookman Old Style" w:cs="Arial"/>
          <w:b/>
        </w:rPr>
        <w:t>5</w:t>
      </w:r>
      <w:r w:rsidR="00862051">
        <w:rPr>
          <w:rFonts w:ascii="Bookman Old Style" w:hAnsi="Bookman Old Style" w:cs="Arial"/>
          <w:b/>
        </w:rPr>
        <w:t>/2019</w:t>
      </w:r>
      <w:r w:rsidR="00862051">
        <w:rPr>
          <w:rFonts w:ascii="Bookman Old Style" w:hAnsi="Bookman Old Style" w:cs="Arial"/>
        </w:rPr>
        <w:t xml:space="preserve"> este vinculado a</w:t>
      </w:r>
      <w:r w:rsidR="00005BAE">
        <w:rPr>
          <w:rFonts w:ascii="Bookman Old Style" w:hAnsi="Bookman Old Style" w:cs="Arial"/>
        </w:rPr>
        <w:t>o</w:t>
      </w:r>
      <w:r w:rsidR="00862051">
        <w:rPr>
          <w:rFonts w:ascii="Bookman Old Style" w:hAnsi="Bookman Old Style" w:cs="Arial"/>
        </w:rPr>
        <w:t xml:space="preserve"> </w:t>
      </w:r>
      <w:r w:rsidR="00005BAE">
        <w:rPr>
          <w:rFonts w:ascii="Bookman Old Style" w:hAnsi="Bookman Old Style" w:cs="Arial"/>
        </w:rPr>
        <w:t>Pregão Presencial</w:t>
      </w:r>
      <w:r w:rsidR="00862051">
        <w:rPr>
          <w:rFonts w:ascii="Bookman Old Style" w:hAnsi="Bookman Old Style" w:cs="Arial"/>
        </w:rPr>
        <w:t xml:space="preserve"> Nº </w:t>
      </w:r>
      <w:r w:rsidR="00862051" w:rsidRPr="00205FCB">
        <w:rPr>
          <w:rFonts w:ascii="Bookman Old Style" w:hAnsi="Bookman Old Style" w:cs="Arial"/>
          <w:b/>
        </w:rPr>
        <w:t>0</w:t>
      </w:r>
      <w:r w:rsidR="00005BAE">
        <w:rPr>
          <w:rFonts w:ascii="Bookman Old Style" w:hAnsi="Bookman Old Style" w:cs="Arial"/>
          <w:b/>
        </w:rPr>
        <w:t>32</w:t>
      </w:r>
      <w:r w:rsidR="00862051" w:rsidRPr="00205FCB">
        <w:rPr>
          <w:rFonts w:ascii="Bookman Old Style" w:hAnsi="Bookman Old Style" w:cs="Arial"/>
          <w:b/>
        </w:rPr>
        <w:t>/201</w:t>
      </w:r>
      <w:r w:rsidR="00862051">
        <w:rPr>
          <w:rFonts w:ascii="Bookman Old Style" w:hAnsi="Bookman Old Style" w:cs="Arial"/>
          <w:b/>
        </w:rPr>
        <w:t>9</w:t>
      </w:r>
      <w:r w:rsidR="00862051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05BAE">
            <w:rPr>
              <w:rFonts w:ascii="Bookman Old Style" w:hAnsi="Bookman Old Style" w:cs="Arial"/>
            </w:rPr>
            <w:t>04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005BAE">
            <w:rPr>
              <w:rFonts w:ascii="Bookman Old Style" w:hAnsi="Bookman Old Style" w:cs="Arial"/>
            </w:rPr>
            <w:t>dez</w:t>
          </w:r>
          <w:r w:rsidR="00862051">
            <w:rPr>
              <w:rFonts w:ascii="Bookman Old Style" w:hAnsi="Bookman Old Style" w:cs="Arial"/>
            </w:rPr>
            <w:t>embro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57" w:rsidRDefault="00773C57">
      <w:r>
        <w:separator/>
      </w:r>
    </w:p>
  </w:endnote>
  <w:endnote w:type="continuationSeparator" w:id="0">
    <w:p w:rsidR="00773C57" w:rsidRDefault="007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57" w:rsidRDefault="00773C57">
      <w:r>
        <w:separator/>
      </w:r>
    </w:p>
  </w:footnote>
  <w:footnote w:type="continuationSeparator" w:id="0">
    <w:p w:rsidR="00773C57" w:rsidRDefault="0077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E47618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3695186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47618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E6F8B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85D67"/>
    <w:rsid w:val="00B93BEC"/>
    <w:rsid w:val="00BB6635"/>
    <w:rsid w:val="00D51E7C"/>
    <w:rsid w:val="00D8440F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Andreia</cp:lastModifiedBy>
  <cp:revision>4</cp:revision>
  <cp:lastPrinted>2019-12-04T10:58:00Z</cp:lastPrinted>
  <dcterms:created xsi:type="dcterms:W3CDTF">2019-12-04T10:41:00Z</dcterms:created>
  <dcterms:modified xsi:type="dcterms:W3CDTF">2019-12-04T11:05:00Z</dcterms:modified>
</cp:coreProperties>
</file>