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CB5" w:rsidRPr="002E6AA2" w:rsidRDefault="00DE3CB5" w:rsidP="00DE3CB5">
      <w:pPr>
        <w:pStyle w:val="SemEspaamento"/>
        <w:jc w:val="both"/>
        <w:rPr>
          <w:rFonts w:ascii="Arial" w:hAnsi="Arial" w:cs="Arial"/>
          <w:b/>
        </w:rPr>
      </w:pPr>
      <w:r w:rsidRPr="002E6AA2">
        <w:rPr>
          <w:rFonts w:ascii="Arial" w:hAnsi="Arial" w:cs="Arial"/>
          <w:b/>
        </w:rPr>
        <w:t xml:space="preserve">EXTRATO </w:t>
      </w:r>
      <w:r w:rsidR="006E513C">
        <w:rPr>
          <w:rFonts w:ascii="Arial" w:hAnsi="Arial" w:cs="Arial"/>
          <w:b/>
        </w:rPr>
        <w:t>DE REAJUSTE DE PREÇOS</w:t>
      </w:r>
    </w:p>
    <w:p w:rsidR="009A427B" w:rsidRDefault="00DE3CB5" w:rsidP="004E32C1">
      <w:pPr>
        <w:pStyle w:val="SemEspaamento"/>
        <w:jc w:val="both"/>
        <w:rPr>
          <w:rFonts w:ascii="Arial" w:hAnsi="Arial" w:cs="Arial"/>
        </w:rPr>
      </w:pPr>
      <w:r w:rsidRPr="0045390A">
        <w:rPr>
          <w:rFonts w:ascii="Arial" w:hAnsi="Arial" w:cs="Arial"/>
        </w:rPr>
        <w:t xml:space="preserve">OBJETO: </w:t>
      </w:r>
      <w:r w:rsidR="00A7086F" w:rsidRPr="00AD74A2">
        <w:rPr>
          <w:rFonts w:ascii="Arial" w:hAnsi="Arial" w:cs="Arial"/>
        </w:rPr>
        <w:t>O objeto d</w:t>
      </w:r>
      <w:r w:rsidR="006E513C">
        <w:rPr>
          <w:rFonts w:ascii="Arial" w:hAnsi="Arial" w:cs="Arial"/>
        </w:rPr>
        <w:t>o</w:t>
      </w:r>
      <w:r w:rsidR="00A7086F" w:rsidRPr="00AD74A2">
        <w:rPr>
          <w:rFonts w:ascii="Arial" w:hAnsi="Arial" w:cs="Arial"/>
        </w:rPr>
        <w:t xml:space="preserve"> presente </w:t>
      </w:r>
      <w:r w:rsidR="006E513C">
        <w:rPr>
          <w:rFonts w:ascii="Arial" w:hAnsi="Arial" w:cs="Arial"/>
        </w:rPr>
        <w:t xml:space="preserve">é o reajuste concedido a </w:t>
      </w:r>
      <w:r w:rsidR="00125B81">
        <w:rPr>
          <w:rFonts w:ascii="Arial" w:hAnsi="Arial" w:cs="Arial"/>
        </w:rPr>
        <w:t>Ata de Registro de Preços</w:t>
      </w:r>
      <w:r w:rsidR="00A7086F" w:rsidRPr="00AD74A2">
        <w:rPr>
          <w:rFonts w:ascii="Arial" w:hAnsi="Arial" w:cs="Arial"/>
        </w:rPr>
        <w:t xml:space="preserve"> </w:t>
      </w:r>
      <w:r w:rsidR="006E513C">
        <w:rPr>
          <w:rFonts w:ascii="Arial" w:hAnsi="Arial" w:cs="Arial"/>
        </w:rPr>
        <w:t>nº 03</w:t>
      </w:r>
      <w:r w:rsidR="004B32A8">
        <w:rPr>
          <w:rFonts w:ascii="Arial" w:hAnsi="Arial" w:cs="Arial"/>
        </w:rPr>
        <w:t>2</w:t>
      </w:r>
      <w:r w:rsidR="006E513C">
        <w:rPr>
          <w:rFonts w:ascii="Arial" w:hAnsi="Arial" w:cs="Arial"/>
        </w:rPr>
        <w:t>/2018, referente ao Pregão Presencial nº 020/2018,</w:t>
      </w:r>
      <w:r w:rsidR="00A7086F" w:rsidRPr="00AD74A2">
        <w:rPr>
          <w:rFonts w:ascii="Arial" w:hAnsi="Arial" w:cs="Arial"/>
        </w:rPr>
        <w:t xml:space="preserve"> </w:t>
      </w:r>
      <w:r w:rsidR="006E513C">
        <w:rPr>
          <w:rFonts w:ascii="Arial" w:hAnsi="Arial" w:cs="Arial"/>
        </w:rPr>
        <w:t>objeto:</w:t>
      </w:r>
      <w:r w:rsidR="009A427B">
        <w:rPr>
          <w:rFonts w:ascii="Arial" w:hAnsi="Arial" w:cs="Arial"/>
        </w:rPr>
        <w:t xml:space="preserve"> </w:t>
      </w:r>
      <w:r w:rsidR="006E513C" w:rsidRPr="0045390A">
        <w:rPr>
          <w:rFonts w:ascii="Arial" w:hAnsi="Arial" w:cs="Arial"/>
        </w:rPr>
        <w:t>Registro de Preços para Futura e Eventual Aquisição de Combustíveis para Manutenção da Frota de Veículos, Máquinas e Equipamentos de Diversas Secretarias do Município de Marcelândia/MT</w:t>
      </w:r>
      <w:r w:rsidR="009A427B">
        <w:rPr>
          <w:rFonts w:ascii="Arial" w:hAnsi="Arial" w:cs="Arial"/>
        </w:rPr>
        <w:t>.</w:t>
      </w:r>
    </w:p>
    <w:p w:rsidR="00DE3CB5" w:rsidRPr="0045390A" w:rsidRDefault="00DE3CB5" w:rsidP="004E32C1">
      <w:pPr>
        <w:pStyle w:val="SemEspaamento"/>
        <w:jc w:val="both"/>
        <w:rPr>
          <w:rFonts w:ascii="Arial" w:hAnsi="Arial" w:cs="Arial"/>
        </w:rPr>
      </w:pPr>
      <w:r w:rsidRPr="0045390A">
        <w:rPr>
          <w:rFonts w:ascii="Arial" w:hAnsi="Arial" w:cs="Arial"/>
        </w:rPr>
        <w:t xml:space="preserve">CONTRATADA: </w:t>
      </w:r>
      <w:r w:rsidR="004B32A8">
        <w:rPr>
          <w:rFonts w:ascii="Arial" w:hAnsi="Arial" w:cs="Arial"/>
        </w:rPr>
        <w:t>VALDECIR GAZZIEIRO &amp; CIA</w:t>
      </w:r>
      <w:r w:rsidR="006E513C" w:rsidRPr="0045390A">
        <w:rPr>
          <w:rFonts w:ascii="Arial" w:hAnsi="Arial" w:cs="Arial"/>
        </w:rPr>
        <w:t xml:space="preserve"> LTDA</w:t>
      </w:r>
    </w:p>
    <w:p w:rsidR="00DE3CB5" w:rsidRPr="003F4F51" w:rsidRDefault="00DE3CB5" w:rsidP="004E32C1">
      <w:pPr>
        <w:pStyle w:val="SemEspaamento"/>
        <w:jc w:val="both"/>
        <w:rPr>
          <w:rFonts w:ascii="Arial" w:hAnsi="Arial" w:cs="Arial"/>
        </w:rPr>
      </w:pPr>
      <w:r w:rsidRPr="0045390A">
        <w:rPr>
          <w:rFonts w:ascii="Arial" w:hAnsi="Arial" w:cs="Arial"/>
        </w:rPr>
        <w:t xml:space="preserve">CONTRATANTE: </w:t>
      </w:r>
      <w:r w:rsidR="00A229AD" w:rsidRPr="003F4F51">
        <w:rPr>
          <w:rFonts w:ascii="Arial" w:hAnsi="Arial" w:cs="Arial"/>
        </w:rPr>
        <w:t xml:space="preserve">MUNICÍPIO DE MARCELÂNDIA – MT </w:t>
      </w:r>
    </w:p>
    <w:p w:rsidR="006E513C" w:rsidRPr="0045390A" w:rsidRDefault="006E513C" w:rsidP="004E32C1">
      <w:pPr>
        <w:pStyle w:val="SemEspaamento"/>
        <w:jc w:val="both"/>
        <w:rPr>
          <w:rFonts w:ascii="Arial" w:hAnsi="Arial" w:cs="Arial"/>
        </w:rPr>
      </w:pPr>
      <w:r w:rsidRPr="0045390A">
        <w:rPr>
          <w:rFonts w:ascii="Arial" w:hAnsi="Arial" w:cs="Arial"/>
        </w:rPr>
        <w:t xml:space="preserve">Reajuste: </w:t>
      </w:r>
    </w:p>
    <w:p w:rsidR="006E513C" w:rsidRPr="0045390A" w:rsidRDefault="006E513C" w:rsidP="0045390A">
      <w:pPr>
        <w:rPr>
          <w:rFonts w:ascii="Arial" w:eastAsiaTheme="minorHAnsi" w:hAnsi="Arial" w:cs="Arial"/>
          <w:sz w:val="22"/>
          <w:szCs w:val="22"/>
          <w:lang w:eastAsia="en-US"/>
        </w:rPr>
      </w:pPr>
      <w:r w:rsidRPr="0045390A">
        <w:rPr>
          <w:rFonts w:ascii="Arial" w:eastAsiaTheme="minorHAnsi" w:hAnsi="Arial" w:cs="Arial"/>
          <w:sz w:val="22"/>
          <w:szCs w:val="22"/>
          <w:lang w:eastAsia="en-US"/>
        </w:rPr>
        <w:t>Diesel</w:t>
      </w:r>
      <w:r w:rsidR="004B32A8">
        <w:rPr>
          <w:rFonts w:ascii="Arial" w:eastAsiaTheme="minorHAnsi" w:hAnsi="Arial" w:cs="Arial"/>
          <w:sz w:val="22"/>
          <w:szCs w:val="22"/>
          <w:lang w:eastAsia="en-US"/>
        </w:rPr>
        <w:t xml:space="preserve"> S10</w:t>
      </w:r>
      <w:r w:rsidRPr="0045390A">
        <w:rPr>
          <w:rFonts w:ascii="Arial" w:eastAsiaTheme="minorHAnsi" w:hAnsi="Arial" w:cs="Arial"/>
          <w:sz w:val="22"/>
          <w:szCs w:val="22"/>
          <w:lang w:eastAsia="en-US"/>
        </w:rPr>
        <w:t xml:space="preserve"> de </w:t>
      </w:r>
      <w:r w:rsidR="0045390A" w:rsidRPr="0045390A">
        <w:rPr>
          <w:rFonts w:ascii="Arial" w:eastAsiaTheme="minorHAnsi" w:hAnsi="Arial" w:cs="Arial"/>
          <w:sz w:val="22"/>
          <w:szCs w:val="22"/>
          <w:lang w:eastAsia="en-US"/>
        </w:rPr>
        <w:t>R$ 3,</w:t>
      </w:r>
      <w:r w:rsidR="004B32A8">
        <w:rPr>
          <w:rFonts w:ascii="Arial" w:eastAsiaTheme="minorHAnsi" w:hAnsi="Arial" w:cs="Arial"/>
          <w:sz w:val="22"/>
          <w:szCs w:val="22"/>
          <w:lang w:eastAsia="en-US"/>
        </w:rPr>
        <w:t>98</w:t>
      </w:r>
      <w:r w:rsidR="0045390A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45390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45390A" w:rsidRPr="0045390A">
        <w:rPr>
          <w:rFonts w:ascii="Arial" w:eastAsiaTheme="minorHAnsi" w:hAnsi="Arial" w:cs="Arial"/>
          <w:sz w:val="22"/>
          <w:szCs w:val="22"/>
          <w:lang w:eastAsia="en-US"/>
        </w:rPr>
        <w:t xml:space="preserve">com o reajuste para </w:t>
      </w:r>
      <w:proofErr w:type="gramStart"/>
      <w:r w:rsidR="0045390A" w:rsidRPr="0045390A">
        <w:rPr>
          <w:rFonts w:ascii="Arial" w:eastAsiaTheme="minorHAnsi" w:hAnsi="Arial" w:cs="Arial"/>
          <w:sz w:val="22"/>
          <w:szCs w:val="22"/>
          <w:lang w:eastAsia="en-US"/>
        </w:rPr>
        <w:t>a ser</w:t>
      </w:r>
      <w:proofErr w:type="gramEnd"/>
      <w:r w:rsidR="0045390A" w:rsidRPr="0045390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45390A">
        <w:rPr>
          <w:rFonts w:ascii="Arial" w:eastAsiaTheme="minorHAnsi" w:hAnsi="Arial" w:cs="Arial"/>
          <w:sz w:val="22"/>
          <w:szCs w:val="22"/>
          <w:lang w:eastAsia="en-US"/>
        </w:rPr>
        <w:t>R$ 4,</w:t>
      </w:r>
      <w:r w:rsidR="004B32A8">
        <w:rPr>
          <w:rFonts w:ascii="Arial" w:eastAsiaTheme="minorHAnsi" w:hAnsi="Arial" w:cs="Arial"/>
          <w:sz w:val="22"/>
          <w:szCs w:val="22"/>
          <w:lang w:eastAsia="en-US"/>
        </w:rPr>
        <w:t>24</w:t>
      </w:r>
      <w:bookmarkStart w:id="0" w:name="_GoBack"/>
      <w:bookmarkEnd w:id="0"/>
      <w:r w:rsidR="0045390A" w:rsidRPr="0045390A">
        <w:rPr>
          <w:rFonts w:ascii="Arial" w:eastAsiaTheme="minorHAnsi" w:hAnsi="Arial" w:cs="Arial"/>
          <w:sz w:val="22"/>
          <w:szCs w:val="22"/>
          <w:lang w:eastAsia="en-US"/>
        </w:rPr>
        <w:t xml:space="preserve"> (litro)</w:t>
      </w:r>
      <w:r w:rsidRPr="0045390A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:rsidR="00DE3CB5" w:rsidRPr="0045390A" w:rsidRDefault="00DE3CB5" w:rsidP="002E6AA2">
      <w:pPr>
        <w:pStyle w:val="SemEspaamento"/>
        <w:jc w:val="both"/>
        <w:rPr>
          <w:rFonts w:ascii="Arial" w:hAnsi="Arial" w:cs="Arial"/>
        </w:rPr>
      </w:pPr>
    </w:p>
    <w:p w:rsidR="00DE3CB5" w:rsidRDefault="00DE3CB5" w:rsidP="002E6AA2">
      <w:pPr>
        <w:pStyle w:val="SemEspaamento"/>
        <w:jc w:val="both"/>
        <w:rPr>
          <w:rFonts w:ascii="Arial" w:hAnsi="Arial" w:cs="Arial"/>
          <w:b/>
        </w:rPr>
      </w:pPr>
    </w:p>
    <w:p w:rsidR="00DE3CB5" w:rsidRPr="002E6AA2" w:rsidRDefault="00DE3CB5" w:rsidP="002E6AA2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4B778A" w:rsidRPr="003C19F8" w:rsidRDefault="004B778A" w:rsidP="004B778A">
      <w:pPr>
        <w:pStyle w:val="Corpodetexto"/>
        <w:rPr>
          <w:rFonts w:ascii="Arial" w:hAnsi="Arial" w:cs="Arial"/>
          <w:b/>
          <w:i/>
          <w:sz w:val="22"/>
          <w:szCs w:val="22"/>
        </w:rPr>
      </w:pPr>
    </w:p>
    <w:p w:rsidR="004B778A" w:rsidRPr="002E6AA2" w:rsidRDefault="004B778A" w:rsidP="004B778A">
      <w:pPr>
        <w:pStyle w:val="Corpodetexto"/>
        <w:ind w:firstLine="709"/>
        <w:rPr>
          <w:rFonts w:ascii="Arial" w:hAnsi="Arial" w:cs="Arial"/>
          <w:i/>
          <w:sz w:val="22"/>
          <w:szCs w:val="22"/>
        </w:rPr>
      </w:pPr>
    </w:p>
    <w:p w:rsidR="004B778A" w:rsidRPr="002E6AA2" w:rsidRDefault="004B778A" w:rsidP="004B778A">
      <w:pPr>
        <w:pStyle w:val="Corpodetexto"/>
        <w:tabs>
          <w:tab w:val="clear" w:pos="2972"/>
        </w:tabs>
        <w:ind w:left="720"/>
        <w:rPr>
          <w:rFonts w:ascii="Arial" w:hAnsi="Arial" w:cs="Arial"/>
          <w:b/>
          <w:sz w:val="22"/>
          <w:szCs w:val="22"/>
        </w:rPr>
      </w:pPr>
    </w:p>
    <w:p w:rsidR="004B778A" w:rsidRPr="002E6AA2" w:rsidRDefault="004B778A" w:rsidP="004B778A">
      <w:pPr>
        <w:pStyle w:val="SemEspaamento"/>
        <w:rPr>
          <w:rFonts w:ascii="Arial" w:hAnsi="Arial" w:cs="Arial"/>
        </w:rPr>
      </w:pPr>
    </w:p>
    <w:p w:rsidR="004B778A" w:rsidRPr="002E6AA2" w:rsidRDefault="004B778A">
      <w:pPr>
        <w:rPr>
          <w:rFonts w:ascii="Arial" w:hAnsi="Arial" w:cs="Arial"/>
          <w:sz w:val="22"/>
          <w:szCs w:val="22"/>
        </w:rPr>
      </w:pPr>
    </w:p>
    <w:p w:rsidR="00B7062D" w:rsidRPr="002E6AA2" w:rsidRDefault="00B7062D">
      <w:pPr>
        <w:rPr>
          <w:rFonts w:ascii="Arial" w:hAnsi="Arial" w:cs="Arial"/>
          <w:sz w:val="22"/>
          <w:szCs w:val="22"/>
        </w:rPr>
      </w:pPr>
    </w:p>
    <w:sectPr w:rsidR="00B7062D" w:rsidRPr="002E6AA2" w:rsidSect="002E6AA2"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D55CB"/>
    <w:multiLevelType w:val="hybridMultilevel"/>
    <w:tmpl w:val="390031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D46039"/>
    <w:multiLevelType w:val="hybridMultilevel"/>
    <w:tmpl w:val="646ABD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78A"/>
    <w:rsid w:val="00021BA8"/>
    <w:rsid w:val="000A30DE"/>
    <w:rsid w:val="00125B81"/>
    <w:rsid w:val="00185DCD"/>
    <w:rsid w:val="00186F2E"/>
    <w:rsid w:val="001A580D"/>
    <w:rsid w:val="001A710E"/>
    <w:rsid w:val="00216182"/>
    <w:rsid w:val="00276BA9"/>
    <w:rsid w:val="002B4A46"/>
    <w:rsid w:val="002C5FBB"/>
    <w:rsid w:val="002E6AA2"/>
    <w:rsid w:val="00312DD0"/>
    <w:rsid w:val="00383D18"/>
    <w:rsid w:val="0039718C"/>
    <w:rsid w:val="003C19F8"/>
    <w:rsid w:val="003F4F51"/>
    <w:rsid w:val="0045390A"/>
    <w:rsid w:val="004B32A8"/>
    <w:rsid w:val="004B778A"/>
    <w:rsid w:val="004E32C1"/>
    <w:rsid w:val="006413FD"/>
    <w:rsid w:val="006534B6"/>
    <w:rsid w:val="006E513C"/>
    <w:rsid w:val="007232CF"/>
    <w:rsid w:val="00794E0A"/>
    <w:rsid w:val="00883822"/>
    <w:rsid w:val="0094272C"/>
    <w:rsid w:val="00997D7B"/>
    <w:rsid w:val="009A427B"/>
    <w:rsid w:val="009C6EFB"/>
    <w:rsid w:val="009D44D2"/>
    <w:rsid w:val="00A229AD"/>
    <w:rsid w:val="00A7086F"/>
    <w:rsid w:val="00AD74A2"/>
    <w:rsid w:val="00B17FBD"/>
    <w:rsid w:val="00B7062D"/>
    <w:rsid w:val="00BF3A9A"/>
    <w:rsid w:val="00C10A37"/>
    <w:rsid w:val="00CA49CF"/>
    <w:rsid w:val="00DE3CB5"/>
    <w:rsid w:val="00DE4E07"/>
    <w:rsid w:val="00E07C2B"/>
    <w:rsid w:val="00E56E1D"/>
    <w:rsid w:val="00E63A14"/>
    <w:rsid w:val="00F43C11"/>
    <w:rsid w:val="00F7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B778A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4B778A"/>
    <w:pPr>
      <w:tabs>
        <w:tab w:val="left" w:pos="2972"/>
      </w:tabs>
      <w:jc w:val="both"/>
    </w:pPr>
  </w:style>
  <w:style w:type="character" w:customStyle="1" w:styleId="CorpodetextoChar">
    <w:name w:val="Corpo de texto Char"/>
    <w:basedOn w:val="Fontepargpadro"/>
    <w:link w:val="Corpodetexto"/>
    <w:rsid w:val="004B77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6BA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6BA9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B778A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4B778A"/>
    <w:pPr>
      <w:tabs>
        <w:tab w:val="left" w:pos="2972"/>
      </w:tabs>
      <w:jc w:val="both"/>
    </w:pPr>
  </w:style>
  <w:style w:type="character" w:customStyle="1" w:styleId="CorpodetextoChar">
    <w:name w:val="Corpo de texto Char"/>
    <w:basedOn w:val="Fontepargpadro"/>
    <w:link w:val="Corpodetexto"/>
    <w:rsid w:val="004B77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6BA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6BA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Licita3</dc:creator>
  <cp:lastModifiedBy>Cdia</cp:lastModifiedBy>
  <cp:revision>3</cp:revision>
  <cp:lastPrinted>2018-10-03T14:49:00Z</cp:lastPrinted>
  <dcterms:created xsi:type="dcterms:W3CDTF">2018-10-05T13:33:00Z</dcterms:created>
  <dcterms:modified xsi:type="dcterms:W3CDTF">2018-10-05T13:35:00Z</dcterms:modified>
</cp:coreProperties>
</file>