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59E" w:rsidRPr="00DA2CAE" w:rsidRDefault="0016559E" w:rsidP="00A70F8F">
      <w:pPr>
        <w:rPr>
          <w:rFonts w:ascii="Arial" w:hAnsi="Arial" w:cs="Arial"/>
          <w:sz w:val="24"/>
        </w:rPr>
      </w:pPr>
      <w:bookmarkStart w:id="0" w:name="_GoBack"/>
      <w:bookmarkEnd w:id="0"/>
    </w:p>
    <w:p w:rsidR="00A23441" w:rsidRPr="00DA2CAE" w:rsidRDefault="00A23441" w:rsidP="00A23441">
      <w:pPr>
        <w:ind w:left="2124" w:firstLine="708"/>
        <w:rPr>
          <w:rFonts w:ascii="Arial" w:hAnsi="Arial" w:cs="Arial"/>
          <w:b/>
          <w:w w:val="98"/>
          <w:sz w:val="24"/>
          <w:szCs w:val="24"/>
        </w:rPr>
      </w:pPr>
      <w:r w:rsidRPr="00DA2CAE">
        <w:rPr>
          <w:rFonts w:ascii="Arial" w:hAnsi="Arial" w:cs="Arial"/>
          <w:b/>
          <w:w w:val="98"/>
          <w:sz w:val="24"/>
          <w:szCs w:val="24"/>
        </w:rPr>
        <w:t xml:space="preserve">ATA DE REGISTRO DE PREÇOS: N° </w:t>
      </w:r>
      <w:r w:rsidR="00C22402">
        <w:rPr>
          <w:rFonts w:ascii="Arial" w:hAnsi="Arial" w:cs="Arial"/>
          <w:b/>
          <w:w w:val="98"/>
          <w:sz w:val="24"/>
          <w:szCs w:val="24"/>
        </w:rPr>
        <w:t>01</w:t>
      </w:r>
      <w:r w:rsidR="00931590">
        <w:rPr>
          <w:rFonts w:ascii="Arial" w:hAnsi="Arial" w:cs="Arial"/>
          <w:b/>
          <w:w w:val="98"/>
          <w:sz w:val="24"/>
          <w:szCs w:val="24"/>
        </w:rPr>
        <w:t>4</w:t>
      </w:r>
      <w:r w:rsidRPr="00DA2CAE">
        <w:rPr>
          <w:rFonts w:ascii="Arial" w:hAnsi="Arial" w:cs="Arial"/>
          <w:b/>
          <w:w w:val="98"/>
          <w:sz w:val="24"/>
          <w:szCs w:val="24"/>
        </w:rPr>
        <w:t>/</w:t>
      </w:r>
      <w:r w:rsidR="00293389">
        <w:rPr>
          <w:rFonts w:ascii="Arial" w:hAnsi="Arial" w:cs="Arial"/>
          <w:b/>
          <w:w w:val="98"/>
          <w:sz w:val="24"/>
          <w:szCs w:val="24"/>
        </w:rPr>
        <w:t>2019</w:t>
      </w:r>
    </w:p>
    <w:p w:rsidR="00A23441" w:rsidRPr="00DA2CAE" w:rsidRDefault="00A23441" w:rsidP="00A23441">
      <w:pPr>
        <w:jc w:val="both"/>
        <w:rPr>
          <w:rFonts w:ascii="Arial" w:hAnsi="Arial" w:cs="Arial"/>
          <w:b/>
          <w:w w:val="98"/>
        </w:rPr>
      </w:pPr>
    </w:p>
    <w:p w:rsidR="00A23441" w:rsidRPr="00DA2CAE" w:rsidRDefault="00C22402" w:rsidP="00A23441">
      <w:pPr>
        <w:jc w:val="both"/>
        <w:rPr>
          <w:rFonts w:ascii="Arial" w:hAnsi="Arial" w:cs="Arial"/>
          <w:b/>
          <w:w w:val="98"/>
          <w:sz w:val="24"/>
          <w:szCs w:val="24"/>
        </w:rPr>
      </w:pPr>
      <w:r>
        <w:rPr>
          <w:rFonts w:ascii="Arial" w:hAnsi="Arial" w:cs="Arial"/>
          <w:b/>
          <w:w w:val="98"/>
          <w:sz w:val="24"/>
          <w:szCs w:val="24"/>
        </w:rPr>
        <w:t>PREGÃO PRESENCIAL: N° 005</w:t>
      </w:r>
      <w:r w:rsidR="00A23441" w:rsidRPr="00DA2CAE">
        <w:rPr>
          <w:rFonts w:ascii="Arial" w:hAnsi="Arial" w:cs="Arial"/>
          <w:b/>
          <w:w w:val="98"/>
          <w:sz w:val="24"/>
          <w:szCs w:val="24"/>
        </w:rPr>
        <w:t>/</w:t>
      </w:r>
      <w:r w:rsidR="006849EB" w:rsidRPr="00DA2CAE">
        <w:rPr>
          <w:rFonts w:ascii="Arial" w:hAnsi="Arial" w:cs="Arial"/>
          <w:b/>
          <w:w w:val="98"/>
          <w:sz w:val="24"/>
          <w:szCs w:val="24"/>
        </w:rPr>
        <w:t>201</w:t>
      </w:r>
      <w:r w:rsidR="00293389">
        <w:rPr>
          <w:rFonts w:ascii="Arial" w:hAnsi="Arial" w:cs="Arial"/>
          <w:b/>
          <w:w w:val="98"/>
          <w:sz w:val="24"/>
          <w:szCs w:val="24"/>
        </w:rPr>
        <w:t>9</w:t>
      </w:r>
      <w:r w:rsidR="00A23441" w:rsidRPr="00DA2CAE">
        <w:rPr>
          <w:rFonts w:ascii="Arial" w:hAnsi="Arial" w:cs="Arial"/>
          <w:b/>
          <w:w w:val="98"/>
          <w:sz w:val="24"/>
          <w:szCs w:val="24"/>
        </w:rPr>
        <w:t xml:space="preserve"> – REGISTRO DE PREÇOS</w:t>
      </w:r>
    </w:p>
    <w:p w:rsidR="00A862F5" w:rsidRPr="00DA2CAE" w:rsidRDefault="00A862F5" w:rsidP="00A862F5">
      <w:pPr>
        <w:jc w:val="both"/>
        <w:rPr>
          <w:rFonts w:ascii="Arial" w:hAnsi="Arial" w:cs="Arial"/>
          <w:b/>
          <w:w w:val="98"/>
          <w:sz w:val="24"/>
          <w:szCs w:val="24"/>
        </w:rPr>
      </w:pPr>
      <w:r w:rsidRPr="00DA2CAE">
        <w:rPr>
          <w:rFonts w:ascii="Arial" w:hAnsi="Arial" w:cs="Arial"/>
          <w:b/>
          <w:w w:val="98"/>
          <w:sz w:val="24"/>
          <w:szCs w:val="24"/>
        </w:rPr>
        <w:t xml:space="preserve">PROCESSO DE LICITAÇÃO: Nº </w:t>
      </w:r>
      <w:r w:rsidR="00C22402">
        <w:rPr>
          <w:rFonts w:ascii="Arial" w:hAnsi="Arial" w:cs="Arial"/>
          <w:b/>
          <w:w w:val="98"/>
          <w:sz w:val="24"/>
          <w:szCs w:val="24"/>
        </w:rPr>
        <w:t>020</w:t>
      </w:r>
      <w:r w:rsidRPr="00DA2CAE">
        <w:rPr>
          <w:rFonts w:ascii="Arial" w:hAnsi="Arial" w:cs="Arial"/>
          <w:b/>
          <w:w w:val="98"/>
          <w:sz w:val="24"/>
          <w:szCs w:val="24"/>
        </w:rPr>
        <w:t>/</w:t>
      </w:r>
      <w:r w:rsidR="00293389">
        <w:rPr>
          <w:rFonts w:ascii="Arial" w:hAnsi="Arial" w:cs="Arial"/>
          <w:b/>
          <w:w w:val="98"/>
          <w:sz w:val="24"/>
          <w:szCs w:val="24"/>
        </w:rPr>
        <w:t>2019</w:t>
      </w:r>
    </w:p>
    <w:p w:rsidR="00556BE3" w:rsidRPr="00E64B41" w:rsidRDefault="00A23441" w:rsidP="00556BE3">
      <w:pPr>
        <w:jc w:val="both"/>
        <w:rPr>
          <w:rFonts w:ascii="Arial" w:hAnsi="Arial" w:cs="Arial"/>
          <w:color w:val="000000"/>
          <w:sz w:val="24"/>
          <w:szCs w:val="24"/>
          <w:lang w:val="pt-PT"/>
        </w:rPr>
      </w:pPr>
      <w:r w:rsidRPr="00DA2CAE">
        <w:rPr>
          <w:rFonts w:ascii="Arial" w:hAnsi="Arial" w:cs="Arial"/>
          <w:b/>
          <w:w w:val="98"/>
          <w:sz w:val="24"/>
          <w:szCs w:val="24"/>
        </w:rPr>
        <w:t xml:space="preserve">VALIDADE: </w:t>
      </w:r>
      <w:r w:rsidR="00556BE3" w:rsidRPr="00DA2CAE">
        <w:rPr>
          <w:rFonts w:ascii="Arial" w:hAnsi="Arial" w:cs="Arial"/>
          <w:b/>
          <w:w w:val="98"/>
          <w:sz w:val="24"/>
          <w:szCs w:val="24"/>
        </w:rPr>
        <w:t>12 (DOZE) MESES</w:t>
      </w:r>
      <w:r w:rsidR="00556BE3" w:rsidRPr="00DA2CAE">
        <w:rPr>
          <w:rFonts w:ascii="Arial" w:hAnsi="Arial" w:cs="Arial"/>
          <w:w w:val="98"/>
          <w:sz w:val="24"/>
          <w:szCs w:val="24"/>
        </w:rPr>
        <w:t xml:space="preserve"> </w:t>
      </w:r>
      <w:r w:rsidR="00556BE3" w:rsidRPr="00E64B41">
        <w:rPr>
          <w:rFonts w:ascii="Arial" w:hAnsi="Arial" w:cs="Arial"/>
          <w:color w:val="000000"/>
          <w:sz w:val="24"/>
          <w:szCs w:val="24"/>
          <w:lang w:val="pt-PT"/>
        </w:rPr>
        <w:t xml:space="preserve">contados a partir da data de sua </w:t>
      </w:r>
      <w:r w:rsidR="00EA0C32" w:rsidRPr="00E64B41">
        <w:rPr>
          <w:rFonts w:ascii="Arial" w:hAnsi="Arial" w:cs="Arial"/>
          <w:color w:val="000000"/>
          <w:sz w:val="24"/>
          <w:szCs w:val="24"/>
          <w:lang w:val="pt-PT"/>
        </w:rPr>
        <w:t>assinatura</w:t>
      </w:r>
      <w:r w:rsidR="00556BE3" w:rsidRPr="00E64B41">
        <w:rPr>
          <w:rFonts w:ascii="Arial" w:hAnsi="Arial" w:cs="Arial"/>
          <w:color w:val="000000"/>
          <w:sz w:val="24"/>
          <w:szCs w:val="24"/>
          <w:lang w:val="pt-PT"/>
        </w:rPr>
        <w:t>.</w:t>
      </w:r>
    </w:p>
    <w:p w:rsidR="00556BE3" w:rsidRPr="00DA2CAE" w:rsidRDefault="00556BE3" w:rsidP="00A23441">
      <w:pPr>
        <w:jc w:val="both"/>
        <w:rPr>
          <w:rFonts w:ascii="Arial" w:hAnsi="Arial" w:cs="Arial"/>
          <w:b/>
          <w:w w:val="98"/>
          <w:sz w:val="16"/>
          <w:szCs w:val="16"/>
        </w:rPr>
      </w:pPr>
    </w:p>
    <w:p w:rsidR="007D5327" w:rsidRPr="00093DDB" w:rsidRDefault="007D5327" w:rsidP="007D5327">
      <w:pPr>
        <w:jc w:val="both"/>
        <w:rPr>
          <w:rFonts w:ascii="Arial" w:hAnsi="Arial" w:cs="Arial"/>
          <w:color w:val="000000"/>
          <w:sz w:val="24"/>
          <w:szCs w:val="24"/>
          <w:lang w:val="pt-PT"/>
        </w:rPr>
      </w:pPr>
      <w:r w:rsidRPr="00093DDB">
        <w:rPr>
          <w:rFonts w:ascii="Arial" w:hAnsi="Arial" w:cs="Arial"/>
          <w:color w:val="000000"/>
          <w:sz w:val="24"/>
          <w:szCs w:val="24"/>
          <w:lang w:val="pt-PT"/>
        </w:rPr>
        <w:t>Pelo presente instrumento, a Prefeitura Municipal de Marcelândia/MT, inscrita no CNPJ/MF sob o nº 03.238.987/0001-75, doravante denominada PREFEITURA, neste ato representada pelo seu Prefeito Municipal Sr</w:t>
      </w:r>
      <w:r w:rsidRPr="00C22402">
        <w:rPr>
          <w:rFonts w:ascii="Arial" w:hAnsi="Arial" w:cs="Arial"/>
          <w:sz w:val="24"/>
          <w:szCs w:val="24"/>
        </w:rPr>
        <w:t xml:space="preserve">. </w:t>
      </w:r>
      <w:r w:rsidRPr="00C22402">
        <w:rPr>
          <w:rFonts w:ascii="Arial" w:hAnsi="Arial" w:cs="Arial"/>
          <w:b/>
          <w:sz w:val="24"/>
          <w:szCs w:val="24"/>
        </w:rPr>
        <w:t>ARNÓBIO VIEIRA DE ANDRADE</w:t>
      </w:r>
      <w:r w:rsidRPr="00C22402">
        <w:rPr>
          <w:rFonts w:ascii="Arial" w:hAnsi="Arial" w:cs="Arial"/>
          <w:sz w:val="24"/>
          <w:szCs w:val="24"/>
        </w:rPr>
        <w:t xml:space="preserve">, </w:t>
      </w:r>
      <w:r w:rsidRPr="00093DDB">
        <w:rPr>
          <w:rFonts w:ascii="Arial" w:hAnsi="Arial" w:cs="Arial"/>
          <w:color w:val="000000"/>
          <w:sz w:val="24"/>
          <w:szCs w:val="24"/>
          <w:lang w:val="pt-PT"/>
        </w:rPr>
        <w:t xml:space="preserve">brasileiro, portador da Carteira de Identidade RG nº M.930-500 SSP/MG e do CPF/MF nº 174.151.101-10, residente e domiciliado em Marcelândia/MT; RESOLVE registrar os preços da empresa </w:t>
      </w:r>
      <w:r w:rsidR="009D4432" w:rsidRPr="00C119FB">
        <w:rPr>
          <w:rFonts w:ascii="Arial" w:hAnsi="Arial" w:cs="Arial"/>
          <w:b/>
          <w:sz w:val="24"/>
          <w:szCs w:val="24"/>
        </w:rPr>
        <w:t xml:space="preserve">GRÁFICA BOM PREÇO LTDA - ME, </w:t>
      </w:r>
      <w:r w:rsidR="009D4432" w:rsidRPr="00C119FB">
        <w:rPr>
          <w:rFonts w:ascii="Arial" w:hAnsi="Arial" w:cs="Arial"/>
          <w:sz w:val="24"/>
          <w:szCs w:val="24"/>
        </w:rPr>
        <w:t>inscrita no CNPJ nº 04.655.584/0001-94,</w:t>
      </w:r>
      <w:r w:rsidR="009D4432">
        <w:rPr>
          <w:rFonts w:ascii="Arial" w:hAnsi="Arial" w:cs="Arial"/>
          <w:sz w:val="24"/>
          <w:szCs w:val="24"/>
        </w:rPr>
        <w:t xml:space="preserve"> estabelecida na Rua Estrela D’Oeste, Esq. Rua Fernandópolis, nº 911, centro, no município de Marcelândia-MT,</w:t>
      </w:r>
      <w:r w:rsidR="009D4432" w:rsidRPr="00C119FB">
        <w:rPr>
          <w:rFonts w:ascii="Arial" w:hAnsi="Arial" w:cs="Arial"/>
          <w:sz w:val="24"/>
          <w:szCs w:val="24"/>
        </w:rPr>
        <w:t xml:space="preserve"> representada pelo sócio administrador Sr. </w:t>
      </w:r>
      <w:r w:rsidR="009D4432" w:rsidRPr="009D4432">
        <w:rPr>
          <w:rFonts w:ascii="Arial" w:hAnsi="Arial" w:cs="Arial"/>
          <w:b/>
          <w:sz w:val="24"/>
          <w:szCs w:val="24"/>
        </w:rPr>
        <w:t>PAULO LOCOSCHI JUNIOR</w:t>
      </w:r>
      <w:r w:rsidR="009D4432" w:rsidRPr="00C119FB">
        <w:rPr>
          <w:rFonts w:ascii="Arial" w:hAnsi="Arial" w:cs="Arial"/>
          <w:sz w:val="24"/>
          <w:szCs w:val="24"/>
        </w:rPr>
        <w:t>, portador do RG n° 1448332-7 SSP-MT CPF nº 946.138.341-04</w:t>
      </w:r>
      <w:r w:rsidRPr="00093DDB">
        <w:rPr>
          <w:rFonts w:ascii="Arial" w:hAnsi="Arial" w:cs="Arial"/>
          <w:color w:val="000000"/>
          <w:sz w:val="24"/>
          <w:szCs w:val="24"/>
          <w:lang w:val="pt-PT"/>
        </w:rPr>
        <w:t xml:space="preserve">, nas quantidades estimadas na </w:t>
      </w:r>
      <w:r w:rsidRPr="00093DDB">
        <w:rPr>
          <w:rFonts w:ascii="Arial" w:hAnsi="Arial" w:cs="Arial"/>
          <w:b/>
          <w:color w:val="000000"/>
          <w:sz w:val="24"/>
          <w:szCs w:val="24"/>
          <w:lang w:val="pt-PT"/>
        </w:rPr>
        <w:t xml:space="preserve">Cláusula </w:t>
      </w:r>
      <w:r w:rsidR="00C22402" w:rsidRPr="00093DDB">
        <w:rPr>
          <w:rFonts w:ascii="Arial" w:hAnsi="Arial" w:cs="Arial"/>
          <w:b/>
          <w:color w:val="000000"/>
          <w:sz w:val="24"/>
          <w:szCs w:val="24"/>
          <w:lang w:val="pt-PT"/>
        </w:rPr>
        <w:t>quarta</w:t>
      </w:r>
      <w:r w:rsidRPr="00093DDB">
        <w:rPr>
          <w:rFonts w:ascii="Arial" w:hAnsi="Arial" w:cs="Arial"/>
          <w:color w:val="000000"/>
          <w:sz w:val="24"/>
          <w:szCs w:val="24"/>
          <w:lang w:val="pt-PT"/>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rsidR="007D5327" w:rsidRPr="00C22402" w:rsidRDefault="007D5327" w:rsidP="00A23441">
      <w:pPr>
        <w:jc w:val="both"/>
        <w:rPr>
          <w:rFonts w:ascii="Arial" w:hAnsi="Arial" w:cs="Arial"/>
          <w:w w:val="98"/>
          <w:sz w:val="24"/>
          <w:szCs w:val="24"/>
        </w:rPr>
      </w:pPr>
    </w:p>
    <w:p w:rsidR="00782ADB" w:rsidRPr="00E64B41" w:rsidRDefault="00782ADB" w:rsidP="00782ADB">
      <w:pPr>
        <w:pStyle w:val="Corpodetexto1"/>
        <w:jc w:val="center"/>
        <w:rPr>
          <w:rFonts w:ascii="Arial" w:hAnsi="Arial" w:cs="Arial"/>
          <w:b/>
          <w:bCs/>
          <w:i/>
          <w:sz w:val="24"/>
          <w:szCs w:val="24"/>
        </w:rPr>
      </w:pPr>
      <w:r w:rsidRPr="00E64B41">
        <w:rPr>
          <w:rFonts w:ascii="Arial" w:hAnsi="Arial" w:cs="Arial"/>
          <w:b/>
          <w:bCs/>
          <w:i/>
          <w:sz w:val="24"/>
          <w:szCs w:val="24"/>
        </w:rPr>
        <w:t>CLÁUSULA PRIMEIRA</w:t>
      </w:r>
      <w:r w:rsidR="00C22402" w:rsidRPr="00E64B41">
        <w:rPr>
          <w:rFonts w:ascii="Arial" w:hAnsi="Arial" w:cs="Arial"/>
          <w:b/>
          <w:bCs/>
          <w:i/>
          <w:sz w:val="24"/>
          <w:szCs w:val="24"/>
        </w:rPr>
        <w:t xml:space="preserve"> </w:t>
      </w:r>
    </w:p>
    <w:p w:rsidR="00782ADB" w:rsidRPr="00E64B41" w:rsidRDefault="00782ADB" w:rsidP="00782ADB">
      <w:pPr>
        <w:pStyle w:val="Corpodetexto1"/>
        <w:jc w:val="center"/>
        <w:rPr>
          <w:rFonts w:ascii="Arial" w:hAnsi="Arial" w:cs="Arial"/>
          <w:sz w:val="24"/>
          <w:szCs w:val="24"/>
        </w:rPr>
      </w:pPr>
      <w:r w:rsidRPr="00E64B41">
        <w:rPr>
          <w:rFonts w:ascii="Arial" w:hAnsi="Arial" w:cs="Arial"/>
          <w:b/>
          <w:bCs/>
          <w:i/>
          <w:sz w:val="24"/>
          <w:szCs w:val="24"/>
        </w:rPr>
        <w:t>DO OBJETO</w:t>
      </w:r>
    </w:p>
    <w:p w:rsidR="00782ADB" w:rsidRPr="00093DDB" w:rsidRDefault="00782ADB" w:rsidP="00556BE3">
      <w:pPr>
        <w:jc w:val="both"/>
        <w:rPr>
          <w:rFonts w:ascii="Arial" w:hAnsi="Arial" w:cs="Arial"/>
          <w:color w:val="000000"/>
          <w:sz w:val="24"/>
          <w:szCs w:val="24"/>
          <w:lang w:val="pt-PT"/>
        </w:rPr>
      </w:pPr>
    </w:p>
    <w:p w:rsidR="004F6B1E" w:rsidRPr="00093DDB" w:rsidRDefault="00FF1CA9" w:rsidP="004F6B1E">
      <w:pPr>
        <w:jc w:val="both"/>
        <w:rPr>
          <w:rFonts w:ascii="Arial" w:hAnsi="Arial" w:cs="Arial"/>
          <w:color w:val="000000"/>
          <w:sz w:val="24"/>
          <w:szCs w:val="24"/>
          <w:lang w:val="pt-PT"/>
        </w:rPr>
      </w:pPr>
      <w:r>
        <w:rPr>
          <w:rFonts w:ascii="Arial" w:hAnsi="Arial" w:cs="Arial"/>
          <w:color w:val="000000"/>
          <w:sz w:val="24"/>
          <w:szCs w:val="24"/>
          <w:lang w:val="pt-PT"/>
        </w:rPr>
        <w:t xml:space="preserve">1.1. </w:t>
      </w:r>
      <w:r w:rsidR="004F6B1E" w:rsidRPr="00093DDB">
        <w:rPr>
          <w:rFonts w:ascii="Arial" w:hAnsi="Arial" w:cs="Arial"/>
          <w:color w:val="000000"/>
          <w:sz w:val="24"/>
          <w:szCs w:val="24"/>
          <w:lang w:val="pt-PT"/>
        </w:rPr>
        <w:t>A presente Ata tem por objeto o</w:t>
      </w:r>
      <w:r w:rsidR="004F6B1E" w:rsidRPr="00C22402">
        <w:rPr>
          <w:rFonts w:ascii="Arial" w:hAnsi="Arial" w:cs="Arial"/>
          <w:w w:val="98"/>
          <w:sz w:val="24"/>
          <w:szCs w:val="24"/>
        </w:rPr>
        <w:t xml:space="preserve"> </w:t>
      </w:r>
      <w:r w:rsidR="004F6B1E" w:rsidRPr="00C22402">
        <w:rPr>
          <w:rFonts w:ascii="Arial" w:hAnsi="Arial" w:cs="Arial"/>
          <w:b/>
          <w:w w:val="98"/>
          <w:sz w:val="24"/>
          <w:szCs w:val="24"/>
        </w:rPr>
        <w:t>r</w:t>
      </w:r>
      <w:r w:rsidR="004F6B1E" w:rsidRPr="00C22402">
        <w:rPr>
          <w:rFonts w:ascii="Arial" w:hAnsi="Arial" w:cs="Arial"/>
          <w:b/>
          <w:spacing w:val="-1"/>
          <w:w w:val="92"/>
          <w:sz w:val="24"/>
          <w:szCs w:val="24"/>
        </w:rPr>
        <w:t>e</w:t>
      </w:r>
      <w:r w:rsidR="004F6B1E" w:rsidRPr="00C22402">
        <w:rPr>
          <w:rFonts w:ascii="Arial" w:hAnsi="Arial" w:cs="Arial"/>
          <w:b/>
          <w:spacing w:val="1"/>
          <w:w w:val="102"/>
          <w:sz w:val="24"/>
          <w:szCs w:val="24"/>
        </w:rPr>
        <w:t>g</w:t>
      </w:r>
      <w:r w:rsidR="004F6B1E" w:rsidRPr="00C22402">
        <w:rPr>
          <w:rFonts w:ascii="Arial" w:hAnsi="Arial" w:cs="Arial"/>
          <w:b/>
          <w:w w:val="99"/>
          <w:sz w:val="24"/>
          <w:szCs w:val="24"/>
        </w:rPr>
        <w:t>ist</w:t>
      </w:r>
      <w:r w:rsidR="004F6B1E" w:rsidRPr="00C22402">
        <w:rPr>
          <w:rFonts w:ascii="Arial" w:hAnsi="Arial" w:cs="Arial"/>
          <w:b/>
          <w:w w:val="110"/>
          <w:sz w:val="24"/>
          <w:szCs w:val="24"/>
        </w:rPr>
        <w:t>r</w:t>
      </w:r>
      <w:r w:rsidR="004F6B1E" w:rsidRPr="00C22402">
        <w:rPr>
          <w:rFonts w:ascii="Arial" w:hAnsi="Arial" w:cs="Arial"/>
          <w:b/>
          <w:w w:val="98"/>
          <w:sz w:val="24"/>
          <w:szCs w:val="24"/>
        </w:rPr>
        <w:t>o</w:t>
      </w:r>
      <w:r w:rsidR="004F6B1E" w:rsidRPr="00C22402">
        <w:rPr>
          <w:rFonts w:ascii="Arial" w:hAnsi="Arial" w:cs="Arial"/>
          <w:b/>
          <w:sz w:val="24"/>
          <w:szCs w:val="24"/>
        </w:rPr>
        <w:t xml:space="preserve"> </w:t>
      </w:r>
      <w:r w:rsidR="004F6B1E" w:rsidRPr="00C22402">
        <w:rPr>
          <w:rFonts w:ascii="Arial" w:hAnsi="Arial" w:cs="Arial"/>
          <w:b/>
          <w:spacing w:val="1"/>
          <w:w w:val="102"/>
          <w:sz w:val="24"/>
          <w:szCs w:val="24"/>
        </w:rPr>
        <w:t>d</w:t>
      </w:r>
      <w:r w:rsidR="004F6B1E" w:rsidRPr="00C22402">
        <w:rPr>
          <w:rFonts w:ascii="Arial" w:hAnsi="Arial" w:cs="Arial"/>
          <w:b/>
          <w:w w:val="99"/>
          <w:sz w:val="24"/>
          <w:szCs w:val="24"/>
        </w:rPr>
        <w:t>e</w:t>
      </w:r>
      <w:r w:rsidR="004F6B1E" w:rsidRPr="00C22402">
        <w:rPr>
          <w:rFonts w:ascii="Arial" w:hAnsi="Arial" w:cs="Arial"/>
          <w:b/>
          <w:sz w:val="24"/>
          <w:szCs w:val="24"/>
        </w:rPr>
        <w:t xml:space="preserve"> p</w:t>
      </w:r>
      <w:r w:rsidR="004F6B1E" w:rsidRPr="00C22402">
        <w:rPr>
          <w:rFonts w:ascii="Arial" w:hAnsi="Arial" w:cs="Arial"/>
          <w:b/>
          <w:w w:val="91"/>
          <w:sz w:val="24"/>
          <w:szCs w:val="24"/>
        </w:rPr>
        <w:t>r</w:t>
      </w:r>
      <w:r w:rsidR="004F6B1E" w:rsidRPr="00C22402">
        <w:rPr>
          <w:rFonts w:ascii="Arial" w:hAnsi="Arial" w:cs="Arial"/>
          <w:b/>
          <w:spacing w:val="-1"/>
          <w:w w:val="99"/>
          <w:sz w:val="24"/>
          <w:szCs w:val="24"/>
        </w:rPr>
        <w:t>e</w:t>
      </w:r>
      <w:r w:rsidR="004F6B1E" w:rsidRPr="00C22402">
        <w:rPr>
          <w:rFonts w:ascii="Arial" w:hAnsi="Arial" w:cs="Arial"/>
          <w:b/>
          <w:w w:val="98"/>
          <w:sz w:val="24"/>
          <w:szCs w:val="24"/>
        </w:rPr>
        <w:t>ç</w:t>
      </w:r>
      <w:r w:rsidR="004F6B1E" w:rsidRPr="00C22402">
        <w:rPr>
          <w:rFonts w:ascii="Arial" w:hAnsi="Arial" w:cs="Arial"/>
          <w:b/>
          <w:w w:val="96"/>
          <w:sz w:val="24"/>
          <w:szCs w:val="24"/>
        </w:rPr>
        <w:t>os</w:t>
      </w:r>
      <w:r w:rsidR="004F6B1E" w:rsidRPr="00C22402">
        <w:rPr>
          <w:rFonts w:ascii="Arial" w:hAnsi="Arial" w:cs="Arial"/>
          <w:b/>
          <w:sz w:val="24"/>
          <w:szCs w:val="24"/>
        </w:rPr>
        <w:t xml:space="preserve"> para futura e eventual contratação de empresa para prestar serviços de confecção e impressão de diversos materiais gráficos </w:t>
      </w:r>
      <w:r w:rsidR="00086429" w:rsidRPr="00C22402">
        <w:rPr>
          <w:rFonts w:ascii="Arial" w:hAnsi="Arial" w:cs="Arial"/>
          <w:b/>
          <w:sz w:val="24"/>
          <w:szCs w:val="24"/>
        </w:rPr>
        <w:t xml:space="preserve">para suprir as necessidades </w:t>
      </w:r>
      <w:r w:rsidR="004F6B1E" w:rsidRPr="00C22402">
        <w:rPr>
          <w:rFonts w:ascii="Arial" w:hAnsi="Arial" w:cs="Arial"/>
          <w:b/>
          <w:sz w:val="24"/>
          <w:szCs w:val="24"/>
        </w:rPr>
        <w:t>das secretarias municipais de Marcelândia/MT</w:t>
      </w:r>
      <w:r w:rsidR="004F6B1E" w:rsidRPr="00C22402">
        <w:rPr>
          <w:rFonts w:ascii="Arial" w:hAnsi="Arial" w:cs="Arial"/>
          <w:sz w:val="24"/>
          <w:szCs w:val="24"/>
        </w:rPr>
        <w:t>,</w:t>
      </w:r>
      <w:r w:rsidR="004F6B1E" w:rsidRPr="00C22402">
        <w:rPr>
          <w:rFonts w:ascii="Arial" w:hAnsi="Arial" w:cs="Arial"/>
          <w:w w:val="98"/>
          <w:sz w:val="24"/>
          <w:szCs w:val="24"/>
        </w:rPr>
        <w:t xml:space="preserve"> </w:t>
      </w:r>
      <w:r w:rsidR="004F6B1E" w:rsidRPr="00093DDB">
        <w:rPr>
          <w:rFonts w:ascii="Arial" w:hAnsi="Arial" w:cs="Arial"/>
          <w:color w:val="000000"/>
          <w:sz w:val="24"/>
          <w:szCs w:val="24"/>
          <w:lang w:val="pt-PT"/>
        </w:rPr>
        <w:t>conforme especificações e condições constantes neste Ata de Registro de preços.</w:t>
      </w:r>
    </w:p>
    <w:p w:rsidR="00743537" w:rsidRPr="00C22402" w:rsidRDefault="00743537" w:rsidP="00556BE3">
      <w:pPr>
        <w:jc w:val="both"/>
        <w:rPr>
          <w:rFonts w:ascii="Arial" w:hAnsi="Arial" w:cs="Arial"/>
          <w:w w:val="98"/>
          <w:sz w:val="24"/>
          <w:szCs w:val="24"/>
        </w:rPr>
      </w:pPr>
    </w:p>
    <w:p w:rsidR="00556BE3" w:rsidRPr="00093DDB" w:rsidRDefault="00556BE3" w:rsidP="00556BE3">
      <w:pPr>
        <w:jc w:val="both"/>
        <w:rPr>
          <w:rFonts w:ascii="Arial" w:hAnsi="Arial" w:cs="Arial"/>
          <w:color w:val="000000"/>
          <w:sz w:val="24"/>
          <w:szCs w:val="24"/>
          <w:lang w:val="pt-PT"/>
        </w:rPr>
      </w:pPr>
      <w:r w:rsidRPr="00093DDB">
        <w:rPr>
          <w:rFonts w:ascii="Arial" w:hAnsi="Arial" w:cs="Arial"/>
          <w:color w:val="000000"/>
          <w:sz w:val="24"/>
          <w:szCs w:val="24"/>
          <w:lang w:val="pt-PT"/>
        </w:rPr>
        <w:t>1.</w:t>
      </w:r>
      <w:r w:rsidR="00124155" w:rsidRPr="00093DDB">
        <w:rPr>
          <w:rFonts w:ascii="Arial" w:hAnsi="Arial" w:cs="Arial"/>
          <w:color w:val="000000"/>
          <w:sz w:val="24"/>
          <w:szCs w:val="24"/>
          <w:lang w:val="pt-PT"/>
        </w:rPr>
        <w:t>2</w:t>
      </w:r>
      <w:r w:rsidRPr="00093DDB">
        <w:rPr>
          <w:rFonts w:ascii="Arial" w:hAnsi="Arial" w:cs="Arial"/>
          <w:color w:val="000000"/>
          <w:sz w:val="24"/>
          <w:szCs w:val="24"/>
          <w:lang w:val="pt-PT"/>
        </w:rPr>
        <w:t xml:space="preserve">. Este instrumento não obriga a PREFEITURA a firmar contratações nas quantidades licitadas, podendo ocorrer licitações </w:t>
      </w:r>
      <w:r w:rsidR="000E1F21" w:rsidRPr="00093DDB">
        <w:rPr>
          <w:rFonts w:ascii="Arial" w:hAnsi="Arial" w:cs="Arial"/>
          <w:color w:val="000000"/>
          <w:sz w:val="24"/>
          <w:szCs w:val="24"/>
          <w:lang w:val="pt-PT"/>
        </w:rPr>
        <w:t>específicas para aquisição do(s) objetos(s), obedecidas</w:t>
      </w:r>
      <w:r w:rsidRPr="00093DDB">
        <w:rPr>
          <w:rFonts w:ascii="Arial" w:hAnsi="Arial" w:cs="Arial"/>
          <w:color w:val="000000"/>
          <w:sz w:val="24"/>
          <w:szCs w:val="24"/>
          <w:lang w:val="pt-PT"/>
        </w:rPr>
        <w:t xml:space="preserve"> a legislação pertinente, sendo assegurada ao detentor do registro a preferência de</w:t>
      </w:r>
      <w:r w:rsidR="000E1F21" w:rsidRPr="00093DDB">
        <w:rPr>
          <w:rFonts w:ascii="Arial" w:hAnsi="Arial" w:cs="Arial"/>
          <w:color w:val="000000"/>
          <w:sz w:val="24"/>
          <w:szCs w:val="24"/>
          <w:lang w:val="pt-PT"/>
        </w:rPr>
        <w:t xml:space="preserve"> </w:t>
      </w:r>
      <w:r w:rsidRPr="00093DDB">
        <w:rPr>
          <w:rFonts w:ascii="Arial" w:hAnsi="Arial" w:cs="Arial"/>
          <w:color w:val="000000"/>
          <w:sz w:val="24"/>
          <w:szCs w:val="24"/>
          <w:lang w:val="pt-PT"/>
        </w:rPr>
        <w:t>fornecimento, em igualdade de condições.</w:t>
      </w:r>
    </w:p>
    <w:p w:rsidR="00C8232C" w:rsidRPr="00E64B41" w:rsidRDefault="00C8232C" w:rsidP="00E64B41">
      <w:pPr>
        <w:pStyle w:val="Corpodetexto1"/>
        <w:jc w:val="center"/>
        <w:rPr>
          <w:rFonts w:ascii="Arial" w:hAnsi="Arial" w:cs="Arial"/>
          <w:b/>
          <w:bCs/>
          <w:i/>
          <w:sz w:val="24"/>
          <w:szCs w:val="24"/>
        </w:rPr>
      </w:pPr>
    </w:p>
    <w:p w:rsidR="00782ADB" w:rsidRPr="00C22402"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CLÁUSULA SEGUNDA</w:t>
      </w:r>
    </w:p>
    <w:p w:rsidR="00782ADB" w:rsidRPr="00E64B41"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DA VIGÊNCIA</w:t>
      </w:r>
    </w:p>
    <w:p w:rsidR="00C8232C" w:rsidRPr="00C22402" w:rsidRDefault="00C8232C" w:rsidP="00C8232C">
      <w:pPr>
        <w:jc w:val="both"/>
        <w:rPr>
          <w:rFonts w:ascii="Arial" w:hAnsi="Arial" w:cs="Arial"/>
          <w:w w:val="98"/>
          <w:sz w:val="24"/>
          <w:szCs w:val="24"/>
        </w:rPr>
      </w:pPr>
    </w:p>
    <w:p w:rsidR="00EA0C32" w:rsidRPr="00093DDB" w:rsidRDefault="00093DDB" w:rsidP="00EA0C32">
      <w:pPr>
        <w:jc w:val="both"/>
        <w:rPr>
          <w:rFonts w:ascii="Arial" w:hAnsi="Arial" w:cs="Arial"/>
          <w:color w:val="000000"/>
          <w:sz w:val="24"/>
          <w:szCs w:val="24"/>
          <w:lang w:val="pt-PT"/>
        </w:rPr>
      </w:pPr>
      <w:r w:rsidRPr="00093DDB">
        <w:rPr>
          <w:rFonts w:ascii="Arial" w:hAnsi="Arial" w:cs="Arial"/>
          <w:color w:val="000000"/>
          <w:sz w:val="24"/>
          <w:szCs w:val="24"/>
          <w:lang w:val="pt-PT"/>
        </w:rPr>
        <w:t xml:space="preserve">2.1. </w:t>
      </w:r>
      <w:r w:rsidR="00EA0C32" w:rsidRPr="00093DDB">
        <w:rPr>
          <w:rFonts w:ascii="Arial" w:hAnsi="Arial" w:cs="Arial"/>
          <w:color w:val="000000"/>
          <w:sz w:val="24"/>
          <w:szCs w:val="24"/>
          <w:lang w:val="pt-PT"/>
        </w:rPr>
        <w:t xml:space="preserve">A presente Ata de Registro de Preço terá sua vigência por </w:t>
      </w:r>
      <w:r w:rsidRPr="00FF1CA9">
        <w:rPr>
          <w:rFonts w:ascii="Arial" w:hAnsi="Arial" w:cs="Arial"/>
          <w:b/>
          <w:color w:val="000000"/>
          <w:sz w:val="24"/>
          <w:szCs w:val="24"/>
          <w:lang w:val="pt-PT"/>
        </w:rPr>
        <w:t>12 (doze)</w:t>
      </w:r>
      <w:r w:rsidR="00EA0C32" w:rsidRPr="00FF1CA9">
        <w:rPr>
          <w:rFonts w:ascii="Arial" w:hAnsi="Arial" w:cs="Arial"/>
          <w:b/>
          <w:color w:val="000000"/>
          <w:sz w:val="24"/>
          <w:szCs w:val="24"/>
          <w:lang w:val="pt-PT"/>
        </w:rPr>
        <w:t xml:space="preserve"> meses</w:t>
      </w:r>
      <w:r w:rsidR="00EA0C32" w:rsidRPr="00093DDB">
        <w:rPr>
          <w:rFonts w:ascii="Arial" w:hAnsi="Arial" w:cs="Arial"/>
          <w:color w:val="000000"/>
          <w:sz w:val="24"/>
          <w:szCs w:val="24"/>
          <w:lang w:val="pt-PT"/>
        </w:rPr>
        <w:t>, contados da data de sua assinatura;</w:t>
      </w:r>
    </w:p>
    <w:p w:rsidR="007838FC" w:rsidRPr="00093DDB" w:rsidRDefault="007838FC" w:rsidP="00C8232C">
      <w:pPr>
        <w:jc w:val="both"/>
        <w:rPr>
          <w:rFonts w:ascii="Arial" w:hAnsi="Arial" w:cs="Arial"/>
          <w:color w:val="000000"/>
          <w:sz w:val="24"/>
          <w:szCs w:val="24"/>
          <w:lang w:val="pt-PT"/>
        </w:rPr>
      </w:pPr>
    </w:p>
    <w:p w:rsidR="00C8232C" w:rsidRPr="00093DDB" w:rsidRDefault="00C8232C" w:rsidP="00C8232C">
      <w:pPr>
        <w:jc w:val="both"/>
        <w:rPr>
          <w:rFonts w:ascii="Arial" w:hAnsi="Arial" w:cs="Arial"/>
          <w:color w:val="000000"/>
          <w:sz w:val="24"/>
          <w:szCs w:val="24"/>
          <w:lang w:val="pt-PT"/>
        </w:rPr>
      </w:pPr>
      <w:r w:rsidRPr="00093DDB">
        <w:rPr>
          <w:rFonts w:ascii="Arial" w:hAnsi="Arial" w:cs="Arial"/>
          <w:color w:val="000000"/>
          <w:sz w:val="24"/>
          <w:szCs w:val="24"/>
          <w:lang w:val="pt-PT"/>
        </w:rPr>
        <w:t>2.2. A partir da vigência da Ata de Registro de Preços, o fornecedor se obriga a cumprir, na integra, todas as condições estabelecidas, ficando sujeito, inclusive, às penalidades pelo descumprimento de qualquer de suas normas.</w:t>
      </w:r>
    </w:p>
    <w:p w:rsidR="00505685" w:rsidRPr="00093DDB" w:rsidRDefault="00505685" w:rsidP="00C8232C">
      <w:pPr>
        <w:jc w:val="both"/>
        <w:rPr>
          <w:rFonts w:ascii="Arial" w:hAnsi="Arial" w:cs="Arial"/>
          <w:color w:val="000000"/>
          <w:sz w:val="24"/>
          <w:szCs w:val="24"/>
          <w:lang w:val="pt-PT"/>
        </w:rPr>
      </w:pPr>
    </w:p>
    <w:p w:rsidR="00782ADB" w:rsidRPr="00C22402"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CLÁUSULA TERCEIRA</w:t>
      </w:r>
    </w:p>
    <w:p w:rsidR="00782ADB" w:rsidRPr="00E64B41"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DA GERÊNCIA DA ATA DE REGISTRO DE PREÇOS</w:t>
      </w:r>
    </w:p>
    <w:p w:rsidR="00782ADB" w:rsidRPr="00E64B41" w:rsidRDefault="00782ADB" w:rsidP="00E64B41">
      <w:pPr>
        <w:pStyle w:val="Corpodetexto1"/>
        <w:jc w:val="center"/>
        <w:rPr>
          <w:rFonts w:ascii="Arial" w:hAnsi="Arial" w:cs="Arial"/>
          <w:b/>
          <w:bCs/>
          <w:i/>
          <w:sz w:val="24"/>
          <w:szCs w:val="24"/>
        </w:rPr>
      </w:pPr>
    </w:p>
    <w:p w:rsidR="00C8232C" w:rsidRPr="00093DDB" w:rsidRDefault="00C8232C" w:rsidP="00C8232C">
      <w:pPr>
        <w:jc w:val="both"/>
        <w:rPr>
          <w:rFonts w:ascii="Arial" w:hAnsi="Arial" w:cs="Arial"/>
          <w:color w:val="000000"/>
          <w:sz w:val="24"/>
          <w:szCs w:val="24"/>
          <w:lang w:val="pt-PT"/>
        </w:rPr>
      </w:pPr>
      <w:r w:rsidRPr="00093DDB">
        <w:rPr>
          <w:rFonts w:ascii="Arial" w:hAnsi="Arial" w:cs="Arial"/>
          <w:color w:val="000000"/>
          <w:sz w:val="24"/>
          <w:szCs w:val="24"/>
          <w:lang w:val="pt-PT"/>
        </w:rPr>
        <w:lastRenderedPageBreak/>
        <w:t xml:space="preserve">3.1. O gerenciamento deste instrumento caberá a PREFEITURA MUNICIPAL DE </w:t>
      </w:r>
      <w:r w:rsidR="00505685" w:rsidRPr="00093DDB">
        <w:rPr>
          <w:rFonts w:ascii="Arial" w:hAnsi="Arial" w:cs="Arial"/>
          <w:color w:val="000000"/>
          <w:sz w:val="24"/>
          <w:szCs w:val="24"/>
          <w:lang w:val="pt-PT"/>
        </w:rPr>
        <w:t>MARCELÂNDIA</w:t>
      </w:r>
      <w:r w:rsidRPr="00093DDB">
        <w:rPr>
          <w:rFonts w:ascii="Arial" w:hAnsi="Arial" w:cs="Arial"/>
          <w:color w:val="000000"/>
          <w:sz w:val="24"/>
          <w:szCs w:val="24"/>
          <w:lang w:val="pt-PT"/>
        </w:rPr>
        <w:t>/MT, através d</w:t>
      </w:r>
      <w:r w:rsidR="00FF5286" w:rsidRPr="00093DDB">
        <w:rPr>
          <w:rFonts w:ascii="Arial" w:hAnsi="Arial" w:cs="Arial"/>
          <w:color w:val="000000"/>
          <w:sz w:val="24"/>
          <w:szCs w:val="24"/>
          <w:lang w:val="pt-PT"/>
        </w:rPr>
        <w:t>o departamento de compras</w:t>
      </w:r>
      <w:r w:rsidRPr="00093DDB">
        <w:rPr>
          <w:rFonts w:ascii="Arial" w:hAnsi="Arial" w:cs="Arial"/>
          <w:color w:val="000000"/>
          <w:sz w:val="24"/>
          <w:szCs w:val="24"/>
          <w:lang w:val="pt-PT"/>
        </w:rPr>
        <w:t>, no seu aspecto operacional, com apoio da Assessoria Jurídica, nos aspectos legais.</w:t>
      </w:r>
    </w:p>
    <w:p w:rsidR="001C2932" w:rsidRPr="00093DDB" w:rsidRDefault="001C2932" w:rsidP="00C8232C">
      <w:pPr>
        <w:jc w:val="both"/>
        <w:rPr>
          <w:rFonts w:ascii="Arial" w:hAnsi="Arial" w:cs="Arial"/>
          <w:color w:val="000000"/>
          <w:sz w:val="24"/>
          <w:szCs w:val="24"/>
          <w:lang w:val="pt-PT"/>
        </w:rPr>
      </w:pPr>
    </w:p>
    <w:p w:rsidR="00782ADB" w:rsidRPr="00C22402"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CLÁUSULA QUARTA</w:t>
      </w:r>
    </w:p>
    <w:p w:rsidR="00782ADB" w:rsidRPr="00C22402" w:rsidRDefault="00782ADB" w:rsidP="00782ADB">
      <w:pPr>
        <w:pStyle w:val="Corpodetexto1"/>
        <w:jc w:val="center"/>
        <w:rPr>
          <w:rFonts w:ascii="Arial" w:hAnsi="Arial" w:cs="Arial"/>
          <w:sz w:val="24"/>
          <w:szCs w:val="24"/>
        </w:rPr>
      </w:pPr>
      <w:r w:rsidRPr="00C22402">
        <w:rPr>
          <w:rFonts w:ascii="Arial" w:hAnsi="Arial" w:cs="Arial"/>
          <w:b/>
          <w:bCs/>
          <w:i/>
          <w:sz w:val="24"/>
          <w:szCs w:val="24"/>
        </w:rPr>
        <w:t>DO REGISTRO DE PREÇOS</w:t>
      </w:r>
    </w:p>
    <w:p w:rsidR="00782ADB" w:rsidRPr="00C22402" w:rsidRDefault="00782ADB" w:rsidP="00527843">
      <w:pPr>
        <w:pStyle w:val="Corpodetexto1"/>
        <w:ind w:left="284"/>
        <w:rPr>
          <w:rFonts w:ascii="Arial" w:hAnsi="Arial" w:cs="Arial"/>
          <w:sz w:val="24"/>
          <w:szCs w:val="24"/>
        </w:rPr>
      </w:pPr>
    </w:p>
    <w:p w:rsidR="00C8232C" w:rsidRDefault="00F65AFA" w:rsidP="00F65AFA">
      <w:pPr>
        <w:jc w:val="both"/>
        <w:rPr>
          <w:rFonts w:ascii="Arial" w:hAnsi="Arial" w:cs="Arial"/>
          <w:color w:val="000000"/>
          <w:sz w:val="24"/>
          <w:szCs w:val="24"/>
          <w:lang w:val="pt-PT"/>
        </w:rPr>
      </w:pPr>
      <w:r w:rsidRPr="00093DDB">
        <w:rPr>
          <w:rFonts w:ascii="Arial" w:hAnsi="Arial" w:cs="Arial"/>
          <w:color w:val="000000"/>
          <w:sz w:val="24"/>
          <w:szCs w:val="24"/>
          <w:lang w:val="pt-PT"/>
        </w:rPr>
        <w:t xml:space="preserve">4.1. </w:t>
      </w:r>
      <w:r w:rsidR="00C8232C" w:rsidRPr="00093DDB">
        <w:rPr>
          <w:rFonts w:ascii="Arial" w:hAnsi="Arial" w:cs="Arial"/>
          <w:color w:val="000000"/>
          <w:sz w:val="24"/>
          <w:szCs w:val="24"/>
          <w:lang w:val="pt-PT"/>
        </w:rPr>
        <w:t xml:space="preserve">Os preços, as quantidades, o fornecedor e as especificações dos </w:t>
      </w:r>
      <w:r w:rsidR="00CC64B5" w:rsidRPr="00093DDB">
        <w:rPr>
          <w:rFonts w:ascii="Arial" w:hAnsi="Arial" w:cs="Arial"/>
          <w:color w:val="000000"/>
          <w:sz w:val="24"/>
          <w:szCs w:val="24"/>
          <w:lang w:val="pt-PT"/>
        </w:rPr>
        <w:t xml:space="preserve">serviços </w:t>
      </w:r>
      <w:r w:rsidR="00C8232C" w:rsidRPr="00093DDB">
        <w:rPr>
          <w:rFonts w:ascii="Arial" w:hAnsi="Arial" w:cs="Arial"/>
          <w:color w:val="000000"/>
          <w:sz w:val="24"/>
          <w:szCs w:val="24"/>
          <w:lang w:val="pt-PT"/>
        </w:rPr>
        <w:t>registrados nesta Ata, encontram-se indicados na tabela abaixo:</w:t>
      </w:r>
    </w:p>
    <w:p w:rsidR="00782ADB" w:rsidRPr="00093DDB" w:rsidRDefault="00782ADB" w:rsidP="00093DDB">
      <w:pPr>
        <w:jc w:val="both"/>
        <w:rPr>
          <w:rFonts w:ascii="Arial" w:hAnsi="Arial" w:cs="Arial"/>
          <w:color w:val="000000"/>
          <w:sz w:val="24"/>
          <w:szCs w:val="24"/>
          <w:lang w:val="pt-PT"/>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820"/>
        <w:gridCol w:w="941"/>
        <w:gridCol w:w="3785"/>
        <w:gridCol w:w="487"/>
        <w:gridCol w:w="708"/>
        <w:gridCol w:w="789"/>
        <w:gridCol w:w="1621"/>
      </w:tblGrid>
      <w:tr w:rsidR="00931590" w:rsidRPr="0087486E" w:rsidTr="00931590">
        <w:trPr>
          <w:trHeight w:val="500"/>
        </w:trPr>
        <w:tc>
          <w:tcPr>
            <w:tcW w:w="9771" w:type="dxa"/>
            <w:gridSpan w:val="8"/>
            <w:vAlign w:val="center"/>
          </w:tcPr>
          <w:p w:rsidR="00931590" w:rsidRPr="0087486E" w:rsidRDefault="00931590" w:rsidP="00931590">
            <w:pPr>
              <w:rPr>
                <w:rFonts w:ascii="Arial" w:hAnsi="Arial" w:cs="Arial"/>
                <w:b/>
                <w:bCs/>
                <w:sz w:val="18"/>
                <w:szCs w:val="18"/>
              </w:rPr>
            </w:pPr>
            <w:r w:rsidRPr="00931590">
              <w:rPr>
                <w:rFonts w:ascii="Arial" w:hAnsi="Arial" w:cs="Arial"/>
                <w:b/>
                <w:sz w:val="24"/>
                <w:szCs w:val="24"/>
              </w:rPr>
              <w:t>EMPRESA:</w:t>
            </w:r>
            <w:r>
              <w:rPr>
                <w:rFonts w:ascii="Arial" w:hAnsi="Arial" w:cs="Arial"/>
                <w:b/>
                <w:bCs/>
                <w:sz w:val="18"/>
                <w:szCs w:val="18"/>
              </w:rPr>
              <w:t xml:space="preserve"> </w:t>
            </w:r>
            <w:r w:rsidRPr="00C119FB">
              <w:rPr>
                <w:rFonts w:ascii="Arial" w:hAnsi="Arial" w:cs="Arial"/>
                <w:b/>
                <w:sz w:val="24"/>
                <w:szCs w:val="24"/>
              </w:rPr>
              <w:t>GRÁFICA BOM PREÇO LTDA - ME</w:t>
            </w:r>
          </w:p>
        </w:tc>
      </w:tr>
      <w:tr w:rsidR="006710D9" w:rsidRPr="0087486E" w:rsidTr="00796B23">
        <w:trPr>
          <w:trHeight w:val="755"/>
        </w:trPr>
        <w:tc>
          <w:tcPr>
            <w:tcW w:w="620" w:type="dxa"/>
            <w:vAlign w:val="center"/>
            <w:hideMark/>
          </w:tcPr>
          <w:p w:rsidR="006710D9" w:rsidRPr="0087486E" w:rsidRDefault="006710D9" w:rsidP="00E014CA">
            <w:pPr>
              <w:jc w:val="center"/>
              <w:rPr>
                <w:rFonts w:ascii="Arial" w:hAnsi="Arial" w:cs="Arial"/>
                <w:b/>
                <w:bCs/>
                <w:sz w:val="18"/>
                <w:szCs w:val="18"/>
              </w:rPr>
            </w:pPr>
            <w:r w:rsidRPr="0087486E">
              <w:rPr>
                <w:rFonts w:ascii="Arial" w:hAnsi="Arial" w:cs="Arial"/>
                <w:b/>
                <w:bCs/>
                <w:sz w:val="18"/>
                <w:szCs w:val="18"/>
              </w:rPr>
              <w:t>Item</w:t>
            </w:r>
          </w:p>
        </w:tc>
        <w:tc>
          <w:tcPr>
            <w:tcW w:w="820" w:type="dxa"/>
            <w:vAlign w:val="center"/>
            <w:hideMark/>
          </w:tcPr>
          <w:p w:rsidR="006710D9" w:rsidRPr="0087486E" w:rsidRDefault="006710D9" w:rsidP="00E014CA">
            <w:pPr>
              <w:jc w:val="center"/>
              <w:rPr>
                <w:rFonts w:ascii="Arial" w:hAnsi="Arial" w:cs="Arial"/>
                <w:b/>
                <w:bCs/>
                <w:sz w:val="18"/>
                <w:szCs w:val="18"/>
              </w:rPr>
            </w:pPr>
            <w:r w:rsidRPr="0087486E">
              <w:rPr>
                <w:rFonts w:ascii="Arial" w:hAnsi="Arial" w:cs="Arial"/>
                <w:b/>
                <w:bCs/>
                <w:sz w:val="18"/>
                <w:szCs w:val="18"/>
              </w:rPr>
              <w:t>Código</w:t>
            </w:r>
          </w:p>
        </w:tc>
        <w:tc>
          <w:tcPr>
            <w:tcW w:w="941" w:type="dxa"/>
            <w:vAlign w:val="center"/>
            <w:hideMark/>
          </w:tcPr>
          <w:p w:rsidR="006710D9" w:rsidRPr="0087486E" w:rsidRDefault="006710D9" w:rsidP="00E014CA">
            <w:pPr>
              <w:jc w:val="center"/>
              <w:rPr>
                <w:rFonts w:ascii="Arial" w:hAnsi="Arial" w:cs="Arial"/>
                <w:b/>
                <w:bCs/>
                <w:sz w:val="18"/>
                <w:szCs w:val="18"/>
              </w:rPr>
            </w:pPr>
          </w:p>
          <w:p w:rsidR="006710D9" w:rsidRPr="0087486E" w:rsidRDefault="006710D9" w:rsidP="00E014CA">
            <w:pPr>
              <w:jc w:val="center"/>
              <w:rPr>
                <w:rFonts w:ascii="Arial" w:hAnsi="Arial" w:cs="Arial"/>
                <w:b/>
                <w:bCs/>
                <w:sz w:val="18"/>
                <w:szCs w:val="18"/>
              </w:rPr>
            </w:pPr>
            <w:r>
              <w:rPr>
                <w:rFonts w:ascii="Arial" w:hAnsi="Arial" w:cs="Arial"/>
                <w:b/>
                <w:bCs/>
                <w:sz w:val="18"/>
                <w:szCs w:val="18"/>
              </w:rPr>
              <w:t>Cód. TCE/MT</w:t>
            </w:r>
          </w:p>
        </w:tc>
        <w:tc>
          <w:tcPr>
            <w:tcW w:w="3785" w:type="dxa"/>
            <w:vAlign w:val="center"/>
            <w:hideMark/>
          </w:tcPr>
          <w:p w:rsidR="006710D9" w:rsidRPr="0087486E" w:rsidRDefault="006710D9" w:rsidP="00E014CA">
            <w:pPr>
              <w:jc w:val="center"/>
              <w:rPr>
                <w:rFonts w:ascii="Arial" w:hAnsi="Arial" w:cs="Arial"/>
                <w:b/>
                <w:bCs/>
                <w:sz w:val="18"/>
                <w:szCs w:val="18"/>
              </w:rPr>
            </w:pPr>
            <w:r w:rsidRPr="0087486E">
              <w:rPr>
                <w:rFonts w:ascii="Arial" w:hAnsi="Arial" w:cs="Arial"/>
                <w:b/>
                <w:bCs/>
                <w:sz w:val="18"/>
                <w:szCs w:val="18"/>
              </w:rPr>
              <w:t xml:space="preserve">Descrição dos </w:t>
            </w:r>
            <w:r>
              <w:rPr>
                <w:rFonts w:ascii="Arial" w:hAnsi="Arial" w:cs="Arial"/>
                <w:b/>
                <w:bCs/>
                <w:sz w:val="18"/>
                <w:szCs w:val="18"/>
              </w:rPr>
              <w:t>Serviços</w:t>
            </w:r>
          </w:p>
        </w:tc>
        <w:tc>
          <w:tcPr>
            <w:tcW w:w="487" w:type="dxa"/>
            <w:vAlign w:val="center"/>
            <w:hideMark/>
          </w:tcPr>
          <w:p w:rsidR="006710D9" w:rsidRPr="0087486E" w:rsidRDefault="006710D9" w:rsidP="00E014CA">
            <w:pPr>
              <w:jc w:val="center"/>
              <w:rPr>
                <w:rFonts w:ascii="Arial" w:hAnsi="Arial" w:cs="Arial"/>
                <w:b/>
                <w:bCs/>
                <w:sz w:val="18"/>
                <w:szCs w:val="18"/>
              </w:rPr>
            </w:pPr>
            <w:r w:rsidRPr="0087486E">
              <w:rPr>
                <w:rFonts w:ascii="Arial" w:hAnsi="Arial" w:cs="Arial"/>
                <w:b/>
                <w:bCs/>
                <w:sz w:val="18"/>
                <w:szCs w:val="18"/>
              </w:rPr>
              <w:t>Un</w:t>
            </w:r>
          </w:p>
        </w:tc>
        <w:tc>
          <w:tcPr>
            <w:tcW w:w="708" w:type="dxa"/>
            <w:vAlign w:val="center"/>
            <w:hideMark/>
          </w:tcPr>
          <w:p w:rsidR="006710D9" w:rsidRPr="0087486E" w:rsidRDefault="006710D9" w:rsidP="00E014CA">
            <w:pPr>
              <w:jc w:val="center"/>
              <w:rPr>
                <w:rFonts w:ascii="Arial" w:hAnsi="Arial" w:cs="Arial"/>
                <w:b/>
                <w:bCs/>
                <w:sz w:val="18"/>
                <w:szCs w:val="18"/>
              </w:rPr>
            </w:pPr>
            <w:r w:rsidRPr="0087486E">
              <w:rPr>
                <w:rFonts w:ascii="Arial" w:hAnsi="Arial" w:cs="Arial"/>
                <w:b/>
                <w:bCs/>
                <w:sz w:val="18"/>
                <w:szCs w:val="18"/>
              </w:rPr>
              <w:t>Qtde</w:t>
            </w:r>
          </w:p>
        </w:tc>
        <w:tc>
          <w:tcPr>
            <w:tcW w:w="789" w:type="dxa"/>
            <w:vAlign w:val="center"/>
            <w:hideMark/>
          </w:tcPr>
          <w:p w:rsidR="006710D9" w:rsidRPr="0087486E" w:rsidRDefault="006710D9" w:rsidP="00E014CA">
            <w:pPr>
              <w:jc w:val="center"/>
              <w:rPr>
                <w:rFonts w:ascii="Arial" w:hAnsi="Arial" w:cs="Arial"/>
                <w:b/>
                <w:bCs/>
                <w:sz w:val="18"/>
                <w:szCs w:val="18"/>
              </w:rPr>
            </w:pPr>
            <w:r w:rsidRPr="0087486E">
              <w:rPr>
                <w:rFonts w:ascii="Arial" w:hAnsi="Arial" w:cs="Arial"/>
                <w:b/>
                <w:bCs/>
                <w:sz w:val="18"/>
                <w:szCs w:val="18"/>
              </w:rPr>
              <w:t>Média de Preço (Unitário)</w:t>
            </w:r>
          </w:p>
        </w:tc>
        <w:tc>
          <w:tcPr>
            <w:tcW w:w="1621" w:type="dxa"/>
            <w:vAlign w:val="center"/>
            <w:hideMark/>
          </w:tcPr>
          <w:p w:rsidR="006710D9" w:rsidRPr="0087486E" w:rsidRDefault="006710D9" w:rsidP="00E014CA">
            <w:pPr>
              <w:jc w:val="center"/>
              <w:rPr>
                <w:rFonts w:ascii="Arial" w:hAnsi="Arial" w:cs="Arial"/>
                <w:b/>
                <w:bCs/>
                <w:sz w:val="18"/>
                <w:szCs w:val="18"/>
              </w:rPr>
            </w:pPr>
            <w:r w:rsidRPr="0087486E">
              <w:rPr>
                <w:rFonts w:ascii="Arial" w:hAnsi="Arial" w:cs="Arial"/>
                <w:b/>
                <w:bCs/>
                <w:sz w:val="18"/>
                <w:szCs w:val="18"/>
              </w:rPr>
              <w:t>Média de Preço Total do Item</w:t>
            </w:r>
          </w:p>
        </w:tc>
      </w:tr>
      <w:tr w:rsidR="006710D9" w:rsidRPr="0087486E" w:rsidTr="00796B23">
        <w:trPr>
          <w:trHeight w:val="765"/>
        </w:trPr>
        <w:tc>
          <w:tcPr>
            <w:tcW w:w="6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w:t>
            </w:r>
          </w:p>
        </w:tc>
        <w:tc>
          <w:tcPr>
            <w:tcW w:w="8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263895</w:t>
            </w:r>
          </w:p>
        </w:tc>
        <w:tc>
          <w:tcPr>
            <w:tcW w:w="941"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00022575</w:t>
            </w:r>
          </w:p>
        </w:tc>
        <w:tc>
          <w:tcPr>
            <w:tcW w:w="3785" w:type="dxa"/>
            <w:shd w:val="clear" w:color="000000" w:fill="FFFFFF"/>
            <w:vAlign w:val="center"/>
            <w:hideMark/>
          </w:tcPr>
          <w:p w:rsidR="006710D9" w:rsidRPr="00A36C25" w:rsidRDefault="006710D9" w:rsidP="00E014CA">
            <w:pPr>
              <w:rPr>
                <w:rFonts w:ascii="Arial" w:hAnsi="Arial" w:cs="Arial"/>
                <w:sz w:val="18"/>
                <w:szCs w:val="18"/>
              </w:rPr>
            </w:pPr>
            <w:r w:rsidRPr="00A36C25">
              <w:rPr>
                <w:rFonts w:ascii="Arial" w:hAnsi="Arial" w:cs="Arial"/>
                <w:sz w:val="18"/>
                <w:szCs w:val="18"/>
              </w:rPr>
              <w:t>ADESIVO DE VINIL - com impressão digital e plotado medida 40 cm x 20 cm com logomarca de secretaria</w:t>
            </w:r>
          </w:p>
        </w:tc>
        <w:tc>
          <w:tcPr>
            <w:tcW w:w="487" w:type="dxa"/>
            <w:shd w:val="clear" w:color="000000" w:fill="FFFFFF"/>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UN</w:t>
            </w:r>
          </w:p>
        </w:tc>
        <w:tc>
          <w:tcPr>
            <w:tcW w:w="708"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62</w:t>
            </w:r>
          </w:p>
        </w:tc>
        <w:tc>
          <w:tcPr>
            <w:tcW w:w="789"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6,90</w:t>
            </w:r>
          </w:p>
        </w:tc>
        <w:tc>
          <w:tcPr>
            <w:tcW w:w="1621"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427,80</w:t>
            </w:r>
          </w:p>
        </w:tc>
      </w:tr>
      <w:tr w:rsidR="006710D9" w:rsidRPr="0087486E" w:rsidTr="00796B23">
        <w:trPr>
          <w:trHeight w:val="765"/>
        </w:trPr>
        <w:tc>
          <w:tcPr>
            <w:tcW w:w="6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3</w:t>
            </w:r>
          </w:p>
        </w:tc>
        <w:tc>
          <w:tcPr>
            <w:tcW w:w="8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263896</w:t>
            </w:r>
          </w:p>
        </w:tc>
        <w:tc>
          <w:tcPr>
            <w:tcW w:w="941"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00022576</w:t>
            </w:r>
          </w:p>
        </w:tc>
        <w:tc>
          <w:tcPr>
            <w:tcW w:w="3785" w:type="dxa"/>
            <w:shd w:val="clear" w:color="000000" w:fill="FFFFFF"/>
            <w:vAlign w:val="center"/>
            <w:hideMark/>
          </w:tcPr>
          <w:p w:rsidR="006710D9" w:rsidRPr="00A36C25" w:rsidRDefault="006710D9" w:rsidP="00E014CA">
            <w:pPr>
              <w:rPr>
                <w:rFonts w:ascii="Arial" w:hAnsi="Arial" w:cs="Arial"/>
                <w:sz w:val="18"/>
                <w:szCs w:val="18"/>
              </w:rPr>
            </w:pPr>
            <w:r w:rsidRPr="00A36C25">
              <w:rPr>
                <w:rFonts w:ascii="Arial" w:hAnsi="Arial" w:cs="Arial"/>
                <w:sz w:val="18"/>
                <w:szCs w:val="18"/>
              </w:rPr>
              <w:t>ADESIVO DE VINIL - com impressão digital e plotado medida 70 cm x 50 cm com logomarca de secretaria</w:t>
            </w:r>
          </w:p>
        </w:tc>
        <w:tc>
          <w:tcPr>
            <w:tcW w:w="487" w:type="dxa"/>
            <w:shd w:val="clear" w:color="000000" w:fill="FFFFFF"/>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UN</w:t>
            </w:r>
          </w:p>
        </w:tc>
        <w:tc>
          <w:tcPr>
            <w:tcW w:w="708"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62</w:t>
            </w:r>
          </w:p>
        </w:tc>
        <w:tc>
          <w:tcPr>
            <w:tcW w:w="789"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20,50</w:t>
            </w:r>
          </w:p>
        </w:tc>
        <w:tc>
          <w:tcPr>
            <w:tcW w:w="1621" w:type="dxa"/>
            <w:noWrap/>
            <w:vAlign w:val="center"/>
            <w:hideMark/>
          </w:tcPr>
          <w:p w:rsidR="006710D9" w:rsidRPr="00A36C25" w:rsidRDefault="00A36C25" w:rsidP="00A36C25">
            <w:pPr>
              <w:jc w:val="center"/>
              <w:rPr>
                <w:rFonts w:ascii="Arial" w:hAnsi="Arial" w:cs="Arial"/>
                <w:sz w:val="18"/>
                <w:szCs w:val="18"/>
              </w:rPr>
            </w:pPr>
            <w:r>
              <w:rPr>
                <w:rFonts w:ascii="Arial" w:hAnsi="Arial" w:cs="Arial"/>
                <w:sz w:val="18"/>
                <w:szCs w:val="18"/>
              </w:rPr>
              <w:t>1.271,00</w:t>
            </w:r>
          </w:p>
        </w:tc>
      </w:tr>
      <w:tr w:rsidR="00931590" w:rsidRPr="00931590" w:rsidTr="00796B23">
        <w:trPr>
          <w:trHeight w:val="1020"/>
        </w:trPr>
        <w:tc>
          <w:tcPr>
            <w:tcW w:w="6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4</w:t>
            </w:r>
          </w:p>
        </w:tc>
        <w:tc>
          <w:tcPr>
            <w:tcW w:w="8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263894</w:t>
            </w:r>
          </w:p>
        </w:tc>
        <w:tc>
          <w:tcPr>
            <w:tcW w:w="941"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00022577</w:t>
            </w:r>
          </w:p>
        </w:tc>
        <w:tc>
          <w:tcPr>
            <w:tcW w:w="3785" w:type="dxa"/>
            <w:shd w:val="clear" w:color="000000" w:fill="FFFFFF"/>
            <w:vAlign w:val="center"/>
            <w:hideMark/>
          </w:tcPr>
          <w:p w:rsidR="006710D9" w:rsidRPr="00A36C25" w:rsidRDefault="006710D9" w:rsidP="00E014CA">
            <w:pPr>
              <w:rPr>
                <w:rFonts w:ascii="Arial" w:hAnsi="Arial" w:cs="Arial"/>
                <w:sz w:val="18"/>
                <w:szCs w:val="18"/>
              </w:rPr>
            </w:pPr>
            <w:r w:rsidRPr="00A36C25">
              <w:rPr>
                <w:rFonts w:ascii="Arial" w:hAnsi="Arial" w:cs="Arial"/>
                <w:sz w:val="18"/>
                <w:szCs w:val="18"/>
              </w:rPr>
              <w:t>ATENDIMENTO AMBULATORIAL DE URGENCIA/EMERGENCIA - papel sulfite 90 g/m², frente e verso, formato 9, impressão off-set preto.  Bloco com 100 folhas</w:t>
            </w:r>
          </w:p>
        </w:tc>
        <w:tc>
          <w:tcPr>
            <w:tcW w:w="487" w:type="dxa"/>
            <w:shd w:val="clear" w:color="000000" w:fill="FFFFFF"/>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BL</w:t>
            </w:r>
          </w:p>
        </w:tc>
        <w:tc>
          <w:tcPr>
            <w:tcW w:w="708"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40</w:t>
            </w:r>
          </w:p>
        </w:tc>
        <w:tc>
          <w:tcPr>
            <w:tcW w:w="789" w:type="dxa"/>
            <w:noWrap/>
            <w:vAlign w:val="center"/>
            <w:hideMark/>
          </w:tcPr>
          <w:p w:rsidR="006710D9" w:rsidRPr="00A36C25" w:rsidRDefault="00A36C25" w:rsidP="00A36C25">
            <w:pPr>
              <w:jc w:val="center"/>
              <w:rPr>
                <w:rFonts w:ascii="Arial" w:hAnsi="Arial" w:cs="Arial"/>
                <w:sz w:val="18"/>
                <w:szCs w:val="18"/>
              </w:rPr>
            </w:pPr>
            <w:r>
              <w:rPr>
                <w:rFonts w:ascii="Arial" w:hAnsi="Arial" w:cs="Arial"/>
                <w:sz w:val="18"/>
                <w:szCs w:val="18"/>
              </w:rPr>
              <w:t>10,00</w:t>
            </w:r>
          </w:p>
        </w:tc>
        <w:tc>
          <w:tcPr>
            <w:tcW w:w="1621"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400,0</w:t>
            </w:r>
            <w:r w:rsidR="006710D9" w:rsidRPr="00A36C25">
              <w:rPr>
                <w:rFonts w:ascii="Arial" w:hAnsi="Arial" w:cs="Arial"/>
                <w:sz w:val="18"/>
                <w:szCs w:val="18"/>
              </w:rPr>
              <w:t>0</w:t>
            </w:r>
          </w:p>
        </w:tc>
      </w:tr>
      <w:tr w:rsidR="00931590" w:rsidRPr="00931590" w:rsidTr="00796B23">
        <w:trPr>
          <w:trHeight w:val="510"/>
        </w:trPr>
        <w:tc>
          <w:tcPr>
            <w:tcW w:w="6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10</w:t>
            </w:r>
          </w:p>
        </w:tc>
        <w:tc>
          <w:tcPr>
            <w:tcW w:w="8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263903</w:t>
            </w:r>
          </w:p>
        </w:tc>
        <w:tc>
          <w:tcPr>
            <w:tcW w:w="941"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00022583</w:t>
            </w:r>
          </w:p>
        </w:tc>
        <w:tc>
          <w:tcPr>
            <w:tcW w:w="3785" w:type="dxa"/>
            <w:shd w:val="clear" w:color="000000" w:fill="FFFFFF"/>
            <w:vAlign w:val="center"/>
            <w:hideMark/>
          </w:tcPr>
          <w:p w:rsidR="006710D9" w:rsidRPr="00A36C25" w:rsidRDefault="006710D9" w:rsidP="00E014CA">
            <w:pPr>
              <w:rPr>
                <w:rFonts w:ascii="Arial" w:hAnsi="Arial" w:cs="Arial"/>
                <w:sz w:val="18"/>
                <w:szCs w:val="18"/>
              </w:rPr>
            </w:pPr>
            <w:r w:rsidRPr="00A36C25">
              <w:rPr>
                <w:rFonts w:ascii="Arial" w:hAnsi="Arial" w:cs="Arial"/>
                <w:sz w:val="18"/>
                <w:szCs w:val="18"/>
              </w:rPr>
              <w:t>BOLETINS DIÁRIO DE PRODUÇÃO –  papel sulfite 90g/m², formato 9, impressão off-set azul. Bloco com 100 folhas.</w:t>
            </w:r>
          </w:p>
        </w:tc>
        <w:tc>
          <w:tcPr>
            <w:tcW w:w="487" w:type="dxa"/>
            <w:shd w:val="clear" w:color="000000" w:fill="FFFFFF"/>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BL</w:t>
            </w:r>
          </w:p>
        </w:tc>
        <w:tc>
          <w:tcPr>
            <w:tcW w:w="708"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20</w:t>
            </w:r>
          </w:p>
        </w:tc>
        <w:tc>
          <w:tcPr>
            <w:tcW w:w="789"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18,00</w:t>
            </w:r>
          </w:p>
        </w:tc>
        <w:tc>
          <w:tcPr>
            <w:tcW w:w="1621"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360,0</w:t>
            </w:r>
            <w:r w:rsidR="006710D9" w:rsidRPr="00A36C25">
              <w:rPr>
                <w:rFonts w:ascii="Arial" w:hAnsi="Arial" w:cs="Arial"/>
                <w:sz w:val="18"/>
                <w:szCs w:val="18"/>
              </w:rPr>
              <w:t>0</w:t>
            </w:r>
          </w:p>
        </w:tc>
      </w:tr>
      <w:tr w:rsidR="006710D9" w:rsidRPr="0087486E" w:rsidTr="00796B23">
        <w:trPr>
          <w:trHeight w:val="765"/>
        </w:trPr>
        <w:tc>
          <w:tcPr>
            <w:tcW w:w="6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11</w:t>
            </w:r>
          </w:p>
        </w:tc>
        <w:tc>
          <w:tcPr>
            <w:tcW w:w="8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263904</w:t>
            </w:r>
          </w:p>
        </w:tc>
        <w:tc>
          <w:tcPr>
            <w:tcW w:w="941"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00022584</w:t>
            </w:r>
          </w:p>
        </w:tc>
        <w:tc>
          <w:tcPr>
            <w:tcW w:w="3785" w:type="dxa"/>
            <w:shd w:val="clear" w:color="000000" w:fill="FFFFFF"/>
            <w:vAlign w:val="center"/>
            <w:hideMark/>
          </w:tcPr>
          <w:p w:rsidR="006710D9" w:rsidRPr="00A36C25" w:rsidRDefault="006710D9" w:rsidP="00E014CA">
            <w:pPr>
              <w:rPr>
                <w:rFonts w:ascii="Arial" w:hAnsi="Arial" w:cs="Arial"/>
                <w:sz w:val="18"/>
                <w:szCs w:val="18"/>
              </w:rPr>
            </w:pPr>
            <w:r w:rsidRPr="00A36C25">
              <w:rPr>
                <w:rFonts w:ascii="Arial" w:hAnsi="Arial" w:cs="Arial"/>
                <w:sz w:val="18"/>
                <w:szCs w:val="18"/>
              </w:rPr>
              <w:t>CAPAS PARA PROCESSOS, TIMBRADAS:  com impressão em papel cartão 25X33, impressão off-set preto. COR BRANCA.</w:t>
            </w:r>
          </w:p>
        </w:tc>
        <w:tc>
          <w:tcPr>
            <w:tcW w:w="487" w:type="dxa"/>
            <w:shd w:val="clear" w:color="000000" w:fill="FFFFFF"/>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UN</w:t>
            </w:r>
          </w:p>
        </w:tc>
        <w:tc>
          <w:tcPr>
            <w:tcW w:w="708"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7.050</w:t>
            </w:r>
          </w:p>
        </w:tc>
        <w:tc>
          <w:tcPr>
            <w:tcW w:w="789"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0,2</w:t>
            </w:r>
            <w:r w:rsidR="006710D9" w:rsidRPr="00A36C25">
              <w:rPr>
                <w:rFonts w:ascii="Arial" w:hAnsi="Arial" w:cs="Arial"/>
                <w:sz w:val="18"/>
                <w:szCs w:val="18"/>
              </w:rPr>
              <w:t>4</w:t>
            </w:r>
          </w:p>
        </w:tc>
        <w:tc>
          <w:tcPr>
            <w:tcW w:w="1621"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1.692</w:t>
            </w:r>
            <w:r w:rsidR="006710D9" w:rsidRPr="00A36C25">
              <w:rPr>
                <w:rFonts w:ascii="Arial" w:hAnsi="Arial" w:cs="Arial"/>
                <w:sz w:val="18"/>
                <w:szCs w:val="18"/>
              </w:rPr>
              <w:t>,00</w:t>
            </w:r>
          </w:p>
        </w:tc>
      </w:tr>
      <w:tr w:rsidR="006710D9" w:rsidRPr="0087486E" w:rsidTr="00796B23">
        <w:trPr>
          <w:trHeight w:val="255"/>
        </w:trPr>
        <w:tc>
          <w:tcPr>
            <w:tcW w:w="6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13</w:t>
            </w:r>
          </w:p>
        </w:tc>
        <w:tc>
          <w:tcPr>
            <w:tcW w:w="8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263913</w:t>
            </w:r>
          </w:p>
        </w:tc>
        <w:tc>
          <w:tcPr>
            <w:tcW w:w="941"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2290790</w:t>
            </w:r>
          </w:p>
        </w:tc>
        <w:tc>
          <w:tcPr>
            <w:tcW w:w="3785" w:type="dxa"/>
            <w:noWrap/>
            <w:vAlign w:val="center"/>
            <w:hideMark/>
          </w:tcPr>
          <w:p w:rsidR="006710D9" w:rsidRPr="00A36C25" w:rsidRDefault="006710D9" w:rsidP="00E014CA">
            <w:pPr>
              <w:rPr>
                <w:rFonts w:ascii="Arial" w:hAnsi="Arial" w:cs="Arial"/>
                <w:sz w:val="18"/>
                <w:szCs w:val="18"/>
              </w:rPr>
            </w:pPr>
            <w:r w:rsidRPr="00A36C25">
              <w:rPr>
                <w:rFonts w:ascii="Arial" w:hAnsi="Arial" w:cs="Arial"/>
                <w:sz w:val="18"/>
                <w:szCs w:val="18"/>
              </w:rPr>
              <w:t>CARIMBO AUTOMÁTICO -tamanho 47mm x 18 mm</w:t>
            </w:r>
          </w:p>
        </w:tc>
        <w:tc>
          <w:tcPr>
            <w:tcW w:w="487"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UN</w:t>
            </w:r>
          </w:p>
        </w:tc>
        <w:tc>
          <w:tcPr>
            <w:tcW w:w="708"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79</w:t>
            </w:r>
          </w:p>
        </w:tc>
        <w:tc>
          <w:tcPr>
            <w:tcW w:w="789"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35,00</w:t>
            </w:r>
          </w:p>
        </w:tc>
        <w:tc>
          <w:tcPr>
            <w:tcW w:w="1621"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2.765,0</w:t>
            </w:r>
            <w:r w:rsidR="006710D9" w:rsidRPr="00A36C25">
              <w:rPr>
                <w:rFonts w:ascii="Arial" w:hAnsi="Arial" w:cs="Arial"/>
                <w:sz w:val="18"/>
                <w:szCs w:val="18"/>
              </w:rPr>
              <w:t>0</w:t>
            </w:r>
          </w:p>
        </w:tc>
      </w:tr>
      <w:tr w:rsidR="00931590" w:rsidRPr="00931590" w:rsidTr="00796B23">
        <w:trPr>
          <w:trHeight w:val="765"/>
        </w:trPr>
        <w:tc>
          <w:tcPr>
            <w:tcW w:w="6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15</w:t>
            </w:r>
          </w:p>
        </w:tc>
        <w:tc>
          <w:tcPr>
            <w:tcW w:w="8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263908</w:t>
            </w:r>
          </w:p>
        </w:tc>
        <w:tc>
          <w:tcPr>
            <w:tcW w:w="941"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00022587</w:t>
            </w:r>
          </w:p>
        </w:tc>
        <w:tc>
          <w:tcPr>
            <w:tcW w:w="3785" w:type="dxa"/>
            <w:vAlign w:val="center"/>
            <w:hideMark/>
          </w:tcPr>
          <w:p w:rsidR="006710D9" w:rsidRPr="00A36C25" w:rsidRDefault="006710D9" w:rsidP="00E014CA">
            <w:pPr>
              <w:rPr>
                <w:rFonts w:ascii="Arial" w:hAnsi="Arial" w:cs="Arial"/>
                <w:sz w:val="18"/>
                <w:szCs w:val="18"/>
              </w:rPr>
            </w:pPr>
            <w:r w:rsidRPr="00A36C25">
              <w:rPr>
                <w:rFonts w:ascii="Arial" w:hAnsi="Arial" w:cs="Arial"/>
                <w:sz w:val="18"/>
                <w:szCs w:val="18"/>
              </w:rPr>
              <w:t>CARTÃO DE VACINA DO ADULTO –com impressão em papel cartolina, confeccionado em frente e verso, fomarto 32, impressão azul.</w:t>
            </w:r>
          </w:p>
        </w:tc>
        <w:tc>
          <w:tcPr>
            <w:tcW w:w="487"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UN</w:t>
            </w:r>
          </w:p>
        </w:tc>
        <w:tc>
          <w:tcPr>
            <w:tcW w:w="708"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8.000</w:t>
            </w:r>
          </w:p>
        </w:tc>
        <w:tc>
          <w:tcPr>
            <w:tcW w:w="789"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0,1</w:t>
            </w:r>
            <w:r w:rsidR="006710D9" w:rsidRPr="00A36C25">
              <w:rPr>
                <w:rFonts w:ascii="Arial" w:hAnsi="Arial" w:cs="Arial"/>
                <w:sz w:val="18"/>
                <w:szCs w:val="18"/>
              </w:rPr>
              <w:t>2</w:t>
            </w:r>
          </w:p>
        </w:tc>
        <w:tc>
          <w:tcPr>
            <w:tcW w:w="1621"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9</w:t>
            </w:r>
            <w:r w:rsidR="006710D9" w:rsidRPr="00A36C25">
              <w:rPr>
                <w:rFonts w:ascii="Arial" w:hAnsi="Arial" w:cs="Arial"/>
                <w:sz w:val="18"/>
                <w:szCs w:val="18"/>
              </w:rPr>
              <w:t>60,00</w:t>
            </w:r>
          </w:p>
        </w:tc>
      </w:tr>
      <w:tr w:rsidR="006710D9" w:rsidRPr="0087486E" w:rsidTr="00796B23">
        <w:trPr>
          <w:trHeight w:val="510"/>
        </w:trPr>
        <w:tc>
          <w:tcPr>
            <w:tcW w:w="6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19</w:t>
            </w:r>
          </w:p>
        </w:tc>
        <w:tc>
          <w:tcPr>
            <w:tcW w:w="8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263911</w:t>
            </w:r>
          </w:p>
        </w:tc>
        <w:tc>
          <w:tcPr>
            <w:tcW w:w="941"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00022591</w:t>
            </w:r>
          </w:p>
        </w:tc>
        <w:tc>
          <w:tcPr>
            <w:tcW w:w="3785" w:type="dxa"/>
            <w:vAlign w:val="center"/>
            <w:hideMark/>
          </w:tcPr>
          <w:p w:rsidR="006710D9" w:rsidRPr="00A36C25" w:rsidRDefault="006710D9" w:rsidP="00E014CA">
            <w:pPr>
              <w:rPr>
                <w:rFonts w:ascii="Arial" w:hAnsi="Arial" w:cs="Arial"/>
                <w:sz w:val="18"/>
                <w:szCs w:val="18"/>
              </w:rPr>
            </w:pPr>
            <w:r w:rsidRPr="00A36C25">
              <w:rPr>
                <w:rFonts w:ascii="Arial" w:hAnsi="Arial" w:cs="Arial"/>
                <w:sz w:val="18"/>
                <w:szCs w:val="18"/>
              </w:rPr>
              <w:t>CARTÕES DE APRAZAMENTO: impressão em papel cartão, formato 64, impressão preto.</w:t>
            </w:r>
          </w:p>
        </w:tc>
        <w:tc>
          <w:tcPr>
            <w:tcW w:w="487"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UN</w:t>
            </w:r>
          </w:p>
        </w:tc>
        <w:tc>
          <w:tcPr>
            <w:tcW w:w="708"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2.000</w:t>
            </w:r>
          </w:p>
        </w:tc>
        <w:tc>
          <w:tcPr>
            <w:tcW w:w="789"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0,08</w:t>
            </w:r>
          </w:p>
        </w:tc>
        <w:tc>
          <w:tcPr>
            <w:tcW w:w="1621"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16</w:t>
            </w:r>
            <w:r w:rsidR="006710D9" w:rsidRPr="00A36C25">
              <w:rPr>
                <w:rFonts w:ascii="Arial" w:hAnsi="Arial" w:cs="Arial"/>
                <w:sz w:val="18"/>
                <w:szCs w:val="18"/>
              </w:rPr>
              <w:t>0,00</w:t>
            </w:r>
          </w:p>
        </w:tc>
      </w:tr>
      <w:tr w:rsidR="006710D9" w:rsidRPr="0087486E" w:rsidTr="00796B23">
        <w:trPr>
          <w:trHeight w:val="801"/>
        </w:trPr>
        <w:tc>
          <w:tcPr>
            <w:tcW w:w="6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20</w:t>
            </w:r>
          </w:p>
        </w:tc>
        <w:tc>
          <w:tcPr>
            <w:tcW w:w="8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263914</w:t>
            </w:r>
          </w:p>
        </w:tc>
        <w:tc>
          <w:tcPr>
            <w:tcW w:w="941"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00022592</w:t>
            </w:r>
          </w:p>
        </w:tc>
        <w:tc>
          <w:tcPr>
            <w:tcW w:w="3785" w:type="dxa"/>
            <w:vAlign w:val="center"/>
            <w:hideMark/>
          </w:tcPr>
          <w:p w:rsidR="006710D9" w:rsidRPr="00A36C25" w:rsidRDefault="006710D9" w:rsidP="00E014CA">
            <w:pPr>
              <w:rPr>
                <w:rFonts w:ascii="Arial" w:hAnsi="Arial" w:cs="Arial"/>
                <w:sz w:val="18"/>
                <w:szCs w:val="18"/>
              </w:rPr>
            </w:pPr>
            <w:r w:rsidRPr="00A36C25">
              <w:rPr>
                <w:rFonts w:ascii="Arial" w:hAnsi="Arial" w:cs="Arial"/>
                <w:sz w:val="18"/>
                <w:szCs w:val="18"/>
              </w:rPr>
              <w:t>CERTIFICADO - com impressão em papel cartolina, formato 09, impressão off-set policromia.</w:t>
            </w:r>
          </w:p>
        </w:tc>
        <w:tc>
          <w:tcPr>
            <w:tcW w:w="487"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UN</w:t>
            </w:r>
          </w:p>
        </w:tc>
        <w:tc>
          <w:tcPr>
            <w:tcW w:w="708"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2.900</w:t>
            </w:r>
          </w:p>
        </w:tc>
        <w:tc>
          <w:tcPr>
            <w:tcW w:w="789"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2,90</w:t>
            </w:r>
          </w:p>
        </w:tc>
        <w:tc>
          <w:tcPr>
            <w:tcW w:w="1621"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8.410</w:t>
            </w:r>
            <w:r w:rsidR="006710D9" w:rsidRPr="00A36C25">
              <w:rPr>
                <w:rFonts w:ascii="Arial" w:hAnsi="Arial" w:cs="Arial"/>
                <w:sz w:val="18"/>
                <w:szCs w:val="18"/>
              </w:rPr>
              <w:t>,00</w:t>
            </w:r>
          </w:p>
        </w:tc>
      </w:tr>
      <w:tr w:rsidR="006710D9" w:rsidRPr="0087486E" w:rsidTr="00796B23">
        <w:trPr>
          <w:trHeight w:val="765"/>
        </w:trPr>
        <w:tc>
          <w:tcPr>
            <w:tcW w:w="6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23</w:t>
            </w:r>
          </w:p>
        </w:tc>
        <w:tc>
          <w:tcPr>
            <w:tcW w:w="8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263917</w:t>
            </w:r>
          </w:p>
        </w:tc>
        <w:tc>
          <w:tcPr>
            <w:tcW w:w="941"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00022595</w:t>
            </w:r>
          </w:p>
        </w:tc>
        <w:tc>
          <w:tcPr>
            <w:tcW w:w="3785" w:type="dxa"/>
            <w:shd w:val="clear" w:color="000000" w:fill="FFFFFF"/>
            <w:vAlign w:val="center"/>
            <w:hideMark/>
          </w:tcPr>
          <w:p w:rsidR="006710D9" w:rsidRPr="00A7719C" w:rsidRDefault="006710D9" w:rsidP="00E014CA">
            <w:pPr>
              <w:rPr>
                <w:rFonts w:ascii="Arial" w:hAnsi="Arial" w:cs="Arial"/>
                <w:sz w:val="16"/>
                <w:szCs w:val="16"/>
              </w:rPr>
            </w:pPr>
            <w:r w:rsidRPr="00A7719C">
              <w:rPr>
                <w:rFonts w:ascii="Arial" w:hAnsi="Arial" w:cs="Arial"/>
                <w:sz w:val="16"/>
                <w:szCs w:val="16"/>
              </w:rPr>
              <w:t>DADOS COMPLEMENTARES DO CASO – VARICELA / CONJUNTIVITE: papel sulfite 90g/m², formato 09, impressão off-set preto. Bloco com 100 folhas.</w:t>
            </w:r>
          </w:p>
        </w:tc>
        <w:tc>
          <w:tcPr>
            <w:tcW w:w="487" w:type="dxa"/>
            <w:shd w:val="clear" w:color="000000" w:fill="FFFFFF"/>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BL</w:t>
            </w:r>
          </w:p>
        </w:tc>
        <w:tc>
          <w:tcPr>
            <w:tcW w:w="708"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40</w:t>
            </w:r>
          </w:p>
        </w:tc>
        <w:tc>
          <w:tcPr>
            <w:tcW w:w="789"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14,55</w:t>
            </w:r>
          </w:p>
        </w:tc>
        <w:tc>
          <w:tcPr>
            <w:tcW w:w="1621"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582,0</w:t>
            </w:r>
            <w:r w:rsidR="006710D9" w:rsidRPr="00A36C25">
              <w:rPr>
                <w:rFonts w:ascii="Arial" w:hAnsi="Arial" w:cs="Arial"/>
                <w:sz w:val="18"/>
                <w:szCs w:val="18"/>
              </w:rPr>
              <w:t>0</w:t>
            </w:r>
          </w:p>
        </w:tc>
      </w:tr>
      <w:tr w:rsidR="006710D9" w:rsidRPr="0087486E" w:rsidTr="00796B23">
        <w:trPr>
          <w:trHeight w:val="765"/>
        </w:trPr>
        <w:tc>
          <w:tcPr>
            <w:tcW w:w="6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24</w:t>
            </w:r>
          </w:p>
        </w:tc>
        <w:tc>
          <w:tcPr>
            <w:tcW w:w="820"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263918</w:t>
            </w:r>
          </w:p>
        </w:tc>
        <w:tc>
          <w:tcPr>
            <w:tcW w:w="941" w:type="dxa"/>
            <w:noWrap/>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00022596</w:t>
            </w:r>
          </w:p>
        </w:tc>
        <w:tc>
          <w:tcPr>
            <w:tcW w:w="3785" w:type="dxa"/>
            <w:vAlign w:val="center"/>
            <w:hideMark/>
          </w:tcPr>
          <w:p w:rsidR="006710D9" w:rsidRPr="00A7719C" w:rsidRDefault="006710D9" w:rsidP="00E014CA">
            <w:pPr>
              <w:rPr>
                <w:rFonts w:ascii="Arial" w:hAnsi="Arial" w:cs="Arial"/>
                <w:sz w:val="16"/>
                <w:szCs w:val="16"/>
              </w:rPr>
            </w:pPr>
            <w:r w:rsidRPr="00A7719C">
              <w:rPr>
                <w:rFonts w:ascii="Arial" w:hAnsi="Arial" w:cs="Arial"/>
                <w:sz w:val="16"/>
                <w:szCs w:val="16"/>
              </w:rPr>
              <w:t>ENVELOPE AMARELO  TIMBRADO – PRONTUÁRIO DA FAMÍLIA – papel sulfite 90 g/m², formato 26X36.</w:t>
            </w:r>
          </w:p>
        </w:tc>
        <w:tc>
          <w:tcPr>
            <w:tcW w:w="487"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UN</w:t>
            </w:r>
          </w:p>
        </w:tc>
        <w:tc>
          <w:tcPr>
            <w:tcW w:w="708" w:type="dxa"/>
            <w:vAlign w:val="center"/>
            <w:hideMark/>
          </w:tcPr>
          <w:p w:rsidR="006710D9" w:rsidRPr="00A36C25" w:rsidRDefault="006710D9" w:rsidP="00E014CA">
            <w:pPr>
              <w:jc w:val="center"/>
              <w:rPr>
                <w:rFonts w:ascii="Arial" w:hAnsi="Arial" w:cs="Arial"/>
                <w:sz w:val="18"/>
                <w:szCs w:val="18"/>
              </w:rPr>
            </w:pPr>
            <w:r w:rsidRPr="00A36C25">
              <w:rPr>
                <w:rFonts w:ascii="Arial" w:hAnsi="Arial" w:cs="Arial"/>
                <w:sz w:val="18"/>
                <w:szCs w:val="18"/>
              </w:rPr>
              <w:t>6.000</w:t>
            </w:r>
          </w:p>
        </w:tc>
        <w:tc>
          <w:tcPr>
            <w:tcW w:w="789" w:type="dxa"/>
            <w:noWrap/>
            <w:vAlign w:val="center"/>
            <w:hideMark/>
          </w:tcPr>
          <w:p w:rsidR="006710D9" w:rsidRPr="00A36C25" w:rsidRDefault="00A36C25" w:rsidP="00E014CA">
            <w:pPr>
              <w:jc w:val="center"/>
              <w:rPr>
                <w:rFonts w:ascii="Arial" w:hAnsi="Arial" w:cs="Arial"/>
                <w:sz w:val="18"/>
                <w:szCs w:val="18"/>
              </w:rPr>
            </w:pPr>
            <w:r>
              <w:rPr>
                <w:rFonts w:ascii="Arial" w:hAnsi="Arial" w:cs="Arial"/>
                <w:sz w:val="18"/>
                <w:szCs w:val="18"/>
              </w:rPr>
              <w:t>0,65</w:t>
            </w:r>
          </w:p>
        </w:tc>
        <w:tc>
          <w:tcPr>
            <w:tcW w:w="1621" w:type="dxa"/>
            <w:noWrap/>
            <w:vAlign w:val="center"/>
            <w:hideMark/>
          </w:tcPr>
          <w:p w:rsidR="006710D9" w:rsidRPr="00A36C25" w:rsidRDefault="006710D9" w:rsidP="00796B23">
            <w:pPr>
              <w:jc w:val="center"/>
              <w:rPr>
                <w:rFonts w:ascii="Arial" w:hAnsi="Arial" w:cs="Arial"/>
                <w:sz w:val="18"/>
                <w:szCs w:val="18"/>
              </w:rPr>
            </w:pPr>
            <w:r w:rsidRPr="00A36C25">
              <w:rPr>
                <w:rFonts w:ascii="Arial" w:hAnsi="Arial" w:cs="Arial"/>
                <w:sz w:val="18"/>
                <w:szCs w:val="18"/>
              </w:rPr>
              <w:t>3.9</w:t>
            </w:r>
            <w:r w:rsidR="00796B23">
              <w:rPr>
                <w:rFonts w:ascii="Arial" w:hAnsi="Arial" w:cs="Arial"/>
                <w:sz w:val="18"/>
                <w:szCs w:val="18"/>
              </w:rPr>
              <w:t>0</w:t>
            </w:r>
            <w:r w:rsidRPr="00A36C25">
              <w:rPr>
                <w:rFonts w:ascii="Arial" w:hAnsi="Arial" w:cs="Arial"/>
                <w:sz w:val="18"/>
                <w:szCs w:val="18"/>
              </w:rPr>
              <w:t>0,00</w:t>
            </w:r>
          </w:p>
        </w:tc>
      </w:tr>
      <w:tr w:rsidR="006710D9" w:rsidRPr="0087486E" w:rsidTr="00796B23">
        <w:trPr>
          <w:trHeight w:val="510"/>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263921</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00022598</w:t>
            </w:r>
          </w:p>
        </w:tc>
        <w:tc>
          <w:tcPr>
            <w:tcW w:w="3785" w:type="dxa"/>
            <w:shd w:val="clear" w:color="000000" w:fill="FFFFFF"/>
            <w:vAlign w:val="center"/>
            <w:hideMark/>
          </w:tcPr>
          <w:p w:rsidR="006710D9" w:rsidRPr="00A7719C" w:rsidRDefault="006710D9" w:rsidP="00E014CA">
            <w:pPr>
              <w:rPr>
                <w:rFonts w:ascii="Arial" w:hAnsi="Arial" w:cs="Arial"/>
                <w:sz w:val="16"/>
                <w:szCs w:val="16"/>
              </w:rPr>
            </w:pPr>
            <w:r w:rsidRPr="00A7719C">
              <w:rPr>
                <w:rFonts w:ascii="Arial" w:hAnsi="Arial" w:cs="Arial"/>
                <w:sz w:val="16"/>
                <w:szCs w:val="16"/>
              </w:rPr>
              <w:t>ENVELOPE BRANCO TIMBRADO  – PAPEL SULFITE, FORMATO 24X34.</w:t>
            </w:r>
          </w:p>
        </w:tc>
        <w:tc>
          <w:tcPr>
            <w:tcW w:w="487" w:type="dxa"/>
            <w:shd w:val="clear" w:color="000000" w:fill="FFFFFF"/>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UN</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7.150</w:t>
            </w:r>
          </w:p>
        </w:tc>
        <w:tc>
          <w:tcPr>
            <w:tcW w:w="789" w:type="dxa"/>
            <w:noWrap/>
            <w:vAlign w:val="center"/>
            <w:hideMark/>
          </w:tcPr>
          <w:p w:rsidR="006710D9" w:rsidRPr="00A7719C" w:rsidRDefault="006710D9" w:rsidP="00A7719C">
            <w:pPr>
              <w:jc w:val="center"/>
              <w:rPr>
                <w:rFonts w:ascii="Arial" w:hAnsi="Arial" w:cs="Arial"/>
                <w:sz w:val="18"/>
                <w:szCs w:val="18"/>
              </w:rPr>
            </w:pPr>
            <w:r w:rsidRPr="00A7719C">
              <w:rPr>
                <w:rFonts w:ascii="Arial" w:hAnsi="Arial" w:cs="Arial"/>
                <w:sz w:val="18"/>
                <w:szCs w:val="18"/>
              </w:rPr>
              <w:t>0,5</w:t>
            </w:r>
            <w:r w:rsidR="00A7719C">
              <w:rPr>
                <w:rFonts w:ascii="Arial" w:hAnsi="Arial" w:cs="Arial"/>
                <w:sz w:val="18"/>
                <w:szCs w:val="18"/>
              </w:rPr>
              <w:t>3</w:t>
            </w:r>
          </w:p>
        </w:tc>
        <w:tc>
          <w:tcPr>
            <w:tcW w:w="1621" w:type="dxa"/>
            <w:noWrap/>
            <w:vAlign w:val="center"/>
            <w:hideMark/>
          </w:tcPr>
          <w:p w:rsidR="006710D9" w:rsidRPr="00A7719C" w:rsidRDefault="006710D9" w:rsidP="00A7719C">
            <w:pPr>
              <w:jc w:val="center"/>
              <w:rPr>
                <w:rFonts w:ascii="Arial" w:hAnsi="Arial" w:cs="Arial"/>
                <w:sz w:val="18"/>
                <w:szCs w:val="18"/>
              </w:rPr>
            </w:pPr>
            <w:r w:rsidRPr="00A7719C">
              <w:rPr>
                <w:rFonts w:ascii="Arial" w:hAnsi="Arial" w:cs="Arial"/>
                <w:sz w:val="18"/>
                <w:szCs w:val="18"/>
              </w:rPr>
              <w:t>3.</w:t>
            </w:r>
            <w:r w:rsidR="00A7719C">
              <w:rPr>
                <w:rFonts w:ascii="Arial" w:hAnsi="Arial" w:cs="Arial"/>
                <w:sz w:val="18"/>
                <w:szCs w:val="18"/>
              </w:rPr>
              <w:t>789,50</w:t>
            </w:r>
          </w:p>
        </w:tc>
      </w:tr>
      <w:tr w:rsidR="006710D9" w:rsidRPr="0087486E" w:rsidTr="00796B23">
        <w:trPr>
          <w:trHeight w:val="510"/>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27</w:t>
            </w:r>
          </w:p>
        </w:tc>
        <w:tc>
          <w:tcPr>
            <w:tcW w:w="820" w:type="dxa"/>
            <w:noWrap/>
            <w:vAlign w:val="center"/>
            <w:hideMark/>
          </w:tcPr>
          <w:p w:rsidR="006710D9" w:rsidRPr="00A7719C" w:rsidRDefault="006710D9" w:rsidP="002A0CA3">
            <w:pPr>
              <w:jc w:val="center"/>
              <w:rPr>
                <w:rFonts w:ascii="Arial" w:hAnsi="Arial" w:cs="Arial"/>
                <w:sz w:val="18"/>
                <w:szCs w:val="18"/>
              </w:rPr>
            </w:pPr>
            <w:r w:rsidRPr="00A7719C">
              <w:rPr>
                <w:rFonts w:ascii="Arial" w:hAnsi="Arial" w:cs="Arial"/>
                <w:sz w:val="18"/>
                <w:szCs w:val="18"/>
              </w:rPr>
              <w:t>339</w:t>
            </w:r>
            <w:r w:rsidR="002A0CA3" w:rsidRPr="00A7719C">
              <w:rPr>
                <w:rFonts w:ascii="Arial" w:hAnsi="Arial" w:cs="Arial"/>
                <w:sz w:val="18"/>
                <w:szCs w:val="18"/>
              </w:rPr>
              <w:t>280</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0002361</w:t>
            </w:r>
          </w:p>
        </w:tc>
        <w:tc>
          <w:tcPr>
            <w:tcW w:w="3785" w:type="dxa"/>
            <w:vAlign w:val="center"/>
            <w:hideMark/>
          </w:tcPr>
          <w:p w:rsidR="006710D9" w:rsidRPr="00A7719C" w:rsidRDefault="006710D9" w:rsidP="00E014CA">
            <w:pPr>
              <w:rPr>
                <w:rFonts w:ascii="Arial" w:hAnsi="Arial" w:cs="Arial"/>
                <w:sz w:val="16"/>
                <w:szCs w:val="16"/>
              </w:rPr>
            </w:pPr>
            <w:r w:rsidRPr="00A7719C">
              <w:rPr>
                <w:rFonts w:ascii="Arial" w:hAnsi="Arial" w:cs="Arial"/>
                <w:sz w:val="16"/>
                <w:szCs w:val="16"/>
              </w:rPr>
              <w:t>ENVELOPE BRANCO TIMBRADO  – PAPEL SULFITE, FORMATO 26X36.</w:t>
            </w:r>
          </w:p>
        </w:tc>
        <w:tc>
          <w:tcPr>
            <w:tcW w:w="487" w:type="dxa"/>
            <w:shd w:val="clear" w:color="000000" w:fill="FFFFFF"/>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UN</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200</w:t>
            </w:r>
          </w:p>
        </w:tc>
        <w:tc>
          <w:tcPr>
            <w:tcW w:w="789" w:type="dxa"/>
            <w:noWrap/>
            <w:vAlign w:val="center"/>
            <w:hideMark/>
          </w:tcPr>
          <w:p w:rsidR="006710D9" w:rsidRPr="00A7719C" w:rsidRDefault="006710D9" w:rsidP="00A7719C">
            <w:pPr>
              <w:jc w:val="center"/>
              <w:rPr>
                <w:rFonts w:ascii="Arial" w:hAnsi="Arial" w:cs="Arial"/>
                <w:sz w:val="18"/>
                <w:szCs w:val="18"/>
              </w:rPr>
            </w:pPr>
            <w:r w:rsidRPr="00A7719C">
              <w:rPr>
                <w:rFonts w:ascii="Arial" w:hAnsi="Arial" w:cs="Arial"/>
                <w:sz w:val="18"/>
                <w:szCs w:val="18"/>
              </w:rPr>
              <w:t>0,</w:t>
            </w:r>
            <w:r w:rsidR="00A7719C">
              <w:rPr>
                <w:rFonts w:ascii="Arial" w:hAnsi="Arial" w:cs="Arial"/>
                <w:sz w:val="18"/>
                <w:szCs w:val="18"/>
              </w:rPr>
              <w:t>7</w:t>
            </w:r>
            <w:r w:rsidRPr="00A7719C">
              <w:rPr>
                <w:rFonts w:ascii="Arial" w:hAnsi="Arial" w:cs="Arial"/>
                <w:sz w:val="18"/>
                <w:szCs w:val="18"/>
              </w:rPr>
              <w:t>4</w:t>
            </w:r>
          </w:p>
        </w:tc>
        <w:tc>
          <w:tcPr>
            <w:tcW w:w="1621" w:type="dxa"/>
            <w:noWrap/>
            <w:vAlign w:val="center"/>
            <w:hideMark/>
          </w:tcPr>
          <w:p w:rsidR="006710D9" w:rsidRPr="00A7719C" w:rsidRDefault="006710D9" w:rsidP="00A7719C">
            <w:pPr>
              <w:jc w:val="center"/>
              <w:rPr>
                <w:rFonts w:ascii="Arial" w:hAnsi="Arial" w:cs="Arial"/>
                <w:sz w:val="18"/>
                <w:szCs w:val="18"/>
              </w:rPr>
            </w:pPr>
            <w:r w:rsidRPr="00A7719C">
              <w:rPr>
                <w:rFonts w:ascii="Arial" w:hAnsi="Arial" w:cs="Arial"/>
                <w:sz w:val="18"/>
                <w:szCs w:val="18"/>
              </w:rPr>
              <w:t>1</w:t>
            </w:r>
            <w:r w:rsidR="00A7719C">
              <w:rPr>
                <w:rFonts w:ascii="Arial" w:hAnsi="Arial" w:cs="Arial"/>
                <w:sz w:val="18"/>
                <w:szCs w:val="18"/>
              </w:rPr>
              <w:t>4</w:t>
            </w:r>
            <w:r w:rsidRPr="00A7719C">
              <w:rPr>
                <w:rFonts w:ascii="Arial" w:hAnsi="Arial" w:cs="Arial"/>
                <w:sz w:val="18"/>
                <w:szCs w:val="18"/>
              </w:rPr>
              <w:t>8,00</w:t>
            </w:r>
          </w:p>
        </w:tc>
      </w:tr>
      <w:tr w:rsidR="006710D9" w:rsidRPr="0087486E" w:rsidTr="00796B23">
        <w:trPr>
          <w:trHeight w:val="510"/>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lastRenderedPageBreak/>
              <w:t>28</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263922</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00022599</w:t>
            </w:r>
          </w:p>
        </w:tc>
        <w:tc>
          <w:tcPr>
            <w:tcW w:w="3785" w:type="dxa"/>
            <w:shd w:val="clear" w:color="000000" w:fill="FFFFFF"/>
            <w:vAlign w:val="center"/>
            <w:hideMark/>
          </w:tcPr>
          <w:p w:rsidR="006710D9" w:rsidRPr="00A7719C" w:rsidRDefault="006710D9" w:rsidP="00E014CA">
            <w:pPr>
              <w:rPr>
                <w:rFonts w:ascii="Arial" w:hAnsi="Arial" w:cs="Arial"/>
                <w:sz w:val="16"/>
                <w:szCs w:val="16"/>
              </w:rPr>
            </w:pPr>
            <w:r w:rsidRPr="00A7719C">
              <w:rPr>
                <w:rFonts w:ascii="Arial" w:hAnsi="Arial" w:cs="Arial"/>
                <w:sz w:val="16"/>
                <w:szCs w:val="16"/>
              </w:rPr>
              <w:t>EVOLUÇÃO CLINICA: papel sulfite  90g/m², formato 09, impressão off-set preto. Bloco com 100 folhas.</w:t>
            </w:r>
          </w:p>
        </w:tc>
        <w:tc>
          <w:tcPr>
            <w:tcW w:w="487" w:type="dxa"/>
            <w:shd w:val="clear" w:color="000000" w:fill="FFFFFF"/>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50</w:t>
            </w:r>
          </w:p>
        </w:tc>
        <w:tc>
          <w:tcPr>
            <w:tcW w:w="789"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14</w:t>
            </w:r>
            <w:r w:rsidR="006710D9" w:rsidRPr="00A7719C">
              <w:rPr>
                <w:rFonts w:ascii="Arial" w:hAnsi="Arial" w:cs="Arial"/>
                <w:sz w:val="18"/>
                <w:szCs w:val="18"/>
              </w:rPr>
              <w:t>,00</w:t>
            </w:r>
          </w:p>
        </w:tc>
        <w:tc>
          <w:tcPr>
            <w:tcW w:w="1621"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7</w:t>
            </w:r>
            <w:r w:rsidR="006710D9" w:rsidRPr="00A7719C">
              <w:rPr>
                <w:rFonts w:ascii="Arial" w:hAnsi="Arial" w:cs="Arial"/>
                <w:sz w:val="18"/>
                <w:szCs w:val="18"/>
              </w:rPr>
              <w:t>00,00</w:t>
            </w:r>
          </w:p>
        </w:tc>
      </w:tr>
      <w:tr w:rsidR="006710D9" w:rsidRPr="00A7719C" w:rsidTr="00796B23">
        <w:trPr>
          <w:trHeight w:val="1020"/>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30</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263925</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00022604</w:t>
            </w:r>
          </w:p>
        </w:tc>
        <w:tc>
          <w:tcPr>
            <w:tcW w:w="3785" w:type="dxa"/>
            <w:shd w:val="clear" w:color="000000" w:fill="FFFFFF"/>
            <w:vAlign w:val="center"/>
            <w:hideMark/>
          </w:tcPr>
          <w:p w:rsidR="006710D9" w:rsidRPr="00A7719C" w:rsidRDefault="006710D9" w:rsidP="00E014CA">
            <w:pPr>
              <w:rPr>
                <w:rFonts w:ascii="Arial" w:hAnsi="Arial" w:cs="Arial"/>
                <w:sz w:val="18"/>
                <w:szCs w:val="18"/>
              </w:rPr>
            </w:pPr>
            <w:r w:rsidRPr="00A7719C">
              <w:rPr>
                <w:rFonts w:ascii="Arial" w:hAnsi="Arial" w:cs="Arial"/>
                <w:sz w:val="18"/>
                <w:szCs w:val="18"/>
              </w:rPr>
              <w:t>FICHA DE INVESTIGAÇÃO DE ACIDENTE DE TRABALHO COM EXPOSIÇÃO A MATERIAL BIOLÓGICO: papel sulfite 90 g/m², confeccionado frente e verso, formato 09, impressão off-set preto.  Bloco com 100 folhas.</w:t>
            </w:r>
          </w:p>
        </w:tc>
        <w:tc>
          <w:tcPr>
            <w:tcW w:w="487" w:type="dxa"/>
            <w:shd w:val="clear" w:color="000000" w:fill="FFFFFF"/>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20</w:t>
            </w:r>
          </w:p>
        </w:tc>
        <w:tc>
          <w:tcPr>
            <w:tcW w:w="789"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25,50</w:t>
            </w:r>
          </w:p>
        </w:tc>
        <w:tc>
          <w:tcPr>
            <w:tcW w:w="1621"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510,0</w:t>
            </w:r>
            <w:r w:rsidR="006710D9" w:rsidRPr="00A7719C">
              <w:rPr>
                <w:rFonts w:ascii="Arial" w:hAnsi="Arial" w:cs="Arial"/>
                <w:sz w:val="18"/>
                <w:szCs w:val="18"/>
              </w:rPr>
              <w:t>0</w:t>
            </w:r>
          </w:p>
        </w:tc>
      </w:tr>
      <w:tr w:rsidR="006710D9" w:rsidRPr="0087486E" w:rsidTr="00796B23">
        <w:trPr>
          <w:trHeight w:val="765"/>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31</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263926</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00022605</w:t>
            </w:r>
          </w:p>
        </w:tc>
        <w:tc>
          <w:tcPr>
            <w:tcW w:w="3785" w:type="dxa"/>
            <w:vAlign w:val="center"/>
            <w:hideMark/>
          </w:tcPr>
          <w:p w:rsidR="006710D9" w:rsidRPr="00A7719C" w:rsidRDefault="006710D9" w:rsidP="00E014CA">
            <w:pPr>
              <w:rPr>
                <w:rFonts w:ascii="Arial" w:hAnsi="Arial" w:cs="Arial"/>
                <w:sz w:val="18"/>
                <w:szCs w:val="18"/>
              </w:rPr>
            </w:pPr>
            <w:r w:rsidRPr="00A7719C">
              <w:rPr>
                <w:rFonts w:ascii="Arial" w:hAnsi="Arial" w:cs="Arial"/>
                <w:sz w:val="18"/>
                <w:szCs w:val="18"/>
              </w:rPr>
              <w:t>FICHA DE REFERENCIA:papel sulfite 90g/m², confeccionado frente e verso, formato 09, 100X1, impressão off-set preto.</w:t>
            </w:r>
          </w:p>
        </w:tc>
        <w:tc>
          <w:tcPr>
            <w:tcW w:w="487" w:type="dxa"/>
            <w:shd w:val="clear" w:color="000000" w:fill="FFFFFF"/>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200</w:t>
            </w:r>
          </w:p>
        </w:tc>
        <w:tc>
          <w:tcPr>
            <w:tcW w:w="789"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11,00</w:t>
            </w:r>
          </w:p>
        </w:tc>
        <w:tc>
          <w:tcPr>
            <w:tcW w:w="1621"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2.200</w:t>
            </w:r>
            <w:r w:rsidR="006710D9" w:rsidRPr="00A7719C">
              <w:rPr>
                <w:rFonts w:ascii="Arial" w:hAnsi="Arial" w:cs="Arial"/>
                <w:sz w:val="18"/>
                <w:szCs w:val="18"/>
              </w:rPr>
              <w:t>,00</w:t>
            </w:r>
          </w:p>
        </w:tc>
      </w:tr>
      <w:tr w:rsidR="006710D9" w:rsidRPr="0087486E" w:rsidTr="00796B23">
        <w:trPr>
          <w:trHeight w:val="765"/>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34</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263929</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00022608</w:t>
            </w:r>
          </w:p>
        </w:tc>
        <w:tc>
          <w:tcPr>
            <w:tcW w:w="3785" w:type="dxa"/>
            <w:shd w:val="clear" w:color="000000" w:fill="FFFFFF"/>
            <w:vAlign w:val="center"/>
            <w:hideMark/>
          </w:tcPr>
          <w:p w:rsidR="006710D9" w:rsidRPr="00A7719C" w:rsidRDefault="006710D9" w:rsidP="00E014CA">
            <w:pPr>
              <w:rPr>
                <w:rFonts w:ascii="Arial" w:hAnsi="Arial" w:cs="Arial"/>
                <w:sz w:val="18"/>
                <w:szCs w:val="18"/>
              </w:rPr>
            </w:pPr>
            <w:r w:rsidRPr="00A7719C">
              <w:rPr>
                <w:rFonts w:ascii="Arial" w:hAnsi="Arial" w:cs="Arial"/>
                <w:sz w:val="18"/>
                <w:szCs w:val="18"/>
              </w:rPr>
              <w:t>FICHAS DE ACOMPANHAMENTO DA GESTANTE – papel sulfite 90g/m², confeccionado frente e verso, formato 09, impressão off-set preto. Bloco com 100 folhas.</w:t>
            </w:r>
          </w:p>
        </w:tc>
        <w:tc>
          <w:tcPr>
            <w:tcW w:w="487" w:type="dxa"/>
            <w:shd w:val="clear" w:color="000000" w:fill="FFFFFF"/>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20</w:t>
            </w:r>
          </w:p>
        </w:tc>
        <w:tc>
          <w:tcPr>
            <w:tcW w:w="789"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25,50</w:t>
            </w:r>
          </w:p>
        </w:tc>
        <w:tc>
          <w:tcPr>
            <w:tcW w:w="1621"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510,0</w:t>
            </w:r>
            <w:r w:rsidR="006710D9" w:rsidRPr="00A7719C">
              <w:rPr>
                <w:rFonts w:ascii="Arial" w:hAnsi="Arial" w:cs="Arial"/>
                <w:sz w:val="18"/>
                <w:szCs w:val="18"/>
              </w:rPr>
              <w:t>0</w:t>
            </w:r>
          </w:p>
        </w:tc>
      </w:tr>
      <w:tr w:rsidR="006710D9" w:rsidRPr="0087486E" w:rsidTr="00796B23">
        <w:trPr>
          <w:trHeight w:val="765"/>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35</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263930</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00022609</w:t>
            </w:r>
          </w:p>
        </w:tc>
        <w:tc>
          <w:tcPr>
            <w:tcW w:w="3785" w:type="dxa"/>
            <w:vAlign w:val="center"/>
            <w:hideMark/>
          </w:tcPr>
          <w:p w:rsidR="006710D9" w:rsidRPr="00A7719C" w:rsidRDefault="006710D9" w:rsidP="00E014CA">
            <w:pPr>
              <w:rPr>
                <w:rFonts w:ascii="Arial" w:hAnsi="Arial" w:cs="Arial"/>
                <w:sz w:val="18"/>
                <w:szCs w:val="18"/>
              </w:rPr>
            </w:pPr>
            <w:r w:rsidRPr="00A7719C">
              <w:rPr>
                <w:rFonts w:ascii="Arial" w:hAnsi="Arial" w:cs="Arial"/>
                <w:sz w:val="18"/>
                <w:szCs w:val="18"/>
              </w:rPr>
              <w:t>FICHAS DE ACOMPANHAMENTO DOS CASOS DE HANSENÍASE: papel cartão, confeccionado em frente e verso, formato 18, impressão off-set preto.</w:t>
            </w:r>
          </w:p>
        </w:tc>
        <w:tc>
          <w:tcPr>
            <w:tcW w:w="487"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20</w:t>
            </w:r>
          </w:p>
        </w:tc>
        <w:tc>
          <w:tcPr>
            <w:tcW w:w="789"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16,00</w:t>
            </w:r>
          </w:p>
        </w:tc>
        <w:tc>
          <w:tcPr>
            <w:tcW w:w="1621"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320,0</w:t>
            </w:r>
            <w:r w:rsidR="006710D9" w:rsidRPr="00A7719C">
              <w:rPr>
                <w:rFonts w:ascii="Arial" w:hAnsi="Arial" w:cs="Arial"/>
                <w:sz w:val="18"/>
                <w:szCs w:val="18"/>
              </w:rPr>
              <w:t>0</w:t>
            </w:r>
          </w:p>
        </w:tc>
      </w:tr>
      <w:tr w:rsidR="006710D9" w:rsidRPr="0087486E" w:rsidTr="00796B23">
        <w:trPr>
          <w:trHeight w:val="510"/>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37</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263933</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00022611</w:t>
            </w:r>
          </w:p>
        </w:tc>
        <w:tc>
          <w:tcPr>
            <w:tcW w:w="3785" w:type="dxa"/>
            <w:shd w:val="clear" w:color="000000" w:fill="FFFFFF"/>
            <w:vAlign w:val="center"/>
            <w:hideMark/>
          </w:tcPr>
          <w:p w:rsidR="006710D9" w:rsidRPr="00A7719C" w:rsidRDefault="006710D9" w:rsidP="00E014CA">
            <w:pPr>
              <w:rPr>
                <w:rFonts w:ascii="Arial" w:hAnsi="Arial" w:cs="Arial"/>
                <w:sz w:val="18"/>
                <w:szCs w:val="18"/>
              </w:rPr>
            </w:pPr>
            <w:r w:rsidRPr="00A7719C">
              <w:rPr>
                <w:rFonts w:ascii="Arial" w:hAnsi="Arial" w:cs="Arial"/>
                <w:sz w:val="18"/>
                <w:szCs w:val="18"/>
              </w:rPr>
              <w:t>FICHAS DE CADASTRO DE GESTANTE: papel sulfite 90g/m², formato 09, impressão off-set preto.</w:t>
            </w:r>
          </w:p>
        </w:tc>
        <w:tc>
          <w:tcPr>
            <w:tcW w:w="487" w:type="dxa"/>
            <w:shd w:val="clear" w:color="000000" w:fill="FFFFFF"/>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20</w:t>
            </w:r>
          </w:p>
        </w:tc>
        <w:tc>
          <w:tcPr>
            <w:tcW w:w="789"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21,30</w:t>
            </w:r>
          </w:p>
        </w:tc>
        <w:tc>
          <w:tcPr>
            <w:tcW w:w="1621"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426,0</w:t>
            </w:r>
            <w:r w:rsidR="006710D9" w:rsidRPr="00A7719C">
              <w:rPr>
                <w:rFonts w:ascii="Arial" w:hAnsi="Arial" w:cs="Arial"/>
                <w:sz w:val="18"/>
                <w:szCs w:val="18"/>
              </w:rPr>
              <w:t>0</w:t>
            </w:r>
          </w:p>
        </w:tc>
      </w:tr>
      <w:tr w:rsidR="006710D9" w:rsidRPr="0087486E" w:rsidTr="00796B23">
        <w:trPr>
          <w:trHeight w:val="510"/>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38</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263934</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00022612</w:t>
            </w:r>
          </w:p>
        </w:tc>
        <w:tc>
          <w:tcPr>
            <w:tcW w:w="3785" w:type="dxa"/>
            <w:shd w:val="clear" w:color="000000" w:fill="FFFFFF"/>
            <w:vAlign w:val="center"/>
            <w:hideMark/>
          </w:tcPr>
          <w:p w:rsidR="006710D9" w:rsidRPr="00A7719C" w:rsidRDefault="006710D9" w:rsidP="00E014CA">
            <w:pPr>
              <w:rPr>
                <w:rFonts w:ascii="Arial" w:hAnsi="Arial" w:cs="Arial"/>
                <w:sz w:val="18"/>
                <w:szCs w:val="18"/>
              </w:rPr>
            </w:pPr>
            <w:r w:rsidRPr="00A7719C">
              <w:rPr>
                <w:rFonts w:ascii="Arial" w:hAnsi="Arial" w:cs="Arial"/>
                <w:sz w:val="18"/>
                <w:szCs w:val="18"/>
              </w:rPr>
              <w:t>FICHAS DE CONTINUAÇÃO: papel sulfite 90g/m², formato 09, impressão off-set preto.</w:t>
            </w:r>
          </w:p>
        </w:tc>
        <w:tc>
          <w:tcPr>
            <w:tcW w:w="487" w:type="dxa"/>
            <w:shd w:val="clear" w:color="000000" w:fill="FFFFFF"/>
            <w:vAlign w:val="center"/>
            <w:hideMark/>
          </w:tcPr>
          <w:p w:rsidR="006710D9" w:rsidRPr="00A7719C" w:rsidRDefault="006710D9" w:rsidP="00E014CA">
            <w:pPr>
              <w:jc w:val="cente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20</w:t>
            </w:r>
          </w:p>
        </w:tc>
        <w:tc>
          <w:tcPr>
            <w:tcW w:w="789" w:type="dxa"/>
            <w:noWrap/>
            <w:vAlign w:val="center"/>
          </w:tcPr>
          <w:p w:rsidR="006710D9" w:rsidRPr="00A7719C" w:rsidRDefault="00A7719C" w:rsidP="00E014CA">
            <w:pPr>
              <w:jc w:val="center"/>
              <w:rPr>
                <w:rFonts w:ascii="Arial" w:hAnsi="Arial" w:cs="Arial"/>
                <w:sz w:val="18"/>
                <w:szCs w:val="18"/>
              </w:rPr>
            </w:pPr>
            <w:r>
              <w:rPr>
                <w:rFonts w:ascii="Arial" w:hAnsi="Arial" w:cs="Arial"/>
                <w:sz w:val="18"/>
                <w:szCs w:val="18"/>
              </w:rPr>
              <w:t>21,30</w:t>
            </w:r>
          </w:p>
        </w:tc>
        <w:tc>
          <w:tcPr>
            <w:tcW w:w="1621" w:type="dxa"/>
            <w:noWrap/>
            <w:vAlign w:val="center"/>
            <w:hideMark/>
          </w:tcPr>
          <w:p w:rsidR="006710D9" w:rsidRPr="00A7719C" w:rsidRDefault="00A7719C" w:rsidP="00A7719C">
            <w:pPr>
              <w:jc w:val="center"/>
            </w:pPr>
            <w:r>
              <w:rPr>
                <w:rFonts w:ascii="Arial" w:hAnsi="Arial" w:cs="Arial"/>
                <w:sz w:val="18"/>
                <w:szCs w:val="18"/>
              </w:rPr>
              <w:t>42</w:t>
            </w:r>
            <w:r w:rsidR="006710D9" w:rsidRPr="00A7719C">
              <w:rPr>
                <w:rFonts w:ascii="Arial" w:hAnsi="Arial" w:cs="Arial"/>
                <w:sz w:val="18"/>
                <w:szCs w:val="18"/>
              </w:rPr>
              <w:t>6,</w:t>
            </w:r>
            <w:r>
              <w:rPr>
                <w:rFonts w:ascii="Arial" w:hAnsi="Arial" w:cs="Arial"/>
                <w:sz w:val="18"/>
                <w:szCs w:val="18"/>
              </w:rPr>
              <w:t>0</w:t>
            </w:r>
            <w:r w:rsidR="006710D9" w:rsidRPr="00A7719C">
              <w:rPr>
                <w:rFonts w:ascii="Arial" w:hAnsi="Arial" w:cs="Arial"/>
                <w:sz w:val="18"/>
                <w:szCs w:val="18"/>
              </w:rPr>
              <w:t>0</w:t>
            </w:r>
          </w:p>
        </w:tc>
      </w:tr>
      <w:tr w:rsidR="006710D9" w:rsidRPr="0087486E" w:rsidTr="00796B23">
        <w:trPr>
          <w:trHeight w:val="510"/>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40</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263936</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00022614</w:t>
            </w:r>
          </w:p>
        </w:tc>
        <w:tc>
          <w:tcPr>
            <w:tcW w:w="3785" w:type="dxa"/>
            <w:shd w:val="clear" w:color="000000" w:fill="FFFFFF"/>
            <w:vAlign w:val="center"/>
            <w:hideMark/>
          </w:tcPr>
          <w:p w:rsidR="006710D9" w:rsidRPr="00A7719C" w:rsidRDefault="006710D9" w:rsidP="00E014CA">
            <w:pPr>
              <w:rPr>
                <w:rFonts w:ascii="Arial" w:hAnsi="Arial" w:cs="Arial"/>
                <w:sz w:val="18"/>
                <w:szCs w:val="18"/>
              </w:rPr>
            </w:pPr>
            <w:r w:rsidRPr="00A7719C">
              <w:rPr>
                <w:rFonts w:ascii="Arial" w:hAnsi="Arial" w:cs="Arial"/>
                <w:sz w:val="18"/>
                <w:szCs w:val="18"/>
              </w:rPr>
              <w:t>FICHAS DE DIETA: papel sulfite 90g/m², formato 09, impressão off-set verde.</w:t>
            </w:r>
          </w:p>
        </w:tc>
        <w:tc>
          <w:tcPr>
            <w:tcW w:w="487" w:type="dxa"/>
            <w:shd w:val="clear" w:color="000000" w:fill="FFFFFF"/>
            <w:vAlign w:val="center"/>
            <w:hideMark/>
          </w:tcPr>
          <w:p w:rsidR="006710D9" w:rsidRPr="00A7719C" w:rsidRDefault="006710D9" w:rsidP="00E014CA">
            <w:pPr>
              <w:jc w:val="cente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30</w:t>
            </w:r>
          </w:p>
        </w:tc>
        <w:tc>
          <w:tcPr>
            <w:tcW w:w="789" w:type="dxa"/>
            <w:noWrap/>
            <w:vAlign w:val="center"/>
          </w:tcPr>
          <w:p w:rsidR="006710D9" w:rsidRPr="00A7719C" w:rsidRDefault="00A7719C" w:rsidP="00E014CA">
            <w:pPr>
              <w:jc w:val="center"/>
              <w:rPr>
                <w:rFonts w:ascii="Arial" w:hAnsi="Arial" w:cs="Arial"/>
                <w:sz w:val="18"/>
                <w:szCs w:val="18"/>
              </w:rPr>
            </w:pPr>
            <w:r>
              <w:rPr>
                <w:rFonts w:ascii="Arial" w:hAnsi="Arial" w:cs="Arial"/>
                <w:sz w:val="18"/>
                <w:szCs w:val="18"/>
              </w:rPr>
              <w:t>16,50</w:t>
            </w:r>
          </w:p>
        </w:tc>
        <w:tc>
          <w:tcPr>
            <w:tcW w:w="1621"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495,0</w:t>
            </w:r>
            <w:r w:rsidR="006710D9" w:rsidRPr="00A7719C">
              <w:rPr>
                <w:rFonts w:ascii="Arial" w:hAnsi="Arial" w:cs="Arial"/>
                <w:sz w:val="18"/>
                <w:szCs w:val="18"/>
              </w:rPr>
              <w:t>0</w:t>
            </w:r>
          </w:p>
        </w:tc>
      </w:tr>
      <w:tr w:rsidR="006710D9" w:rsidRPr="0087486E" w:rsidTr="00796B23">
        <w:trPr>
          <w:trHeight w:val="765"/>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43</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263939</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00022617</w:t>
            </w:r>
          </w:p>
        </w:tc>
        <w:tc>
          <w:tcPr>
            <w:tcW w:w="3785" w:type="dxa"/>
            <w:shd w:val="clear" w:color="000000" w:fill="FFFFFF"/>
            <w:vAlign w:val="center"/>
            <w:hideMark/>
          </w:tcPr>
          <w:p w:rsidR="006710D9" w:rsidRPr="00A7719C" w:rsidRDefault="006710D9" w:rsidP="00E014CA">
            <w:pPr>
              <w:rPr>
                <w:rFonts w:ascii="Arial" w:hAnsi="Arial" w:cs="Arial"/>
                <w:sz w:val="18"/>
                <w:szCs w:val="18"/>
              </w:rPr>
            </w:pPr>
            <w:r w:rsidRPr="00A7719C">
              <w:rPr>
                <w:rFonts w:ascii="Arial" w:hAnsi="Arial" w:cs="Arial"/>
                <w:sz w:val="18"/>
                <w:szCs w:val="18"/>
              </w:rPr>
              <w:t>FICHAS DE INVESTIGAÇÃO DE HEPATITES VIRAIS: papel sulfite 90g/m², confeccionado frente e verso, formato 09, impressão off-set preto.</w:t>
            </w:r>
          </w:p>
        </w:tc>
        <w:tc>
          <w:tcPr>
            <w:tcW w:w="487" w:type="dxa"/>
            <w:shd w:val="clear" w:color="000000" w:fill="FFFFFF"/>
            <w:vAlign w:val="center"/>
            <w:hideMark/>
          </w:tcPr>
          <w:p w:rsidR="006710D9" w:rsidRPr="00A7719C" w:rsidRDefault="006710D9" w:rsidP="00E014CA">
            <w:pPr>
              <w:jc w:val="cente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10</w:t>
            </w:r>
          </w:p>
        </w:tc>
        <w:tc>
          <w:tcPr>
            <w:tcW w:w="789" w:type="dxa"/>
            <w:noWrap/>
            <w:vAlign w:val="center"/>
          </w:tcPr>
          <w:p w:rsidR="006710D9" w:rsidRPr="00A7719C" w:rsidRDefault="00A7719C" w:rsidP="00A7719C">
            <w:pPr>
              <w:jc w:val="center"/>
              <w:rPr>
                <w:rFonts w:ascii="Arial" w:hAnsi="Arial" w:cs="Arial"/>
                <w:sz w:val="18"/>
                <w:szCs w:val="18"/>
              </w:rPr>
            </w:pPr>
            <w:r>
              <w:rPr>
                <w:rFonts w:ascii="Arial" w:hAnsi="Arial" w:cs="Arial"/>
                <w:sz w:val="18"/>
                <w:szCs w:val="18"/>
              </w:rPr>
              <w:t>40,00</w:t>
            </w:r>
          </w:p>
        </w:tc>
        <w:tc>
          <w:tcPr>
            <w:tcW w:w="1621" w:type="dxa"/>
            <w:noWrap/>
            <w:vAlign w:val="center"/>
            <w:hideMark/>
          </w:tcPr>
          <w:p w:rsidR="006710D9" w:rsidRPr="00A7719C" w:rsidRDefault="006710D9" w:rsidP="00A7719C">
            <w:pPr>
              <w:jc w:val="center"/>
              <w:rPr>
                <w:rFonts w:ascii="Arial" w:hAnsi="Arial" w:cs="Arial"/>
                <w:sz w:val="18"/>
                <w:szCs w:val="18"/>
              </w:rPr>
            </w:pPr>
            <w:r w:rsidRPr="00A7719C">
              <w:rPr>
                <w:rFonts w:ascii="Arial" w:hAnsi="Arial" w:cs="Arial"/>
                <w:sz w:val="18"/>
                <w:szCs w:val="18"/>
              </w:rPr>
              <w:t>4</w:t>
            </w:r>
            <w:r w:rsidR="00A7719C">
              <w:rPr>
                <w:rFonts w:ascii="Arial" w:hAnsi="Arial" w:cs="Arial"/>
                <w:sz w:val="18"/>
                <w:szCs w:val="18"/>
              </w:rPr>
              <w:t>00,0</w:t>
            </w:r>
            <w:r w:rsidRPr="00A7719C">
              <w:rPr>
                <w:rFonts w:ascii="Arial" w:hAnsi="Arial" w:cs="Arial"/>
                <w:sz w:val="18"/>
                <w:szCs w:val="18"/>
              </w:rPr>
              <w:t>0</w:t>
            </w:r>
          </w:p>
        </w:tc>
      </w:tr>
      <w:tr w:rsidR="006710D9" w:rsidRPr="0087486E" w:rsidTr="00796B23">
        <w:trPr>
          <w:trHeight w:val="765"/>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44</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263940</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00022618</w:t>
            </w:r>
          </w:p>
        </w:tc>
        <w:tc>
          <w:tcPr>
            <w:tcW w:w="3785" w:type="dxa"/>
            <w:shd w:val="clear" w:color="000000" w:fill="FFFFFF"/>
            <w:vAlign w:val="center"/>
            <w:hideMark/>
          </w:tcPr>
          <w:p w:rsidR="006710D9" w:rsidRPr="00A7719C" w:rsidRDefault="006710D9" w:rsidP="00E014CA">
            <w:pPr>
              <w:rPr>
                <w:rFonts w:ascii="Arial" w:hAnsi="Arial" w:cs="Arial"/>
                <w:sz w:val="18"/>
                <w:szCs w:val="18"/>
              </w:rPr>
            </w:pPr>
            <w:r w:rsidRPr="00A7719C">
              <w:rPr>
                <w:rFonts w:ascii="Arial" w:hAnsi="Arial" w:cs="Arial"/>
                <w:sz w:val="18"/>
                <w:szCs w:val="18"/>
              </w:rPr>
              <w:t>FICHAS DE INVESTIGAÇÃO DE TRABALHO GRAVE: papel sulfite 90g/m², confeccionado frente e verso, formato 09, impressão off-set preto.</w:t>
            </w:r>
          </w:p>
        </w:tc>
        <w:tc>
          <w:tcPr>
            <w:tcW w:w="487" w:type="dxa"/>
            <w:shd w:val="clear" w:color="000000" w:fill="FFFFFF"/>
            <w:vAlign w:val="center"/>
            <w:hideMark/>
          </w:tcPr>
          <w:p w:rsidR="006710D9" w:rsidRPr="00A7719C" w:rsidRDefault="006710D9" w:rsidP="00E014CA">
            <w:pPr>
              <w:jc w:val="cente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10</w:t>
            </w:r>
          </w:p>
        </w:tc>
        <w:tc>
          <w:tcPr>
            <w:tcW w:w="789" w:type="dxa"/>
            <w:noWrap/>
            <w:vAlign w:val="center"/>
          </w:tcPr>
          <w:p w:rsidR="006710D9" w:rsidRPr="00A7719C" w:rsidRDefault="00A7719C" w:rsidP="00A7719C">
            <w:pPr>
              <w:jc w:val="center"/>
              <w:rPr>
                <w:rFonts w:ascii="Arial" w:hAnsi="Arial" w:cs="Arial"/>
                <w:sz w:val="18"/>
                <w:szCs w:val="18"/>
              </w:rPr>
            </w:pPr>
            <w:r>
              <w:rPr>
                <w:rFonts w:ascii="Arial" w:hAnsi="Arial" w:cs="Arial"/>
                <w:sz w:val="18"/>
                <w:szCs w:val="18"/>
              </w:rPr>
              <w:t>40,00</w:t>
            </w:r>
          </w:p>
        </w:tc>
        <w:tc>
          <w:tcPr>
            <w:tcW w:w="1621" w:type="dxa"/>
            <w:noWrap/>
            <w:vAlign w:val="center"/>
            <w:hideMark/>
          </w:tcPr>
          <w:p w:rsidR="006710D9" w:rsidRPr="00A7719C" w:rsidRDefault="006710D9" w:rsidP="00A7719C">
            <w:pPr>
              <w:jc w:val="center"/>
            </w:pPr>
            <w:r w:rsidRPr="00A7719C">
              <w:rPr>
                <w:rFonts w:ascii="Arial" w:hAnsi="Arial" w:cs="Arial"/>
                <w:sz w:val="18"/>
                <w:szCs w:val="18"/>
              </w:rPr>
              <w:t>4</w:t>
            </w:r>
            <w:r w:rsidR="00A7719C">
              <w:rPr>
                <w:rFonts w:ascii="Arial" w:hAnsi="Arial" w:cs="Arial"/>
                <w:sz w:val="18"/>
                <w:szCs w:val="18"/>
              </w:rPr>
              <w:t>00,0</w:t>
            </w:r>
            <w:r w:rsidRPr="00A7719C">
              <w:rPr>
                <w:rFonts w:ascii="Arial" w:hAnsi="Arial" w:cs="Arial"/>
                <w:sz w:val="18"/>
                <w:szCs w:val="18"/>
              </w:rPr>
              <w:t>0</w:t>
            </w:r>
          </w:p>
        </w:tc>
      </w:tr>
      <w:tr w:rsidR="00931590" w:rsidRPr="00931590" w:rsidTr="00796B23">
        <w:trPr>
          <w:trHeight w:val="765"/>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45</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263941</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00022619</w:t>
            </w:r>
          </w:p>
        </w:tc>
        <w:tc>
          <w:tcPr>
            <w:tcW w:w="3785" w:type="dxa"/>
            <w:shd w:val="clear" w:color="000000" w:fill="FFFFFF"/>
            <w:vAlign w:val="center"/>
            <w:hideMark/>
          </w:tcPr>
          <w:p w:rsidR="006710D9" w:rsidRPr="00A7719C" w:rsidRDefault="006710D9" w:rsidP="00E014CA">
            <w:pPr>
              <w:rPr>
                <w:rFonts w:ascii="Arial" w:hAnsi="Arial" w:cs="Arial"/>
                <w:sz w:val="18"/>
                <w:szCs w:val="18"/>
              </w:rPr>
            </w:pPr>
            <w:r w:rsidRPr="00A7719C">
              <w:rPr>
                <w:rFonts w:ascii="Arial" w:hAnsi="Arial" w:cs="Arial"/>
                <w:sz w:val="18"/>
                <w:szCs w:val="18"/>
              </w:rPr>
              <w:t>FICHAS DE NOTIFICAÇÃO / INVESTIGAÇÃO DE HANSENIASE: papel sulfite 90g/m², confeccionado frente e verso, formato 09, impressão off-set preto.</w:t>
            </w:r>
          </w:p>
        </w:tc>
        <w:tc>
          <w:tcPr>
            <w:tcW w:w="487" w:type="dxa"/>
            <w:shd w:val="clear" w:color="000000" w:fill="FFFFFF"/>
            <w:vAlign w:val="center"/>
            <w:hideMark/>
          </w:tcPr>
          <w:p w:rsidR="006710D9" w:rsidRPr="00A7719C" w:rsidRDefault="006710D9" w:rsidP="00E014CA">
            <w:pPr>
              <w:jc w:val="cente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10</w:t>
            </w:r>
          </w:p>
        </w:tc>
        <w:tc>
          <w:tcPr>
            <w:tcW w:w="789" w:type="dxa"/>
            <w:noWrap/>
            <w:vAlign w:val="center"/>
          </w:tcPr>
          <w:p w:rsidR="006710D9" w:rsidRPr="00A7719C" w:rsidRDefault="00A7719C" w:rsidP="00A7719C">
            <w:pPr>
              <w:jc w:val="center"/>
              <w:rPr>
                <w:rFonts w:ascii="Arial" w:hAnsi="Arial" w:cs="Arial"/>
                <w:sz w:val="18"/>
                <w:szCs w:val="18"/>
              </w:rPr>
            </w:pPr>
            <w:r>
              <w:rPr>
                <w:rFonts w:ascii="Arial" w:hAnsi="Arial" w:cs="Arial"/>
                <w:sz w:val="18"/>
                <w:szCs w:val="18"/>
              </w:rPr>
              <w:t>40,00</w:t>
            </w:r>
          </w:p>
        </w:tc>
        <w:tc>
          <w:tcPr>
            <w:tcW w:w="1621" w:type="dxa"/>
            <w:noWrap/>
            <w:vAlign w:val="center"/>
            <w:hideMark/>
          </w:tcPr>
          <w:p w:rsidR="006710D9" w:rsidRPr="00A7719C" w:rsidRDefault="006710D9" w:rsidP="00A7719C">
            <w:pPr>
              <w:jc w:val="center"/>
            </w:pPr>
            <w:r w:rsidRPr="00A7719C">
              <w:rPr>
                <w:rFonts w:ascii="Arial" w:hAnsi="Arial" w:cs="Arial"/>
                <w:sz w:val="18"/>
                <w:szCs w:val="18"/>
              </w:rPr>
              <w:t>4</w:t>
            </w:r>
            <w:r w:rsidR="00A7719C">
              <w:rPr>
                <w:rFonts w:ascii="Arial" w:hAnsi="Arial" w:cs="Arial"/>
                <w:sz w:val="18"/>
                <w:szCs w:val="18"/>
              </w:rPr>
              <w:t>00,0</w:t>
            </w:r>
            <w:r w:rsidRPr="00A7719C">
              <w:rPr>
                <w:rFonts w:ascii="Arial" w:hAnsi="Arial" w:cs="Arial"/>
                <w:sz w:val="18"/>
                <w:szCs w:val="18"/>
              </w:rPr>
              <w:t>0</w:t>
            </w:r>
          </w:p>
        </w:tc>
      </w:tr>
      <w:tr w:rsidR="006710D9" w:rsidRPr="0087486E" w:rsidTr="00796B23">
        <w:trPr>
          <w:trHeight w:val="510"/>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46</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263942</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00022620</w:t>
            </w:r>
          </w:p>
        </w:tc>
        <w:tc>
          <w:tcPr>
            <w:tcW w:w="3785" w:type="dxa"/>
            <w:shd w:val="clear" w:color="000000" w:fill="FFFFFF"/>
            <w:vAlign w:val="center"/>
            <w:hideMark/>
          </w:tcPr>
          <w:p w:rsidR="006710D9" w:rsidRPr="00A7719C" w:rsidRDefault="006710D9" w:rsidP="00E014CA">
            <w:pPr>
              <w:rPr>
                <w:rFonts w:ascii="Arial" w:hAnsi="Arial" w:cs="Arial"/>
                <w:sz w:val="18"/>
                <w:szCs w:val="18"/>
              </w:rPr>
            </w:pPr>
            <w:r w:rsidRPr="00A7719C">
              <w:rPr>
                <w:rFonts w:ascii="Arial" w:hAnsi="Arial" w:cs="Arial"/>
                <w:sz w:val="18"/>
                <w:szCs w:val="18"/>
              </w:rPr>
              <w:t>FICHAS DE PARTOGRAMA: papel sulfite 90g/m², formato 09, impressão off-set preto.</w:t>
            </w:r>
          </w:p>
        </w:tc>
        <w:tc>
          <w:tcPr>
            <w:tcW w:w="487" w:type="dxa"/>
            <w:shd w:val="clear" w:color="000000" w:fill="FFFFFF"/>
            <w:vAlign w:val="center"/>
            <w:hideMark/>
          </w:tcPr>
          <w:p w:rsidR="006710D9" w:rsidRPr="00A7719C" w:rsidRDefault="006710D9" w:rsidP="00E014CA">
            <w:pPr>
              <w:jc w:val="cente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10</w:t>
            </w:r>
          </w:p>
        </w:tc>
        <w:tc>
          <w:tcPr>
            <w:tcW w:w="789" w:type="dxa"/>
            <w:noWrap/>
            <w:vAlign w:val="center"/>
          </w:tcPr>
          <w:p w:rsidR="006710D9" w:rsidRPr="00A7719C" w:rsidRDefault="00A7719C" w:rsidP="00E014CA">
            <w:pPr>
              <w:jc w:val="center"/>
              <w:rPr>
                <w:rFonts w:ascii="Arial" w:hAnsi="Arial" w:cs="Arial"/>
                <w:sz w:val="18"/>
                <w:szCs w:val="18"/>
              </w:rPr>
            </w:pPr>
            <w:r>
              <w:rPr>
                <w:rFonts w:ascii="Arial" w:hAnsi="Arial" w:cs="Arial"/>
                <w:sz w:val="18"/>
                <w:szCs w:val="18"/>
              </w:rPr>
              <w:t>33,50</w:t>
            </w:r>
          </w:p>
        </w:tc>
        <w:tc>
          <w:tcPr>
            <w:tcW w:w="1621" w:type="dxa"/>
            <w:noWrap/>
            <w:vAlign w:val="center"/>
            <w:hideMark/>
          </w:tcPr>
          <w:p w:rsidR="006710D9" w:rsidRPr="00A7719C" w:rsidRDefault="006710D9" w:rsidP="00A7719C">
            <w:pPr>
              <w:jc w:val="center"/>
              <w:rPr>
                <w:rFonts w:ascii="Arial" w:hAnsi="Arial" w:cs="Arial"/>
                <w:sz w:val="18"/>
                <w:szCs w:val="18"/>
              </w:rPr>
            </w:pPr>
            <w:r w:rsidRPr="00A7719C">
              <w:rPr>
                <w:rFonts w:ascii="Arial" w:hAnsi="Arial" w:cs="Arial"/>
                <w:sz w:val="18"/>
                <w:szCs w:val="18"/>
              </w:rPr>
              <w:t>3</w:t>
            </w:r>
            <w:r w:rsidR="00A7719C">
              <w:rPr>
                <w:rFonts w:ascii="Arial" w:hAnsi="Arial" w:cs="Arial"/>
                <w:sz w:val="18"/>
                <w:szCs w:val="18"/>
              </w:rPr>
              <w:t>35,00</w:t>
            </w:r>
          </w:p>
        </w:tc>
      </w:tr>
      <w:tr w:rsidR="006710D9" w:rsidRPr="0087486E" w:rsidTr="00796B23">
        <w:trPr>
          <w:trHeight w:val="510"/>
        </w:trPr>
        <w:tc>
          <w:tcPr>
            <w:tcW w:w="6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47</w:t>
            </w:r>
          </w:p>
        </w:tc>
        <w:tc>
          <w:tcPr>
            <w:tcW w:w="820"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263943</w:t>
            </w:r>
          </w:p>
        </w:tc>
        <w:tc>
          <w:tcPr>
            <w:tcW w:w="941" w:type="dxa"/>
            <w:noWrap/>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00022621</w:t>
            </w:r>
          </w:p>
        </w:tc>
        <w:tc>
          <w:tcPr>
            <w:tcW w:w="3785" w:type="dxa"/>
            <w:shd w:val="clear" w:color="000000" w:fill="FFFFFF"/>
            <w:vAlign w:val="center"/>
            <w:hideMark/>
          </w:tcPr>
          <w:p w:rsidR="006710D9" w:rsidRPr="00A7719C" w:rsidRDefault="006710D9" w:rsidP="00E014CA">
            <w:pPr>
              <w:rPr>
                <w:rFonts w:ascii="Arial" w:hAnsi="Arial" w:cs="Arial"/>
                <w:sz w:val="18"/>
                <w:szCs w:val="18"/>
              </w:rPr>
            </w:pPr>
            <w:r w:rsidRPr="00A7719C">
              <w:rPr>
                <w:rFonts w:ascii="Arial" w:hAnsi="Arial" w:cs="Arial"/>
                <w:sz w:val="18"/>
                <w:szCs w:val="18"/>
              </w:rPr>
              <w:t>FICHAS DE PASSAGEM DE PLANTÃO: papel sulfite 90g/m², formato 09, impressão off-set azul.</w:t>
            </w:r>
          </w:p>
        </w:tc>
        <w:tc>
          <w:tcPr>
            <w:tcW w:w="487" w:type="dxa"/>
            <w:shd w:val="clear" w:color="000000" w:fill="FFFFFF"/>
            <w:vAlign w:val="center"/>
            <w:hideMark/>
          </w:tcPr>
          <w:p w:rsidR="006710D9" w:rsidRPr="00A7719C" w:rsidRDefault="006710D9" w:rsidP="00E014CA">
            <w:pPr>
              <w:jc w:val="center"/>
            </w:pPr>
            <w:r w:rsidRPr="00A7719C">
              <w:rPr>
                <w:rFonts w:ascii="Arial" w:hAnsi="Arial" w:cs="Arial"/>
                <w:sz w:val="18"/>
                <w:szCs w:val="18"/>
              </w:rPr>
              <w:t>BL</w:t>
            </w:r>
          </w:p>
        </w:tc>
        <w:tc>
          <w:tcPr>
            <w:tcW w:w="708" w:type="dxa"/>
            <w:vAlign w:val="center"/>
            <w:hideMark/>
          </w:tcPr>
          <w:p w:rsidR="006710D9" w:rsidRPr="00A7719C" w:rsidRDefault="006710D9" w:rsidP="00E014CA">
            <w:pPr>
              <w:jc w:val="center"/>
              <w:rPr>
                <w:rFonts w:ascii="Arial" w:hAnsi="Arial" w:cs="Arial"/>
                <w:sz w:val="18"/>
                <w:szCs w:val="18"/>
              </w:rPr>
            </w:pPr>
            <w:r w:rsidRPr="00A7719C">
              <w:rPr>
                <w:rFonts w:ascii="Arial" w:hAnsi="Arial" w:cs="Arial"/>
                <w:sz w:val="18"/>
                <w:szCs w:val="18"/>
              </w:rPr>
              <w:t>50</w:t>
            </w:r>
          </w:p>
        </w:tc>
        <w:tc>
          <w:tcPr>
            <w:tcW w:w="789" w:type="dxa"/>
            <w:noWrap/>
            <w:vAlign w:val="center"/>
          </w:tcPr>
          <w:p w:rsidR="006710D9" w:rsidRPr="00A7719C" w:rsidRDefault="00A7719C" w:rsidP="00E014CA">
            <w:pPr>
              <w:jc w:val="center"/>
              <w:rPr>
                <w:rFonts w:ascii="Arial" w:hAnsi="Arial" w:cs="Arial"/>
                <w:sz w:val="18"/>
                <w:szCs w:val="18"/>
              </w:rPr>
            </w:pPr>
            <w:r>
              <w:rPr>
                <w:rFonts w:ascii="Arial" w:hAnsi="Arial" w:cs="Arial"/>
                <w:sz w:val="18"/>
                <w:szCs w:val="18"/>
              </w:rPr>
              <w:t>14,50</w:t>
            </w:r>
          </w:p>
        </w:tc>
        <w:tc>
          <w:tcPr>
            <w:tcW w:w="1621" w:type="dxa"/>
            <w:noWrap/>
            <w:vAlign w:val="center"/>
            <w:hideMark/>
          </w:tcPr>
          <w:p w:rsidR="006710D9" w:rsidRPr="00A7719C" w:rsidRDefault="00A7719C" w:rsidP="00E014CA">
            <w:pPr>
              <w:jc w:val="center"/>
              <w:rPr>
                <w:rFonts w:ascii="Arial" w:hAnsi="Arial" w:cs="Arial"/>
                <w:sz w:val="18"/>
                <w:szCs w:val="18"/>
              </w:rPr>
            </w:pPr>
            <w:r>
              <w:rPr>
                <w:rFonts w:ascii="Arial" w:hAnsi="Arial" w:cs="Arial"/>
                <w:sz w:val="18"/>
                <w:szCs w:val="18"/>
              </w:rPr>
              <w:t>725,00</w:t>
            </w:r>
          </w:p>
        </w:tc>
      </w:tr>
      <w:tr w:rsidR="006710D9" w:rsidRPr="0087486E" w:rsidTr="00796B23">
        <w:trPr>
          <w:trHeight w:val="765"/>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48</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263944</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00022622</w:t>
            </w:r>
          </w:p>
        </w:tc>
        <w:tc>
          <w:tcPr>
            <w:tcW w:w="3785" w:type="dxa"/>
            <w:shd w:val="clear" w:color="000000" w:fill="FFFFFF"/>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FICHAS DE PASSAGENS DE PLANTÃO DE EMERGÊNCIA: papel sulfite 90g/m², formato 09, impressão off-set azul.</w:t>
            </w:r>
          </w:p>
        </w:tc>
        <w:tc>
          <w:tcPr>
            <w:tcW w:w="487" w:type="dxa"/>
            <w:shd w:val="clear" w:color="000000" w:fill="FFFFFF"/>
            <w:vAlign w:val="center"/>
            <w:hideMark/>
          </w:tcPr>
          <w:p w:rsidR="006710D9" w:rsidRPr="00066148" w:rsidRDefault="006710D9" w:rsidP="00E014CA">
            <w:pPr>
              <w:jc w:val="center"/>
            </w:pPr>
            <w:r w:rsidRPr="00066148">
              <w:rPr>
                <w:rFonts w:ascii="Arial" w:hAnsi="Arial" w:cs="Arial"/>
                <w:sz w:val="18"/>
                <w:szCs w:val="18"/>
              </w:rPr>
              <w:t>BL</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10</w:t>
            </w:r>
          </w:p>
        </w:tc>
        <w:tc>
          <w:tcPr>
            <w:tcW w:w="789" w:type="dxa"/>
            <w:noWrap/>
            <w:vAlign w:val="center"/>
          </w:tcPr>
          <w:p w:rsidR="006710D9" w:rsidRPr="00066148" w:rsidRDefault="00066148" w:rsidP="00066148">
            <w:pPr>
              <w:jc w:val="center"/>
              <w:rPr>
                <w:rFonts w:ascii="Arial" w:hAnsi="Arial" w:cs="Arial"/>
                <w:sz w:val="18"/>
                <w:szCs w:val="18"/>
              </w:rPr>
            </w:pPr>
            <w:r>
              <w:rPr>
                <w:rFonts w:ascii="Arial" w:hAnsi="Arial" w:cs="Arial"/>
                <w:sz w:val="18"/>
                <w:szCs w:val="18"/>
              </w:rPr>
              <w:t>33,50</w:t>
            </w:r>
          </w:p>
        </w:tc>
        <w:tc>
          <w:tcPr>
            <w:tcW w:w="1621" w:type="dxa"/>
            <w:noWrap/>
            <w:vAlign w:val="center"/>
            <w:hideMark/>
          </w:tcPr>
          <w:p w:rsidR="006710D9" w:rsidRPr="00066148" w:rsidRDefault="006710D9" w:rsidP="00066148">
            <w:pPr>
              <w:jc w:val="center"/>
              <w:rPr>
                <w:rFonts w:ascii="Arial" w:hAnsi="Arial" w:cs="Arial"/>
                <w:sz w:val="18"/>
                <w:szCs w:val="18"/>
              </w:rPr>
            </w:pPr>
            <w:r w:rsidRPr="00066148">
              <w:rPr>
                <w:rFonts w:ascii="Arial" w:hAnsi="Arial" w:cs="Arial"/>
                <w:sz w:val="18"/>
                <w:szCs w:val="18"/>
              </w:rPr>
              <w:t>3</w:t>
            </w:r>
            <w:r w:rsidR="00066148">
              <w:rPr>
                <w:rFonts w:ascii="Arial" w:hAnsi="Arial" w:cs="Arial"/>
                <w:sz w:val="18"/>
                <w:szCs w:val="18"/>
              </w:rPr>
              <w:t>35,00</w:t>
            </w:r>
          </w:p>
        </w:tc>
      </w:tr>
      <w:tr w:rsidR="006710D9" w:rsidRPr="0087486E" w:rsidTr="00796B23">
        <w:trPr>
          <w:trHeight w:val="765"/>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52</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263950</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00022628</w:t>
            </w:r>
          </w:p>
        </w:tc>
        <w:tc>
          <w:tcPr>
            <w:tcW w:w="3785" w:type="dxa"/>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FICHAS DE VISITA – ESTRATÉGIA DA FAMÍLIA:  papel sulfite 90g/m², formato 20, impressão off-set azul. Bloco com 100 folhas.</w:t>
            </w:r>
          </w:p>
        </w:tc>
        <w:tc>
          <w:tcPr>
            <w:tcW w:w="487" w:type="dxa"/>
            <w:vAlign w:val="center"/>
            <w:hideMark/>
          </w:tcPr>
          <w:p w:rsidR="006710D9" w:rsidRPr="00066148" w:rsidRDefault="006710D9" w:rsidP="00E014CA">
            <w:pPr>
              <w:jc w:val="center"/>
            </w:pPr>
            <w:r w:rsidRPr="00066148">
              <w:rPr>
                <w:rFonts w:ascii="Arial" w:hAnsi="Arial" w:cs="Arial"/>
                <w:sz w:val="18"/>
                <w:szCs w:val="18"/>
              </w:rPr>
              <w:t>BL</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20</w:t>
            </w:r>
          </w:p>
        </w:tc>
        <w:tc>
          <w:tcPr>
            <w:tcW w:w="789" w:type="dxa"/>
            <w:noWrap/>
            <w:vAlign w:val="center"/>
          </w:tcPr>
          <w:p w:rsidR="006710D9" w:rsidRPr="00066148" w:rsidRDefault="00066148" w:rsidP="00E014CA">
            <w:pPr>
              <w:jc w:val="center"/>
              <w:rPr>
                <w:rFonts w:ascii="Arial" w:hAnsi="Arial" w:cs="Arial"/>
                <w:sz w:val="18"/>
                <w:szCs w:val="18"/>
              </w:rPr>
            </w:pPr>
            <w:r>
              <w:rPr>
                <w:rFonts w:ascii="Arial" w:hAnsi="Arial" w:cs="Arial"/>
                <w:sz w:val="18"/>
                <w:szCs w:val="18"/>
              </w:rPr>
              <w:t>13,20</w:t>
            </w:r>
          </w:p>
        </w:tc>
        <w:tc>
          <w:tcPr>
            <w:tcW w:w="1621" w:type="dxa"/>
            <w:noWrap/>
            <w:vAlign w:val="center"/>
            <w:hideMark/>
          </w:tcPr>
          <w:p w:rsidR="006710D9" w:rsidRPr="00066148" w:rsidRDefault="006710D9" w:rsidP="00066148">
            <w:pPr>
              <w:jc w:val="center"/>
              <w:rPr>
                <w:rFonts w:ascii="Arial" w:hAnsi="Arial" w:cs="Arial"/>
                <w:sz w:val="18"/>
                <w:szCs w:val="18"/>
              </w:rPr>
            </w:pPr>
            <w:r w:rsidRPr="00066148">
              <w:rPr>
                <w:rFonts w:ascii="Arial" w:hAnsi="Arial" w:cs="Arial"/>
                <w:sz w:val="18"/>
                <w:szCs w:val="18"/>
              </w:rPr>
              <w:t>2</w:t>
            </w:r>
            <w:r w:rsidR="00066148">
              <w:rPr>
                <w:rFonts w:ascii="Arial" w:hAnsi="Arial" w:cs="Arial"/>
                <w:sz w:val="18"/>
                <w:szCs w:val="18"/>
              </w:rPr>
              <w:t>64</w:t>
            </w:r>
            <w:r w:rsidRPr="00066148">
              <w:rPr>
                <w:rFonts w:ascii="Arial" w:hAnsi="Arial" w:cs="Arial"/>
                <w:sz w:val="18"/>
                <w:szCs w:val="18"/>
              </w:rPr>
              <w:t>,00</w:t>
            </w:r>
          </w:p>
        </w:tc>
      </w:tr>
      <w:tr w:rsidR="006710D9" w:rsidRPr="0087486E" w:rsidTr="00796B23">
        <w:trPr>
          <w:trHeight w:val="765"/>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55</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263953</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00022631</w:t>
            </w:r>
          </w:p>
        </w:tc>
        <w:tc>
          <w:tcPr>
            <w:tcW w:w="3785" w:type="dxa"/>
            <w:shd w:val="clear" w:color="000000" w:fill="FFFFFF"/>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FICHAS PARA SOLICITAÇÃO DE EXAME – papel sulfite 90g/m², formato 18, impressão off-set azul.  Bloco com 100 folhas.</w:t>
            </w:r>
          </w:p>
        </w:tc>
        <w:tc>
          <w:tcPr>
            <w:tcW w:w="487" w:type="dxa"/>
            <w:shd w:val="clear" w:color="000000" w:fill="FFFFFF"/>
            <w:vAlign w:val="center"/>
            <w:hideMark/>
          </w:tcPr>
          <w:p w:rsidR="006710D9" w:rsidRPr="00066148" w:rsidRDefault="006710D9" w:rsidP="00E014CA">
            <w:pPr>
              <w:jc w:val="center"/>
            </w:pPr>
            <w:r w:rsidRPr="00066148">
              <w:rPr>
                <w:rFonts w:ascii="Arial" w:hAnsi="Arial" w:cs="Arial"/>
                <w:sz w:val="18"/>
                <w:szCs w:val="18"/>
              </w:rPr>
              <w:t>BL</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200</w:t>
            </w:r>
          </w:p>
        </w:tc>
        <w:tc>
          <w:tcPr>
            <w:tcW w:w="789" w:type="dxa"/>
            <w:noWrap/>
            <w:vAlign w:val="center"/>
          </w:tcPr>
          <w:p w:rsidR="006710D9" w:rsidRPr="00066148" w:rsidRDefault="00066148" w:rsidP="00E014CA">
            <w:pPr>
              <w:jc w:val="center"/>
              <w:rPr>
                <w:rFonts w:ascii="Arial" w:hAnsi="Arial" w:cs="Arial"/>
                <w:sz w:val="18"/>
                <w:szCs w:val="18"/>
              </w:rPr>
            </w:pPr>
            <w:r>
              <w:rPr>
                <w:rFonts w:ascii="Arial" w:hAnsi="Arial" w:cs="Arial"/>
                <w:sz w:val="18"/>
                <w:szCs w:val="18"/>
              </w:rPr>
              <w:t>6,00</w:t>
            </w:r>
          </w:p>
        </w:tc>
        <w:tc>
          <w:tcPr>
            <w:tcW w:w="1621"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1.200</w:t>
            </w:r>
            <w:r w:rsidR="006710D9" w:rsidRPr="00066148">
              <w:rPr>
                <w:rFonts w:ascii="Arial" w:hAnsi="Arial" w:cs="Arial"/>
                <w:sz w:val="18"/>
                <w:szCs w:val="18"/>
              </w:rPr>
              <w:t>,00</w:t>
            </w:r>
          </w:p>
        </w:tc>
      </w:tr>
      <w:tr w:rsidR="006710D9" w:rsidRPr="0087486E" w:rsidTr="00796B23">
        <w:trPr>
          <w:trHeight w:val="510"/>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57</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263955</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00022633</w:t>
            </w:r>
          </w:p>
        </w:tc>
        <w:tc>
          <w:tcPr>
            <w:tcW w:w="3785" w:type="dxa"/>
            <w:shd w:val="clear" w:color="000000" w:fill="FFFFFF"/>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LAUDOS PARA INTERNAÇÃO HOSPITALAR:  papel sulfite 56g/m², formato 09, impressão off-set azul. Bloco com 100 folhas.</w:t>
            </w:r>
          </w:p>
        </w:tc>
        <w:tc>
          <w:tcPr>
            <w:tcW w:w="487" w:type="dxa"/>
            <w:shd w:val="clear" w:color="000000" w:fill="FFFFFF"/>
            <w:vAlign w:val="center"/>
            <w:hideMark/>
          </w:tcPr>
          <w:p w:rsidR="006710D9" w:rsidRPr="00066148" w:rsidRDefault="006710D9" w:rsidP="00E014CA">
            <w:pPr>
              <w:jc w:val="center"/>
            </w:pPr>
            <w:r w:rsidRPr="00066148">
              <w:rPr>
                <w:rFonts w:ascii="Arial" w:hAnsi="Arial" w:cs="Arial"/>
                <w:sz w:val="18"/>
                <w:szCs w:val="18"/>
              </w:rPr>
              <w:t>BL</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20</w:t>
            </w:r>
          </w:p>
        </w:tc>
        <w:tc>
          <w:tcPr>
            <w:tcW w:w="789" w:type="dxa"/>
            <w:noWrap/>
            <w:vAlign w:val="center"/>
          </w:tcPr>
          <w:p w:rsidR="006710D9" w:rsidRPr="00066148" w:rsidRDefault="00066148" w:rsidP="00066148">
            <w:pPr>
              <w:jc w:val="center"/>
              <w:rPr>
                <w:rFonts w:ascii="Arial" w:hAnsi="Arial" w:cs="Arial"/>
                <w:sz w:val="18"/>
                <w:szCs w:val="18"/>
              </w:rPr>
            </w:pPr>
            <w:r>
              <w:rPr>
                <w:rFonts w:ascii="Arial" w:hAnsi="Arial" w:cs="Arial"/>
                <w:sz w:val="18"/>
                <w:szCs w:val="18"/>
              </w:rPr>
              <w:t>21,30</w:t>
            </w:r>
          </w:p>
        </w:tc>
        <w:tc>
          <w:tcPr>
            <w:tcW w:w="1621"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426,0</w:t>
            </w:r>
            <w:r w:rsidR="006710D9" w:rsidRPr="00066148">
              <w:rPr>
                <w:rFonts w:ascii="Arial" w:hAnsi="Arial" w:cs="Arial"/>
                <w:sz w:val="18"/>
                <w:szCs w:val="18"/>
              </w:rPr>
              <w:t>0</w:t>
            </w:r>
          </w:p>
        </w:tc>
      </w:tr>
      <w:tr w:rsidR="00931590" w:rsidRPr="00066148" w:rsidTr="00796B23">
        <w:trPr>
          <w:trHeight w:val="510"/>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58</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263956</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00023608</w:t>
            </w:r>
          </w:p>
        </w:tc>
        <w:tc>
          <w:tcPr>
            <w:tcW w:w="3785" w:type="dxa"/>
            <w:shd w:val="clear" w:color="000000" w:fill="FFFFFF"/>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MAPAS DE PSICOTRÓPICOS: papel sulfite 56g/m², formato 09, impressão off-set azul. Bloco com 100 folhas.</w:t>
            </w:r>
          </w:p>
        </w:tc>
        <w:tc>
          <w:tcPr>
            <w:tcW w:w="487" w:type="dxa"/>
            <w:shd w:val="clear" w:color="000000" w:fill="FFFFFF"/>
            <w:vAlign w:val="center"/>
            <w:hideMark/>
          </w:tcPr>
          <w:p w:rsidR="006710D9" w:rsidRPr="00066148" w:rsidRDefault="006710D9" w:rsidP="00E014CA">
            <w:pPr>
              <w:jc w:val="center"/>
            </w:pPr>
            <w:r w:rsidRPr="00066148">
              <w:rPr>
                <w:rFonts w:ascii="Arial" w:hAnsi="Arial" w:cs="Arial"/>
                <w:sz w:val="18"/>
                <w:szCs w:val="18"/>
              </w:rPr>
              <w:t>BL</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20</w:t>
            </w:r>
          </w:p>
        </w:tc>
        <w:tc>
          <w:tcPr>
            <w:tcW w:w="789" w:type="dxa"/>
            <w:noWrap/>
            <w:vAlign w:val="center"/>
          </w:tcPr>
          <w:p w:rsidR="006710D9" w:rsidRPr="00066148" w:rsidRDefault="00066148" w:rsidP="00E014CA">
            <w:pPr>
              <w:jc w:val="center"/>
              <w:rPr>
                <w:rFonts w:ascii="Arial" w:hAnsi="Arial" w:cs="Arial"/>
                <w:sz w:val="18"/>
                <w:szCs w:val="18"/>
              </w:rPr>
            </w:pPr>
            <w:r>
              <w:rPr>
                <w:rFonts w:ascii="Arial" w:hAnsi="Arial" w:cs="Arial"/>
                <w:sz w:val="18"/>
                <w:szCs w:val="18"/>
              </w:rPr>
              <w:t>21,30</w:t>
            </w:r>
          </w:p>
        </w:tc>
        <w:tc>
          <w:tcPr>
            <w:tcW w:w="1621"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426,0</w:t>
            </w:r>
            <w:r w:rsidR="006710D9" w:rsidRPr="00066148">
              <w:rPr>
                <w:rFonts w:ascii="Arial" w:hAnsi="Arial" w:cs="Arial"/>
                <w:sz w:val="18"/>
                <w:szCs w:val="18"/>
              </w:rPr>
              <w:t>0</w:t>
            </w:r>
          </w:p>
        </w:tc>
      </w:tr>
      <w:tr w:rsidR="006710D9" w:rsidRPr="0087486E" w:rsidTr="00796B23">
        <w:trPr>
          <w:trHeight w:val="510"/>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lastRenderedPageBreak/>
              <w:t>63</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263958</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00023613</w:t>
            </w:r>
          </w:p>
        </w:tc>
        <w:tc>
          <w:tcPr>
            <w:tcW w:w="3785" w:type="dxa"/>
            <w:shd w:val="clear" w:color="000000" w:fill="FFFFFF"/>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PANFLETO- papel sulfite 90 g/m², formato 16, impressão off set- preto, frente.</w:t>
            </w:r>
          </w:p>
        </w:tc>
        <w:tc>
          <w:tcPr>
            <w:tcW w:w="487" w:type="dxa"/>
            <w:shd w:val="clear" w:color="000000" w:fill="FFFFFF"/>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UN</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16.100</w:t>
            </w:r>
          </w:p>
        </w:tc>
        <w:tc>
          <w:tcPr>
            <w:tcW w:w="789" w:type="dxa"/>
            <w:noWrap/>
            <w:vAlign w:val="center"/>
            <w:hideMark/>
          </w:tcPr>
          <w:p w:rsidR="006710D9" w:rsidRPr="00066148" w:rsidRDefault="00066148" w:rsidP="00066148">
            <w:pPr>
              <w:jc w:val="center"/>
              <w:rPr>
                <w:rFonts w:ascii="Arial" w:hAnsi="Arial" w:cs="Arial"/>
                <w:sz w:val="18"/>
                <w:szCs w:val="18"/>
              </w:rPr>
            </w:pPr>
            <w:r>
              <w:rPr>
                <w:rFonts w:ascii="Arial" w:hAnsi="Arial" w:cs="Arial"/>
                <w:sz w:val="18"/>
                <w:szCs w:val="18"/>
              </w:rPr>
              <w:t>0,10</w:t>
            </w:r>
          </w:p>
        </w:tc>
        <w:tc>
          <w:tcPr>
            <w:tcW w:w="1621"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1.610</w:t>
            </w:r>
            <w:r w:rsidR="006710D9" w:rsidRPr="00066148">
              <w:rPr>
                <w:rFonts w:ascii="Arial" w:hAnsi="Arial" w:cs="Arial"/>
                <w:sz w:val="18"/>
                <w:szCs w:val="18"/>
              </w:rPr>
              <w:t>,00</w:t>
            </w:r>
          </w:p>
        </w:tc>
      </w:tr>
      <w:tr w:rsidR="006710D9" w:rsidRPr="0087486E" w:rsidTr="00796B23">
        <w:trPr>
          <w:trHeight w:val="765"/>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65</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263962</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00023615</w:t>
            </w:r>
          </w:p>
        </w:tc>
        <w:tc>
          <w:tcPr>
            <w:tcW w:w="3785" w:type="dxa"/>
            <w:shd w:val="clear" w:color="000000" w:fill="FFFFFF"/>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PLANILHAS DE NOTIFICAÇÃO NEGATIVA SEMANAL:  papel sulfite 90g/m², formato 09, impressão off-set azul.</w:t>
            </w:r>
          </w:p>
        </w:tc>
        <w:tc>
          <w:tcPr>
            <w:tcW w:w="487" w:type="dxa"/>
            <w:shd w:val="clear" w:color="000000" w:fill="FFFFFF"/>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BL</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10</w:t>
            </w:r>
          </w:p>
        </w:tc>
        <w:tc>
          <w:tcPr>
            <w:tcW w:w="789"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33,50</w:t>
            </w:r>
          </w:p>
        </w:tc>
        <w:tc>
          <w:tcPr>
            <w:tcW w:w="1621" w:type="dxa"/>
            <w:noWrap/>
            <w:vAlign w:val="center"/>
            <w:hideMark/>
          </w:tcPr>
          <w:p w:rsidR="006710D9" w:rsidRPr="00066148" w:rsidRDefault="006710D9" w:rsidP="00066148">
            <w:pPr>
              <w:jc w:val="center"/>
              <w:rPr>
                <w:rFonts w:ascii="Arial" w:hAnsi="Arial" w:cs="Arial"/>
                <w:sz w:val="18"/>
                <w:szCs w:val="18"/>
              </w:rPr>
            </w:pPr>
            <w:r w:rsidRPr="00066148">
              <w:rPr>
                <w:rFonts w:ascii="Arial" w:hAnsi="Arial" w:cs="Arial"/>
                <w:sz w:val="18"/>
                <w:szCs w:val="18"/>
              </w:rPr>
              <w:t>3</w:t>
            </w:r>
            <w:r w:rsidR="00066148">
              <w:rPr>
                <w:rFonts w:ascii="Arial" w:hAnsi="Arial" w:cs="Arial"/>
                <w:sz w:val="18"/>
                <w:szCs w:val="18"/>
              </w:rPr>
              <w:t>35,0</w:t>
            </w:r>
            <w:r w:rsidRPr="00066148">
              <w:rPr>
                <w:rFonts w:ascii="Arial" w:hAnsi="Arial" w:cs="Arial"/>
                <w:sz w:val="18"/>
                <w:szCs w:val="18"/>
              </w:rPr>
              <w:t>0</w:t>
            </w:r>
          </w:p>
        </w:tc>
      </w:tr>
      <w:tr w:rsidR="006710D9" w:rsidRPr="0087486E" w:rsidTr="00796B23">
        <w:trPr>
          <w:trHeight w:val="765"/>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67</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263965</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00023617</w:t>
            </w:r>
          </w:p>
        </w:tc>
        <w:tc>
          <w:tcPr>
            <w:tcW w:w="3785" w:type="dxa"/>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RECEITUÁRIO BRANCO – papel sulfite 56g/m², formato 18, impressão off-set azul. Bloco com 100 folhas</w:t>
            </w:r>
          </w:p>
        </w:tc>
        <w:tc>
          <w:tcPr>
            <w:tcW w:w="487"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BL</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1.100</w:t>
            </w:r>
          </w:p>
        </w:tc>
        <w:tc>
          <w:tcPr>
            <w:tcW w:w="789"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6,70</w:t>
            </w:r>
          </w:p>
        </w:tc>
        <w:tc>
          <w:tcPr>
            <w:tcW w:w="1621" w:type="dxa"/>
            <w:noWrap/>
            <w:vAlign w:val="center"/>
            <w:hideMark/>
          </w:tcPr>
          <w:p w:rsidR="006710D9" w:rsidRPr="00066148" w:rsidRDefault="006710D9" w:rsidP="00066148">
            <w:pPr>
              <w:jc w:val="center"/>
              <w:rPr>
                <w:rFonts w:ascii="Arial" w:hAnsi="Arial" w:cs="Arial"/>
                <w:sz w:val="18"/>
                <w:szCs w:val="18"/>
              </w:rPr>
            </w:pPr>
            <w:r w:rsidRPr="00066148">
              <w:rPr>
                <w:rFonts w:ascii="Arial" w:hAnsi="Arial" w:cs="Arial"/>
                <w:sz w:val="18"/>
                <w:szCs w:val="18"/>
              </w:rPr>
              <w:t>7.</w:t>
            </w:r>
            <w:r w:rsidR="00066148">
              <w:rPr>
                <w:rFonts w:ascii="Arial" w:hAnsi="Arial" w:cs="Arial"/>
                <w:sz w:val="18"/>
                <w:szCs w:val="18"/>
              </w:rPr>
              <w:t>370</w:t>
            </w:r>
            <w:r w:rsidRPr="00066148">
              <w:rPr>
                <w:rFonts w:ascii="Arial" w:hAnsi="Arial" w:cs="Arial"/>
                <w:sz w:val="18"/>
                <w:szCs w:val="18"/>
              </w:rPr>
              <w:t>,00</w:t>
            </w:r>
          </w:p>
        </w:tc>
      </w:tr>
      <w:tr w:rsidR="006710D9" w:rsidRPr="00066148" w:rsidTr="00796B23">
        <w:trPr>
          <w:trHeight w:val="1020"/>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70</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263968</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00023620</w:t>
            </w:r>
          </w:p>
        </w:tc>
        <w:tc>
          <w:tcPr>
            <w:tcW w:w="3785" w:type="dxa"/>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REGISTRO DE ATIVIDADES DA EQUIPE DA SAÚDE – RAES – papel sulfite 56g/m², confeccionado frente e verso, formato 09, 100X1, impressão off-set azul. Bloco com 100 folhas</w:t>
            </w:r>
          </w:p>
        </w:tc>
        <w:tc>
          <w:tcPr>
            <w:tcW w:w="487" w:type="dxa"/>
            <w:shd w:val="clear" w:color="000000" w:fill="FFFFFF"/>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BL</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100</w:t>
            </w:r>
          </w:p>
        </w:tc>
        <w:tc>
          <w:tcPr>
            <w:tcW w:w="789"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13,50</w:t>
            </w:r>
          </w:p>
        </w:tc>
        <w:tc>
          <w:tcPr>
            <w:tcW w:w="1621"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1.350</w:t>
            </w:r>
            <w:r w:rsidR="006710D9" w:rsidRPr="00066148">
              <w:rPr>
                <w:rFonts w:ascii="Arial" w:hAnsi="Arial" w:cs="Arial"/>
                <w:sz w:val="18"/>
                <w:szCs w:val="18"/>
              </w:rPr>
              <w:t>,00</w:t>
            </w:r>
          </w:p>
        </w:tc>
      </w:tr>
      <w:tr w:rsidR="006710D9" w:rsidRPr="0087486E" w:rsidTr="00796B23">
        <w:trPr>
          <w:trHeight w:val="765"/>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73</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263971</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00023623</w:t>
            </w:r>
          </w:p>
        </w:tc>
        <w:tc>
          <w:tcPr>
            <w:tcW w:w="3785" w:type="dxa"/>
            <w:shd w:val="clear" w:color="000000" w:fill="FFFFFF"/>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RELATÓRIO DO SSA2 –  papel sulfite 90g/m², confeccionado frente e verso, formato 09, impressão off-set azul. Bloco com 100 folhas.</w:t>
            </w:r>
          </w:p>
        </w:tc>
        <w:tc>
          <w:tcPr>
            <w:tcW w:w="487" w:type="dxa"/>
            <w:shd w:val="clear" w:color="000000" w:fill="FFFFFF"/>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BL</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10</w:t>
            </w:r>
          </w:p>
        </w:tc>
        <w:tc>
          <w:tcPr>
            <w:tcW w:w="789"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40,00</w:t>
            </w:r>
          </w:p>
        </w:tc>
        <w:tc>
          <w:tcPr>
            <w:tcW w:w="1621" w:type="dxa"/>
            <w:noWrap/>
            <w:vAlign w:val="center"/>
            <w:hideMark/>
          </w:tcPr>
          <w:p w:rsidR="006710D9" w:rsidRPr="00066148" w:rsidRDefault="006710D9" w:rsidP="00066148">
            <w:pPr>
              <w:jc w:val="center"/>
              <w:rPr>
                <w:rFonts w:ascii="Arial" w:hAnsi="Arial" w:cs="Arial"/>
                <w:sz w:val="18"/>
                <w:szCs w:val="18"/>
              </w:rPr>
            </w:pPr>
            <w:r w:rsidRPr="00066148">
              <w:rPr>
                <w:rFonts w:ascii="Arial" w:hAnsi="Arial" w:cs="Arial"/>
                <w:sz w:val="18"/>
                <w:szCs w:val="18"/>
              </w:rPr>
              <w:t>4</w:t>
            </w:r>
            <w:r w:rsidR="00066148">
              <w:rPr>
                <w:rFonts w:ascii="Arial" w:hAnsi="Arial" w:cs="Arial"/>
                <w:sz w:val="18"/>
                <w:szCs w:val="18"/>
              </w:rPr>
              <w:t>00,0</w:t>
            </w:r>
            <w:r w:rsidRPr="00066148">
              <w:rPr>
                <w:rFonts w:ascii="Arial" w:hAnsi="Arial" w:cs="Arial"/>
                <w:sz w:val="18"/>
                <w:szCs w:val="18"/>
              </w:rPr>
              <w:t>0</w:t>
            </w:r>
          </w:p>
        </w:tc>
      </w:tr>
      <w:tr w:rsidR="006710D9" w:rsidRPr="0087486E" w:rsidTr="00796B23">
        <w:trPr>
          <w:trHeight w:val="765"/>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74</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263972</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00023624</w:t>
            </w:r>
          </w:p>
        </w:tc>
        <w:tc>
          <w:tcPr>
            <w:tcW w:w="3785" w:type="dxa"/>
            <w:shd w:val="clear" w:color="000000" w:fill="FFFFFF"/>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RELATÓRIOS ODONTOLÓGICOS / TRATAMENTO: papel sulfite 90g/m², confeccionado frente e verso, formato 09, impressão off-set azul. Bloco com 100 folhas.</w:t>
            </w:r>
          </w:p>
        </w:tc>
        <w:tc>
          <w:tcPr>
            <w:tcW w:w="487" w:type="dxa"/>
            <w:shd w:val="clear" w:color="000000" w:fill="FFFFFF"/>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BL</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20</w:t>
            </w:r>
          </w:p>
        </w:tc>
        <w:tc>
          <w:tcPr>
            <w:tcW w:w="789"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25,50</w:t>
            </w:r>
          </w:p>
        </w:tc>
        <w:tc>
          <w:tcPr>
            <w:tcW w:w="1621"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510,0</w:t>
            </w:r>
            <w:r w:rsidR="006710D9" w:rsidRPr="00066148">
              <w:rPr>
                <w:rFonts w:ascii="Arial" w:hAnsi="Arial" w:cs="Arial"/>
                <w:sz w:val="18"/>
                <w:szCs w:val="18"/>
              </w:rPr>
              <w:t>0</w:t>
            </w:r>
          </w:p>
        </w:tc>
      </w:tr>
      <w:tr w:rsidR="006710D9" w:rsidRPr="0087486E" w:rsidTr="00796B23">
        <w:trPr>
          <w:trHeight w:val="765"/>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77</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263975</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00023627</w:t>
            </w:r>
          </w:p>
        </w:tc>
        <w:tc>
          <w:tcPr>
            <w:tcW w:w="3785" w:type="dxa"/>
            <w:shd w:val="clear" w:color="000000" w:fill="FFFFFF"/>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SINAN FICHA DE INVESTIGAÇÃO / INVESTIGAÇÃO DE EPIZOOTIA:  papel sulfite 90g/m², formato 09, impressão off-set preto.</w:t>
            </w:r>
          </w:p>
        </w:tc>
        <w:tc>
          <w:tcPr>
            <w:tcW w:w="487" w:type="dxa"/>
            <w:shd w:val="clear" w:color="000000" w:fill="FFFFFF"/>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UN</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2.000</w:t>
            </w:r>
          </w:p>
        </w:tc>
        <w:tc>
          <w:tcPr>
            <w:tcW w:w="789" w:type="dxa"/>
            <w:noWrap/>
            <w:vAlign w:val="center"/>
            <w:hideMark/>
          </w:tcPr>
          <w:p w:rsidR="006710D9" w:rsidRPr="00066148" w:rsidRDefault="006710D9" w:rsidP="00066148">
            <w:pPr>
              <w:jc w:val="center"/>
              <w:rPr>
                <w:rFonts w:ascii="Arial" w:hAnsi="Arial" w:cs="Arial"/>
                <w:sz w:val="18"/>
                <w:szCs w:val="18"/>
              </w:rPr>
            </w:pPr>
            <w:r w:rsidRPr="00066148">
              <w:rPr>
                <w:rFonts w:ascii="Arial" w:hAnsi="Arial" w:cs="Arial"/>
                <w:sz w:val="18"/>
                <w:szCs w:val="18"/>
              </w:rPr>
              <w:t>0,</w:t>
            </w:r>
            <w:r w:rsidR="00066148">
              <w:rPr>
                <w:rFonts w:ascii="Arial" w:hAnsi="Arial" w:cs="Arial"/>
                <w:sz w:val="18"/>
                <w:szCs w:val="18"/>
              </w:rPr>
              <w:t>20</w:t>
            </w:r>
          </w:p>
        </w:tc>
        <w:tc>
          <w:tcPr>
            <w:tcW w:w="1621"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4</w:t>
            </w:r>
            <w:r w:rsidR="006710D9" w:rsidRPr="00066148">
              <w:rPr>
                <w:rFonts w:ascii="Arial" w:hAnsi="Arial" w:cs="Arial"/>
                <w:sz w:val="18"/>
                <w:szCs w:val="18"/>
              </w:rPr>
              <w:t>00,00</w:t>
            </w:r>
          </w:p>
        </w:tc>
      </w:tr>
      <w:tr w:rsidR="006710D9" w:rsidRPr="0087486E" w:rsidTr="00796B23">
        <w:trPr>
          <w:trHeight w:val="765"/>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78</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263976</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00023628</w:t>
            </w:r>
          </w:p>
        </w:tc>
        <w:tc>
          <w:tcPr>
            <w:tcW w:w="3785" w:type="dxa"/>
            <w:shd w:val="clear" w:color="000000" w:fill="FFFFFF"/>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SINAN FICHA DE INVESTIGAÇÃO DE SURTO: papel sulfite 90g/m</w:t>
            </w:r>
            <w:r w:rsidRPr="00066148">
              <w:rPr>
                <w:rFonts w:ascii="Arial" w:hAnsi="Arial" w:cs="Arial"/>
                <w:b/>
                <w:bCs/>
                <w:sz w:val="18"/>
                <w:szCs w:val="18"/>
              </w:rPr>
              <w:t>²</w:t>
            </w:r>
            <w:r w:rsidRPr="00066148">
              <w:rPr>
                <w:rFonts w:ascii="Arial" w:hAnsi="Arial" w:cs="Arial"/>
                <w:sz w:val="18"/>
                <w:szCs w:val="18"/>
              </w:rPr>
              <w:t>, formato 09, impressão off-set azul.</w:t>
            </w:r>
          </w:p>
        </w:tc>
        <w:tc>
          <w:tcPr>
            <w:tcW w:w="487" w:type="dxa"/>
            <w:shd w:val="clear" w:color="000000" w:fill="FFFFFF"/>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UN</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1.000</w:t>
            </w:r>
          </w:p>
        </w:tc>
        <w:tc>
          <w:tcPr>
            <w:tcW w:w="789" w:type="dxa"/>
            <w:noWrap/>
            <w:vAlign w:val="center"/>
            <w:hideMark/>
          </w:tcPr>
          <w:p w:rsidR="006710D9" w:rsidRPr="00066148" w:rsidRDefault="006710D9" w:rsidP="00066148">
            <w:pPr>
              <w:jc w:val="center"/>
              <w:rPr>
                <w:rFonts w:ascii="Arial" w:hAnsi="Arial" w:cs="Arial"/>
                <w:sz w:val="18"/>
                <w:szCs w:val="18"/>
              </w:rPr>
            </w:pPr>
            <w:r w:rsidRPr="00066148">
              <w:rPr>
                <w:rFonts w:ascii="Arial" w:hAnsi="Arial" w:cs="Arial"/>
                <w:sz w:val="18"/>
                <w:szCs w:val="18"/>
              </w:rPr>
              <w:t>0,3</w:t>
            </w:r>
            <w:r w:rsidR="00066148">
              <w:rPr>
                <w:rFonts w:ascii="Arial" w:hAnsi="Arial" w:cs="Arial"/>
                <w:sz w:val="18"/>
                <w:szCs w:val="18"/>
              </w:rPr>
              <w:t>3</w:t>
            </w:r>
          </w:p>
        </w:tc>
        <w:tc>
          <w:tcPr>
            <w:tcW w:w="1621" w:type="dxa"/>
            <w:noWrap/>
            <w:vAlign w:val="center"/>
            <w:hideMark/>
          </w:tcPr>
          <w:p w:rsidR="006710D9" w:rsidRPr="00066148" w:rsidRDefault="006710D9" w:rsidP="00066148">
            <w:pPr>
              <w:jc w:val="center"/>
              <w:rPr>
                <w:rFonts w:ascii="Arial" w:hAnsi="Arial" w:cs="Arial"/>
                <w:sz w:val="18"/>
                <w:szCs w:val="18"/>
              </w:rPr>
            </w:pPr>
            <w:r w:rsidRPr="00066148">
              <w:rPr>
                <w:rFonts w:ascii="Arial" w:hAnsi="Arial" w:cs="Arial"/>
                <w:sz w:val="18"/>
                <w:szCs w:val="18"/>
              </w:rPr>
              <w:t>3</w:t>
            </w:r>
            <w:r w:rsidR="00066148">
              <w:rPr>
                <w:rFonts w:ascii="Arial" w:hAnsi="Arial" w:cs="Arial"/>
                <w:sz w:val="18"/>
                <w:szCs w:val="18"/>
              </w:rPr>
              <w:t>3</w:t>
            </w:r>
            <w:r w:rsidRPr="00066148">
              <w:rPr>
                <w:rFonts w:ascii="Arial" w:hAnsi="Arial" w:cs="Arial"/>
                <w:sz w:val="18"/>
                <w:szCs w:val="18"/>
              </w:rPr>
              <w:t>0,00</w:t>
            </w:r>
          </w:p>
        </w:tc>
      </w:tr>
      <w:tr w:rsidR="006710D9" w:rsidRPr="002A0CA3" w:rsidTr="00796B23">
        <w:trPr>
          <w:trHeight w:val="765"/>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79</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263977</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00023629</w:t>
            </w:r>
          </w:p>
        </w:tc>
        <w:tc>
          <w:tcPr>
            <w:tcW w:w="3785" w:type="dxa"/>
            <w:shd w:val="clear" w:color="000000" w:fill="FFFFFF"/>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SINAN FICHA DE INVESTIGAÇÃO DE SURTO-DTA: papel sulfite 90g/m², formato 09, impressão off-set azul.</w:t>
            </w:r>
          </w:p>
        </w:tc>
        <w:tc>
          <w:tcPr>
            <w:tcW w:w="487" w:type="dxa"/>
            <w:shd w:val="clear" w:color="000000" w:fill="FFFFFF"/>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UN</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1.000</w:t>
            </w:r>
          </w:p>
        </w:tc>
        <w:tc>
          <w:tcPr>
            <w:tcW w:w="789" w:type="dxa"/>
            <w:noWrap/>
            <w:vAlign w:val="center"/>
            <w:hideMark/>
          </w:tcPr>
          <w:p w:rsidR="006710D9" w:rsidRPr="00066148" w:rsidRDefault="006710D9" w:rsidP="00066148">
            <w:pPr>
              <w:jc w:val="center"/>
              <w:rPr>
                <w:rFonts w:ascii="Arial" w:hAnsi="Arial" w:cs="Arial"/>
                <w:sz w:val="18"/>
                <w:szCs w:val="18"/>
              </w:rPr>
            </w:pPr>
            <w:r w:rsidRPr="00066148">
              <w:rPr>
                <w:rFonts w:ascii="Arial" w:hAnsi="Arial" w:cs="Arial"/>
                <w:sz w:val="18"/>
                <w:szCs w:val="18"/>
              </w:rPr>
              <w:t>0,3</w:t>
            </w:r>
            <w:r w:rsidR="00066148">
              <w:rPr>
                <w:rFonts w:ascii="Arial" w:hAnsi="Arial" w:cs="Arial"/>
                <w:sz w:val="18"/>
                <w:szCs w:val="18"/>
              </w:rPr>
              <w:t>3</w:t>
            </w:r>
          </w:p>
        </w:tc>
        <w:tc>
          <w:tcPr>
            <w:tcW w:w="1621" w:type="dxa"/>
            <w:noWrap/>
            <w:vAlign w:val="center"/>
            <w:hideMark/>
          </w:tcPr>
          <w:p w:rsidR="006710D9" w:rsidRPr="00066148" w:rsidRDefault="006710D9" w:rsidP="00066148">
            <w:pPr>
              <w:jc w:val="center"/>
              <w:rPr>
                <w:rFonts w:ascii="Arial" w:hAnsi="Arial" w:cs="Arial"/>
                <w:sz w:val="18"/>
                <w:szCs w:val="18"/>
              </w:rPr>
            </w:pPr>
            <w:r w:rsidRPr="00066148">
              <w:rPr>
                <w:rFonts w:ascii="Arial" w:hAnsi="Arial" w:cs="Arial"/>
                <w:sz w:val="18"/>
                <w:szCs w:val="18"/>
              </w:rPr>
              <w:t>3</w:t>
            </w:r>
            <w:r w:rsidR="00066148">
              <w:rPr>
                <w:rFonts w:ascii="Arial" w:hAnsi="Arial" w:cs="Arial"/>
                <w:sz w:val="18"/>
                <w:szCs w:val="18"/>
              </w:rPr>
              <w:t>3</w:t>
            </w:r>
            <w:r w:rsidRPr="00066148">
              <w:rPr>
                <w:rFonts w:ascii="Arial" w:hAnsi="Arial" w:cs="Arial"/>
                <w:sz w:val="18"/>
                <w:szCs w:val="18"/>
              </w:rPr>
              <w:t>0,00</w:t>
            </w:r>
          </w:p>
        </w:tc>
      </w:tr>
      <w:tr w:rsidR="006710D9" w:rsidRPr="0087486E" w:rsidTr="00796B23">
        <w:trPr>
          <w:trHeight w:val="525"/>
        </w:trPr>
        <w:tc>
          <w:tcPr>
            <w:tcW w:w="6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81</w:t>
            </w:r>
          </w:p>
        </w:tc>
        <w:tc>
          <w:tcPr>
            <w:tcW w:w="820"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263979</w:t>
            </w:r>
          </w:p>
        </w:tc>
        <w:tc>
          <w:tcPr>
            <w:tcW w:w="941" w:type="dxa"/>
            <w:noWrap/>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00023631</w:t>
            </w:r>
          </w:p>
        </w:tc>
        <w:tc>
          <w:tcPr>
            <w:tcW w:w="3785" w:type="dxa"/>
            <w:shd w:val="clear" w:color="000000" w:fill="FFFFFF"/>
            <w:vAlign w:val="center"/>
            <w:hideMark/>
          </w:tcPr>
          <w:p w:rsidR="006710D9" w:rsidRPr="00066148" w:rsidRDefault="006710D9" w:rsidP="00E014CA">
            <w:pPr>
              <w:rPr>
                <w:rFonts w:ascii="Arial" w:hAnsi="Arial" w:cs="Arial"/>
                <w:sz w:val="18"/>
                <w:szCs w:val="18"/>
              </w:rPr>
            </w:pPr>
            <w:r w:rsidRPr="00066148">
              <w:rPr>
                <w:rFonts w:ascii="Arial" w:hAnsi="Arial" w:cs="Arial"/>
                <w:sz w:val="18"/>
                <w:szCs w:val="18"/>
              </w:rPr>
              <w:t>SOLICITAÇÃO DE TRANSFUSÃO: papel sulfite 90g/m², formato 09, impressão off-set verde.</w:t>
            </w:r>
          </w:p>
        </w:tc>
        <w:tc>
          <w:tcPr>
            <w:tcW w:w="487" w:type="dxa"/>
            <w:shd w:val="clear" w:color="000000" w:fill="FFFFFF"/>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UN</w:t>
            </w:r>
          </w:p>
        </w:tc>
        <w:tc>
          <w:tcPr>
            <w:tcW w:w="708" w:type="dxa"/>
            <w:vAlign w:val="center"/>
            <w:hideMark/>
          </w:tcPr>
          <w:p w:rsidR="006710D9" w:rsidRPr="00066148" w:rsidRDefault="006710D9" w:rsidP="00E014CA">
            <w:pPr>
              <w:jc w:val="center"/>
              <w:rPr>
                <w:rFonts w:ascii="Arial" w:hAnsi="Arial" w:cs="Arial"/>
                <w:sz w:val="18"/>
                <w:szCs w:val="18"/>
              </w:rPr>
            </w:pPr>
            <w:r w:rsidRPr="00066148">
              <w:rPr>
                <w:rFonts w:ascii="Arial" w:hAnsi="Arial" w:cs="Arial"/>
                <w:sz w:val="18"/>
                <w:szCs w:val="18"/>
              </w:rPr>
              <w:t>2.000</w:t>
            </w:r>
          </w:p>
        </w:tc>
        <w:tc>
          <w:tcPr>
            <w:tcW w:w="789" w:type="dxa"/>
            <w:noWrap/>
            <w:vAlign w:val="center"/>
            <w:hideMark/>
          </w:tcPr>
          <w:p w:rsidR="006710D9" w:rsidRPr="00066148" w:rsidRDefault="006710D9" w:rsidP="00066148">
            <w:pPr>
              <w:jc w:val="center"/>
              <w:rPr>
                <w:rFonts w:ascii="Arial" w:hAnsi="Arial" w:cs="Arial"/>
                <w:sz w:val="18"/>
                <w:szCs w:val="18"/>
              </w:rPr>
            </w:pPr>
            <w:r w:rsidRPr="00066148">
              <w:rPr>
                <w:rFonts w:ascii="Arial" w:hAnsi="Arial" w:cs="Arial"/>
                <w:sz w:val="18"/>
                <w:szCs w:val="18"/>
              </w:rPr>
              <w:t>0,</w:t>
            </w:r>
            <w:r w:rsidR="00066148">
              <w:rPr>
                <w:rFonts w:ascii="Arial" w:hAnsi="Arial" w:cs="Arial"/>
                <w:sz w:val="18"/>
                <w:szCs w:val="18"/>
              </w:rPr>
              <w:t>20</w:t>
            </w:r>
          </w:p>
        </w:tc>
        <w:tc>
          <w:tcPr>
            <w:tcW w:w="1621" w:type="dxa"/>
            <w:noWrap/>
            <w:vAlign w:val="center"/>
            <w:hideMark/>
          </w:tcPr>
          <w:p w:rsidR="006710D9" w:rsidRPr="00066148" w:rsidRDefault="00066148" w:rsidP="00E014CA">
            <w:pPr>
              <w:jc w:val="center"/>
              <w:rPr>
                <w:rFonts w:ascii="Arial" w:hAnsi="Arial" w:cs="Arial"/>
                <w:sz w:val="18"/>
                <w:szCs w:val="18"/>
              </w:rPr>
            </w:pPr>
            <w:r>
              <w:rPr>
                <w:rFonts w:ascii="Arial" w:hAnsi="Arial" w:cs="Arial"/>
                <w:sz w:val="18"/>
                <w:szCs w:val="18"/>
              </w:rPr>
              <w:t>4</w:t>
            </w:r>
            <w:r w:rsidR="006710D9" w:rsidRPr="00066148">
              <w:rPr>
                <w:rFonts w:ascii="Arial" w:hAnsi="Arial" w:cs="Arial"/>
                <w:sz w:val="18"/>
                <w:szCs w:val="18"/>
              </w:rPr>
              <w:t>00,00</w:t>
            </w:r>
          </w:p>
        </w:tc>
      </w:tr>
      <w:tr w:rsidR="006710D9" w:rsidRPr="00EC5A60" w:rsidTr="00796B23">
        <w:trPr>
          <w:trHeight w:val="270"/>
        </w:trPr>
        <w:tc>
          <w:tcPr>
            <w:tcW w:w="8150" w:type="dxa"/>
            <w:gridSpan w:val="7"/>
            <w:vAlign w:val="center"/>
            <w:hideMark/>
          </w:tcPr>
          <w:p w:rsidR="006710D9" w:rsidRPr="00796B23" w:rsidRDefault="006710D9" w:rsidP="00796B23">
            <w:pPr>
              <w:jc w:val="center"/>
              <w:rPr>
                <w:rFonts w:ascii="Arial" w:hAnsi="Arial" w:cs="Arial"/>
                <w:b/>
                <w:bCs/>
                <w:sz w:val="24"/>
                <w:szCs w:val="24"/>
                <w:highlight w:val="yellow"/>
              </w:rPr>
            </w:pPr>
            <w:r w:rsidRPr="00796B23">
              <w:rPr>
                <w:rFonts w:ascii="Arial" w:hAnsi="Arial" w:cs="Arial"/>
                <w:b/>
                <w:bCs/>
                <w:sz w:val="24"/>
                <w:szCs w:val="24"/>
              </w:rPr>
              <w:t>VALOR TOTAL</w:t>
            </w:r>
          </w:p>
        </w:tc>
        <w:tc>
          <w:tcPr>
            <w:tcW w:w="1621" w:type="dxa"/>
            <w:noWrap/>
            <w:vAlign w:val="center"/>
            <w:hideMark/>
          </w:tcPr>
          <w:p w:rsidR="006710D9" w:rsidRPr="00796B23" w:rsidRDefault="006710D9" w:rsidP="00066148">
            <w:pPr>
              <w:jc w:val="right"/>
              <w:rPr>
                <w:rFonts w:ascii="Arial" w:hAnsi="Arial" w:cs="Arial"/>
                <w:b/>
                <w:bCs/>
                <w:sz w:val="24"/>
                <w:szCs w:val="24"/>
                <w:highlight w:val="yellow"/>
              </w:rPr>
            </w:pPr>
            <w:r w:rsidRPr="00796B23">
              <w:rPr>
                <w:rFonts w:ascii="Arial" w:hAnsi="Arial" w:cs="Arial"/>
                <w:b/>
                <w:bCs/>
                <w:sz w:val="24"/>
                <w:szCs w:val="24"/>
              </w:rPr>
              <w:t xml:space="preserve">R$ </w:t>
            </w:r>
            <w:r w:rsidR="00066148" w:rsidRPr="00796B23">
              <w:rPr>
                <w:rFonts w:ascii="Arial" w:hAnsi="Arial" w:cs="Arial"/>
                <w:b/>
                <w:bCs/>
                <w:sz w:val="24"/>
                <w:szCs w:val="24"/>
              </w:rPr>
              <w:t>48.398,30</w:t>
            </w:r>
          </w:p>
        </w:tc>
      </w:tr>
    </w:tbl>
    <w:p w:rsidR="00B768C3" w:rsidRPr="00C22402" w:rsidRDefault="006710D9" w:rsidP="00527843">
      <w:pPr>
        <w:pStyle w:val="Corpodetexto1"/>
        <w:ind w:left="284"/>
        <w:rPr>
          <w:rFonts w:ascii="Arial" w:hAnsi="Arial" w:cs="Arial"/>
          <w:sz w:val="24"/>
          <w:szCs w:val="24"/>
        </w:rPr>
      </w:pPr>
      <w:r>
        <w:rPr>
          <w:rFonts w:ascii="Arial" w:hAnsi="Arial" w:cs="Arial"/>
          <w:sz w:val="24"/>
          <w:szCs w:val="24"/>
        </w:rPr>
        <w:t xml:space="preserve"> </w:t>
      </w:r>
    </w:p>
    <w:p w:rsidR="00782ADB" w:rsidRPr="00C22402"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 xml:space="preserve">CLÁUSULA </w:t>
      </w:r>
      <w:r w:rsidR="00FF5286" w:rsidRPr="00C22402">
        <w:rPr>
          <w:rFonts w:ascii="Arial" w:hAnsi="Arial" w:cs="Arial"/>
          <w:b/>
          <w:bCs/>
          <w:i/>
          <w:sz w:val="24"/>
          <w:szCs w:val="24"/>
        </w:rPr>
        <w:t>QUINTA</w:t>
      </w:r>
    </w:p>
    <w:p w:rsidR="00782ADB" w:rsidRPr="00C22402" w:rsidRDefault="00782ADB" w:rsidP="00782ADB">
      <w:pPr>
        <w:pStyle w:val="Corpodetexto1"/>
        <w:jc w:val="center"/>
        <w:rPr>
          <w:rFonts w:ascii="Arial" w:hAnsi="Arial" w:cs="Arial"/>
          <w:sz w:val="24"/>
          <w:szCs w:val="24"/>
        </w:rPr>
      </w:pPr>
      <w:r w:rsidRPr="00C22402">
        <w:rPr>
          <w:rFonts w:ascii="Arial" w:hAnsi="Arial" w:cs="Arial"/>
          <w:b/>
          <w:bCs/>
          <w:i/>
          <w:sz w:val="24"/>
          <w:szCs w:val="24"/>
        </w:rPr>
        <w:t>DAS OBRIGAÇÕES DA DETENTORA DA ATA</w:t>
      </w:r>
    </w:p>
    <w:p w:rsidR="00782ADB" w:rsidRPr="00C22402" w:rsidRDefault="00782ADB" w:rsidP="00527843">
      <w:pPr>
        <w:pStyle w:val="Corpodetexto1"/>
        <w:ind w:left="284"/>
        <w:rPr>
          <w:rFonts w:ascii="Arial" w:hAnsi="Arial" w:cs="Arial"/>
          <w:sz w:val="24"/>
          <w:szCs w:val="24"/>
        </w:rPr>
      </w:pPr>
    </w:p>
    <w:p w:rsidR="004F6B1E" w:rsidRPr="00C22402" w:rsidRDefault="004F6B1E" w:rsidP="004F6B1E">
      <w:pPr>
        <w:autoSpaceDE w:val="0"/>
        <w:autoSpaceDN w:val="0"/>
        <w:adjustRightInd w:val="0"/>
        <w:jc w:val="both"/>
        <w:rPr>
          <w:rFonts w:ascii="Arial" w:hAnsi="Arial" w:cs="Arial"/>
          <w:sz w:val="24"/>
          <w:szCs w:val="24"/>
        </w:rPr>
      </w:pPr>
      <w:r w:rsidRPr="00C22402">
        <w:rPr>
          <w:rFonts w:ascii="Arial" w:hAnsi="Arial" w:cs="Arial"/>
          <w:bCs/>
          <w:sz w:val="24"/>
          <w:szCs w:val="24"/>
        </w:rPr>
        <w:t xml:space="preserve">5.1. </w:t>
      </w:r>
      <w:r w:rsidRPr="00C22402">
        <w:rPr>
          <w:rFonts w:ascii="Arial" w:hAnsi="Arial" w:cs="Arial"/>
          <w:sz w:val="24"/>
          <w:szCs w:val="24"/>
        </w:rPr>
        <w:t>Acatar as decisões e observações feitas pela fiscalização da Prefeitura Municipal, por escrito, em duas vias e entregues mediante recibo.</w:t>
      </w:r>
    </w:p>
    <w:p w:rsidR="004F6B1E" w:rsidRPr="00C22402" w:rsidRDefault="004F6B1E" w:rsidP="004F6B1E">
      <w:pPr>
        <w:autoSpaceDE w:val="0"/>
        <w:autoSpaceDN w:val="0"/>
        <w:adjustRightInd w:val="0"/>
        <w:jc w:val="both"/>
        <w:rPr>
          <w:rFonts w:ascii="Arial" w:hAnsi="Arial" w:cs="Arial"/>
          <w:sz w:val="24"/>
          <w:szCs w:val="24"/>
        </w:rPr>
      </w:pPr>
    </w:p>
    <w:p w:rsidR="004F6B1E" w:rsidRPr="00C22402" w:rsidRDefault="004F6B1E" w:rsidP="004F6B1E">
      <w:pPr>
        <w:autoSpaceDE w:val="0"/>
        <w:autoSpaceDN w:val="0"/>
        <w:adjustRightInd w:val="0"/>
        <w:jc w:val="both"/>
        <w:rPr>
          <w:rFonts w:ascii="Arial" w:hAnsi="Arial" w:cs="Arial"/>
          <w:sz w:val="24"/>
          <w:szCs w:val="24"/>
        </w:rPr>
      </w:pPr>
      <w:r w:rsidRPr="00C22402">
        <w:rPr>
          <w:rFonts w:ascii="Arial" w:hAnsi="Arial" w:cs="Arial"/>
          <w:sz w:val="24"/>
          <w:szCs w:val="24"/>
        </w:rPr>
        <w:t>5.2. Executar os serviços de confecção e impressão dos materiais gráficos de forma PARCELADA e acordo com a necessidade de cada secretaria municipal, mediante apresentação de requisição ou ordem de entrega.</w:t>
      </w:r>
    </w:p>
    <w:p w:rsidR="004F6B1E" w:rsidRPr="00C22402" w:rsidRDefault="004F6B1E" w:rsidP="004F6B1E">
      <w:pPr>
        <w:autoSpaceDE w:val="0"/>
        <w:autoSpaceDN w:val="0"/>
        <w:adjustRightInd w:val="0"/>
        <w:jc w:val="both"/>
        <w:rPr>
          <w:rFonts w:ascii="Arial" w:hAnsi="Arial" w:cs="Arial"/>
          <w:sz w:val="24"/>
          <w:szCs w:val="24"/>
        </w:rPr>
      </w:pPr>
    </w:p>
    <w:p w:rsidR="004F6B1E" w:rsidRPr="00093DDB" w:rsidRDefault="004F6B1E" w:rsidP="004F6B1E">
      <w:pPr>
        <w:jc w:val="both"/>
        <w:rPr>
          <w:rFonts w:ascii="Arial" w:hAnsi="Arial" w:cs="Arial"/>
          <w:sz w:val="24"/>
          <w:szCs w:val="24"/>
        </w:rPr>
      </w:pPr>
      <w:r w:rsidRPr="00093DDB">
        <w:rPr>
          <w:rFonts w:ascii="Arial" w:hAnsi="Arial" w:cs="Arial"/>
          <w:sz w:val="24"/>
          <w:szCs w:val="24"/>
        </w:rPr>
        <w:t xml:space="preserve">5.3. Executar os serviços, </w:t>
      </w:r>
      <w:r w:rsidRPr="00C22402">
        <w:rPr>
          <w:rFonts w:ascii="Arial" w:hAnsi="Arial" w:cs="Arial"/>
          <w:sz w:val="24"/>
          <w:szCs w:val="24"/>
        </w:rPr>
        <w:t xml:space="preserve">rigorosamente de acordo com as disposições previstas nesta Ata, obedecendo integralmente </w:t>
      </w:r>
      <w:r w:rsidR="00093DDB" w:rsidRPr="00C22402">
        <w:rPr>
          <w:rFonts w:ascii="Arial" w:hAnsi="Arial" w:cs="Arial"/>
          <w:sz w:val="24"/>
          <w:szCs w:val="24"/>
        </w:rPr>
        <w:t>às</w:t>
      </w:r>
      <w:r w:rsidRPr="00C22402">
        <w:rPr>
          <w:rFonts w:ascii="Arial" w:hAnsi="Arial" w:cs="Arial"/>
          <w:sz w:val="24"/>
          <w:szCs w:val="24"/>
        </w:rPr>
        <w:t xml:space="preserve"> normas </w:t>
      </w:r>
      <w:r w:rsidR="00093DDB" w:rsidRPr="00C22402">
        <w:rPr>
          <w:rFonts w:ascii="Arial" w:hAnsi="Arial" w:cs="Arial"/>
          <w:sz w:val="24"/>
          <w:szCs w:val="24"/>
        </w:rPr>
        <w:t>técnicas vigentes</w:t>
      </w:r>
      <w:r w:rsidRPr="00C22402">
        <w:rPr>
          <w:rFonts w:ascii="Arial" w:hAnsi="Arial" w:cs="Arial"/>
          <w:sz w:val="24"/>
          <w:szCs w:val="24"/>
        </w:rPr>
        <w:t xml:space="preserve"> ou fornecidas pelo município, e ainda</w:t>
      </w:r>
      <w:r w:rsidRPr="00093DDB">
        <w:rPr>
          <w:rFonts w:ascii="Arial" w:hAnsi="Arial" w:cs="Arial"/>
          <w:sz w:val="24"/>
          <w:szCs w:val="24"/>
        </w:rPr>
        <w:t xml:space="preserve"> responsabilizar-se por eventuais prejuízos decorrentes do descumprimento das condições estabelecidas;</w:t>
      </w:r>
    </w:p>
    <w:p w:rsidR="004F6B1E" w:rsidRPr="00C22402" w:rsidRDefault="004F6B1E" w:rsidP="001C4F2C">
      <w:pPr>
        <w:jc w:val="both"/>
        <w:rPr>
          <w:rFonts w:ascii="Arial" w:hAnsi="Arial" w:cs="Arial"/>
          <w:sz w:val="24"/>
          <w:szCs w:val="24"/>
        </w:rPr>
      </w:pPr>
    </w:p>
    <w:p w:rsidR="004F6B1E" w:rsidRPr="00093DDB" w:rsidRDefault="004F6B1E" w:rsidP="004F6B1E">
      <w:pPr>
        <w:autoSpaceDE w:val="0"/>
        <w:autoSpaceDN w:val="0"/>
        <w:adjustRightInd w:val="0"/>
        <w:jc w:val="both"/>
        <w:rPr>
          <w:rFonts w:ascii="Arial" w:hAnsi="Arial" w:cs="Arial"/>
          <w:sz w:val="24"/>
          <w:szCs w:val="24"/>
        </w:rPr>
      </w:pPr>
      <w:r w:rsidRPr="00093DDB">
        <w:rPr>
          <w:rFonts w:ascii="Arial" w:hAnsi="Arial" w:cs="Arial"/>
          <w:sz w:val="24"/>
          <w:szCs w:val="24"/>
        </w:rPr>
        <w:t>5.4.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4F6B1E" w:rsidRPr="00093DDB" w:rsidRDefault="004F6B1E" w:rsidP="004F6B1E">
      <w:pPr>
        <w:jc w:val="both"/>
        <w:rPr>
          <w:rFonts w:ascii="Arial" w:hAnsi="Arial" w:cs="Arial"/>
          <w:sz w:val="24"/>
          <w:szCs w:val="24"/>
        </w:rPr>
      </w:pPr>
    </w:p>
    <w:p w:rsidR="004F6B1E" w:rsidRPr="00093DDB" w:rsidRDefault="004F6B1E" w:rsidP="004F6B1E">
      <w:pPr>
        <w:jc w:val="both"/>
        <w:rPr>
          <w:rFonts w:ascii="Arial" w:hAnsi="Arial" w:cs="Arial"/>
          <w:sz w:val="24"/>
          <w:szCs w:val="24"/>
        </w:rPr>
      </w:pPr>
      <w:r w:rsidRPr="00093DDB">
        <w:rPr>
          <w:rFonts w:ascii="Arial" w:hAnsi="Arial" w:cs="Arial"/>
          <w:sz w:val="24"/>
          <w:szCs w:val="24"/>
        </w:rPr>
        <w:lastRenderedPageBreak/>
        <w:t>5.5. Comunicar imediatamente à PREFEITURA qualquer alteração ocorrida no endereço, conta bancária e outros julgáveis necessários para recebimento de correspondência;</w:t>
      </w:r>
    </w:p>
    <w:p w:rsidR="004F6B1E" w:rsidRPr="00C22402" w:rsidRDefault="004F6B1E" w:rsidP="004F6B1E">
      <w:pPr>
        <w:autoSpaceDE w:val="0"/>
        <w:autoSpaceDN w:val="0"/>
        <w:adjustRightInd w:val="0"/>
        <w:jc w:val="both"/>
        <w:rPr>
          <w:rFonts w:ascii="Arial" w:hAnsi="Arial" w:cs="Arial"/>
          <w:sz w:val="24"/>
          <w:szCs w:val="24"/>
        </w:rPr>
      </w:pPr>
    </w:p>
    <w:p w:rsidR="004F6B1E" w:rsidRPr="00093DDB" w:rsidRDefault="004F6B1E" w:rsidP="004F6B1E">
      <w:pPr>
        <w:jc w:val="both"/>
        <w:rPr>
          <w:rFonts w:ascii="Arial" w:hAnsi="Arial" w:cs="Arial"/>
          <w:sz w:val="24"/>
          <w:szCs w:val="24"/>
        </w:rPr>
      </w:pPr>
      <w:r w:rsidRPr="00093DDB">
        <w:rPr>
          <w:rFonts w:ascii="Arial" w:hAnsi="Arial" w:cs="Arial"/>
          <w:sz w:val="24"/>
          <w:szCs w:val="24"/>
        </w:rPr>
        <w:t>5.6.  Respeitar e fazer cumprir a legislação de segurança e saúde no trabalho, previstas nas normas regulamentadoras pertinentes;</w:t>
      </w:r>
    </w:p>
    <w:p w:rsidR="004F6B1E" w:rsidRPr="00C22402" w:rsidRDefault="004F6B1E" w:rsidP="001C4F2C">
      <w:pPr>
        <w:jc w:val="both"/>
        <w:rPr>
          <w:rFonts w:ascii="Arial" w:hAnsi="Arial" w:cs="Arial"/>
          <w:sz w:val="24"/>
          <w:szCs w:val="24"/>
        </w:rPr>
      </w:pPr>
    </w:p>
    <w:p w:rsidR="00E00D3D" w:rsidRPr="00C22402" w:rsidRDefault="00E00D3D" w:rsidP="00E00D3D">
      <w:pPr>
        <w:autoSpaceDE w:val="0"/>
        <w:autoSpaceDN w:val="0"/>
        <w:adjustRightInd w:val="0"/>
        <w:jc w:val="both"/>
        <w:rPr>
          <w:rFonts w:ascii="Arial" w:hAnsi="Arial" w:cs="Arial"/>
          <w:sz w:val="24"/>
          <w:szCs w:val="24"/>
        </w:rPr>
      </w:pPr>
      <w:r w:rsidRPr="00093DDB">
        <w:rPr>
          <w:rFonts w:ascii="Arial" w:hAnsi="Arial" w:cs="Arial"/>
          <w:sz w:val="24"/>
          <w:szCs w:val="24"/>
        </w:rPr>
        <w:t>5.</w:t>
      </w:r>
      <w:r w:rsidR="00D7738D" w:rsidRPr="00093DDB">
        <w:rPr>
          <w:rFonts w:ascii="Arial" w:hAnsi="Arial" w:cs="Arial"/>
          <w:sz w:val="24"/>
          <w:szCs w:val="24"/>
        </w:rPr>
        <w:t>7</w:t>
      </w:r>
      <w:r w:rsidRPr="00093DDB">
        <w:rPr>
          <w:rFonts w:ascii="Arial" w:hAnsi="Arial" w:cs="Arial"/>
          <w:sz w:val="24"/>
          <w:szCs w:val="24"/>
        </w:rPr>
        <w:t xml:space="preserve">. </w:t>
      </w:r>
      <w:r w:rsidRPr="00C22402">
        <w:rPr>
          <w:rFonts w:ascii="Arial" w:hAnsi="Arial" w:cs="Arial"/>
          <w:sz w:val="24"/>
          <w:szCs w:val="24"/>
        </w:rPr>
        <w:t>Não realizar subcontratação total ou parcial da execução dos serviços, sem anuência da Prefeitura Municipal de Marcelândia/MT. No caso de subcontratação autorizada pelo Contratante, a Contratada continuará a responder direta e exclusivamente pelas entregas e pelas responsabilidades legais e contratuais assumidas.</w:t>
      </w:r>
    </w:p>
    <w:p w:rsidR="00E00D3D" w:rsidRPr="00C22402" w:rsidRDefault="00E00D3D" w:rsidP="00E00D3D">
      <w:pPr>
        <w:autoSpaceDE w:val="0"/>
        <w:autoSpaceDN w:val="0"/>
        <w:adjustRightInd w:val="0"/>
        <w:jc w:val="both"/>
        <w:rPr>
          <w:rFonts w:ascii="Arial" w:hAnsi="Arial" w:cs="Arial"/>
          <w:sz w:val="24"/>
          <w:szCs w:val="24"/>
        </w:rPr>
      </w:pPr>
    </w:p>
    <w:p w:rsidR="00E00D3D" w:rsidRPr="00C22402" w:rsidRDefault="00E00D3D" w:rsidP="00E00D3D">
      <w:pPr>
        <w:autoSpaceDE w:val="0"/>
        <w:autoSpaceDN w:val="0"/>
        <w:adjustRightInd w:val="0"/>
        <w:jc w:val="both"/>
        <w:rPr>
          <w:rFonts w:ascii="Arial" w:hAnsi="Arial" w:cs="Arial"/>
          <w:sz w:val="24"/>
          <w:szCs w:val="24"/>
        </w:rPr>
      </w:pPr>
      <w:r w:rsidRPr="00093DDB">
        <w:rPr>
          <w:rFonts w:ascii="Arial" w:hAnsi="Arial" w:cs="Arial"/>
          <w:sz w:val="24"/>
          <w:szCs w:val="24"/>
        </w:rPr>
        <w:t>5.</w:t>
      </w:r>
      <w:r w:rsidR="00D7738D" w:rsidRPr="00093DDB">
        <w:rPr>
          <w:rFonts w:ascii="Arial" w:hAnsi="Arial" w:cs="Arial"/>
          <w:sz w:val="24"/>
          <w:szCs w:val="24"/>
        </w:rPr>
        <w:t>8</w:t>
      </w:r>
      <w:r w:rsidRPr="00093DDB">
        <w:rPr>
          <w:rFonts w:ascii="Arial" w:hAnsi="Arial" w:cs="Arial"/>
          <w:sz w:val="24"/>
          <w:szCs w:val="24"/>
        </w:rPr>
        <w:t xml:space="preserve">. </w:t>
      </w:r>
      <w:r w:rsidR="00093DDB" w:rsidRPr="00C22402">
        <w:rPr>
          <w:rFonts w:ascii="Arial" w:hAnsi="Arial" w:cs="Arial"/>
          <w:sz w:val="24"/>
          <w:szCs w:val="24"/>
        </w:rPr>
        <w:t>Responsabilizar-se</w:t>
      </w:r>
      <w:r w:rsidRPr="00C22402">
        <w:rPr>
          <w:rFonts w:ascii="Arial" w:hAnsi="Arial" w:cs="Arial"/>
          <w:sz w:val="24"/>
          <w:szCs w:val="24"/>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FB6F4B" w:rsidRPr="00C22402" w:rsidRDefault="00FB6F4B" w:rsidP="00E00D3D">
      <w:pPr>
        <w:autoSpaceDE w:val="0"/>
        <w:autoSpaceDN w:val="0"/>
        <w:adjustRightInd w:val="0"/>
        <w:jc w:val="both"/>
        <w:rPr>
          <w:rFonts w:ascii="Arial" w:hAnsi="Arial" w:cs="Arial"/>
          <w:sz w:val="24"/>
          <w:szCs w:val="24"/>
        </w:rPr>
      </w:pPr>
    </w:p>
    <w:p w:rsidR="00E00D3D" w:rsidRPr="00C22402" w:rsidRDefault="00E00D3D" w:rsidP="00E00D3D">
      <w:pPr>
        <w:autoSpaceDE w:val="0"/>
        <w:autoSpaceDN w:val="0"/>
        <w:adjustRightInd w:val="0"/>
        <w:jc w:val="both"/>
        <w:rPr>
          <w:rFonts w:ascii="Arial" w:hAnsi="Arial" w:cs="Arial"/>
          <w:sz w:val="24"/>
          <w:szCs w:val="24"/>
        </w:rPr>
      </w:pPr>
      <w:r w:rsidRPr="00093DDB">
        <w:rPr>
          <w:rFonts w:ascii="Arial" w:hAnsi="Arial" w:cs="Arial"/>
          <w:sz w:val="24"/>
          <w:szCs w:val="24"/>
        </w:rPr>
        <w:t>5.</w:t>
      </w:r>
      <w:r w:rsidR="00D7738D" w:rsidRPr="00093DDB">
        <w:rPr>
          <w:rFonts w:ascii="Arial" w:hAnsi="Arial" w:cs="Arial"/>
          <w:sz w:val="24"/>
          <w:szCs w:val="24"/>
        </w:rPr>
        <w:t>9</w:t>
      </w:r>
      <w:r w:rsidRPr="00093DDB">
        <w:rPr>
          <w:rFonts w:ascii="Arial" w:hAnsi="Arial" w:cs="Arial"/>
          <w:sz w:val="24"/>
          <w:szCs w:val="24"/>
        </w:rPr>
        <w:t xml:space="preserve">. </w:t>
      </w:r>
      <w:r w:rsidRPr="00C22402">
        <w:rPr>
          <w:rFonts w:ascii="Arial" w:hAnsi="Arial" w:cs="Arial"/>
          <w:sz w:val="24"/>
          <w:szCs w:val="24"/>
        </w:rPr>
        <w:t>Responsabilizar-se por todas as providências e obrigações, em caso de acidente de trabalho com seus empregados, em virtude da execução da presente Ata de Registro de Preço ou em conexão com ele, ainda que ocorridos em dependências da Prefeitura.</w:t>
      </w:r>
      <w:r w:rsidR="00FF1CA9">
        <w:rPr>
          <w:rFonts w:ascii="Arial" w:hAnsi="Arial" w:cs="Arial"/>
          <w:sz w:val="24"/>
          <w:szCs w:val="24"/>
        </w:rPr>
        <w:t xml:space="preserve"> </w:t>
      </w:r>
    </w:p>
    <w:p w:rsidR="00E00D3D" w:rsidRPr="00C22402" w:rsidRDefault="00E00D3D" w:rsidP="00E00D3D">
      <w:pPr>
        <w:autoSpaceDE w:val="0"/>
        <w:autoSpaceDN w:val="0"/>
        <w:adjustRightInd w:val="0"/>
        <w:jc w:val="both"/>
        <w:rPr>
          <w:rFonts w:ascii="Arial" w:hAnsi="Arial" w:cs="Arial"/>
          <w:sz w:val="24"/>
          <w:szCs w:val="24"/>
        </w:rPr>
      </w:pPr>
    </w:p>
    <w:p w:rsidR="00E00D3D" w:rsidRPr="00093DDB" w:rsidRDefault="00E00D3D" w:rsidP="00E00D3D">
      <w:pPr>
        <w:jc w:val="both"/>
        <w:rPr>
          <w:rFonts w:ascii="Arial" w:hAnsi="Arial" w:cs="Arial"/>
          <w:sz w:val="24"/>
          <w:szCs w:val="24"/>
        </w:rPr>
      </w:pPr>
      <w:r w:rsidRPr="00093DDB">
        <w:rPr>
          <w:rFonts w:ascii="Arial" w:hAnsi="Arial" w:cs="Arial"/>
          <w:sz w:val="24"/>
          <w:szCs w:val="24"/>
        </w:rPr>
        <w:t>5.1</w:t>
      </w:r>
      <w:r w:rsidR="00D7738D" w:rsidRPr="00093DDB">
        <w:rPr>
          <w:rFonts w:ascii="Arial" w:hAnsi="Arial" w:cs="Arial"/>
          <w:sz w:val="24"/>
          <w:szCs w:val="24"/>
        </w:rPr>
        <w:t>0</w:t>
      </w:r>
      <w:r w:rsidRPr="00093DDB">
        <w:rPr>
          <w:rFonts w:ascii="Arial" w:hAnsi="Arial" w:cs="Arial"/>
          <w:sz w:val="24"/>
          <w:szCs w:val="24"/>
        </w:rPr>
        <w:t xml:space="preserve">. Prestar os esclarecimentos que forem solicitados pela Prefeitura Municipal, cujas reclamações se </w:t>
      </w:r>
      <w:r w:rsidR="00093DDB" w:rsidRPr="00093DDB">
        <w:rPr>
          <w:rFonts w:ascii="Arial" w:hAnsi="Arial" w:cs="Arial"/>
          <w:sz w:val="24"/>
          <w:szCs w:val="24"/>
        </w:rPr>
        <w:t>obrigam</w:t>
      </w:r>
      <w:r w:rsidRPr="00093DDB">
        <w:rPr>
          <w:rFonts w:ascii="Arial" w:hAnsi="Arial" w:cs="Arial"/>
          <w:sz w:val="24"/>
          <w:szCs w:val="24"/>
        </w:rPr>
        <w:t xml:space="preserve"> a atender prontamente, bem como dar ciência imediatamente e por escrito, de qualquer anormalidade que verificar quando da execução dos serviços;</w:t>
      </w:r>
    </w:p>
    <w:p w:rsidR="00E00D3D" w:rsidRPr="00C22402" w:rsidRDefault="00E00D3D" w:rsidP="00E00D3D">
      <w:pPr>
        <w:autoSpaceDE w:val="0"/>
        <w:autoSpaceDN w:val="0"/>
        <w:adjustRightInd w:val="0"/>
        <w:jc w:val="both"/>
        <w:rPr>
          <w:rFonts w:ascii="Arial" w:hAnsi="Arial" w:cs="Arial"/>
          <w:sz w:val="24"/>
          <w:szCs w:val="24"/>
        </w:rPr>
      </w:pPr>
    </w:p>
    <w:p w:rsidR="00E00D3D" w:rsidRPr="00093DDB" w:rsidRDefault="00E00D3D" w:rsidP="00E00D3D">
      <w:pPr>
        <w:jc w:val="both"/>
        <w:rPr>
          <w:rFonts w:ascii="Arial" w:hAnsi="Arial" w:cs="Arial"/>
          <w:sz w:val="24"/>
          <w:szCs w:val="24"/>
        </w:rPr>
      </w:pPr>
      <w:r w:rsidRPr="00093DDB">
        <w:rPr>
          <w:rFonts w:ascii="Arial" w:hAnsi="Arial" w:cs="Arial"/>
          <w:sz w:val="24"/>
          <w:szCs w:val="24"/>
        </w:rPr>
        <w:t>5.1</w:t>
      </w:r>
      <w:r w:rsidR="00D7738D" w:rsidRPr="00093DDB">
        <w:rPr>
          <w:rFonts w:ascii="Arial" w:hAnsi="Arial" w:cs="Arial"/>
          <w:sz w:val="24"/>
          <w:szCs w:val="24"/>
        </w:rPr>
        <w:t>1</w:t>
      </w:r>
      <w:r w:rsidRPr="00093DDB">
        <w:rPr>
          <w:rFonts w:ascii="Arial" w:hAnsi="Arial" w:cs="Arial"/>
          <w:sz w:val="24"/>
          <w:szCs w:val="24"/>
        </w:rPr>
        <w:t xml:space="preserve">. Fiscalizar o perfeito cumprimento dos serviços a que se obrigou, cabendo-lhe, integralmente, os ônus decorrentes. Tal fiscalização </w:t>
      </w:r>
      <w:r w:rsidR="001C207B" w:rsidRPr="00093DDB">
        <w:rPr>
          <w:rFonts w:ascii="Arial" w:hAnsi="Arial" w:cs="Arial"/>
          <w:sz w:val="24"/>
          <w:szCs w:val="24"/>
        </w:rPr>
        <w:t>dar-se-á</w:t>
      </w:r>
      <w:r w:rsidRPr="00093DDB">
        <w:rPr>
          <w:rFonts w:ascii="Arial" w:hAnsi="Arial" w:cs="Arial"/>
          <w:sz w:val="24"/>
          <w:szCs w:val="24"/>
        </w:rPr>
        <w:t xml:space="preserve"> independentemente da que será exercida por esta Prefeitura;</w:t>
      </w:r>
    </w:p>
    <w:p w:rsidR="00E00D3D" w:rsidRPr="00093DDB" w:rsidRDefault="00E00D3D" w:rsidP="00E00D3D">
      <w:pPr>
        <w:jc w:val="both"/>
        <w:rPr>
          <w:rFonts w:ascii="Arial" w:hAnsi="Arial" w:cs="Arial"/>
          <w:sz w:val="24"/>
          <w:szCs w:val="24"/>
        </w:rPr>
      </w:pPr>
    </w:p>
    <w:p w:rsidR="00E00D3D" w:rsidRPr="00093DDB" w:rsidRDefault="00E00D3D" w:rsidP="00E00D3D">
      <w:pPr>
        <w:jc w:val="both"/>
        <w:rPr>
          <w:rFonts w:ascii="Arial" w:hAnsi="Arial" w:cs="Arial"/>
          <w:sz w:val="24"/>
          <w:szCs w:val="24"/>
        </w:rPr>
      </w:pPr>
      <w:r w:rsidRPr="00093DDB">
        <w:rPr>
          <w:rFonts w:ascii="Arial" w:hAnsi="Arial" w:cs="Arial"/>
          <w:sz w:val="24"/>
          <w:szCs w:val="24"/>
        </w:rPr>
        <w:t>5.1</w:t>
      </w:r>
      <w:r w:rsidR="00D7738D" w:rsidRPr="00093DDB">
        <w:rPr>
          <w:rFonts w:ascii="Arial" w:hAnsi="Arial" w:cs="Arial"/>
          <w:sz w:val="24"/>
          <w:szCs w:val="24"/>
        </w:rPr>
        <w:t>2</w:t>
      </w:r>
      <w:r w:rsidRPr="00093DDB">
        <w:rPr>
          <w:rFonts w:ascii="Arial" w:hAnsi="Arial" w:cs="Arial"/>
          <w:sz w:val="24"/>
          <w:szCs w:val="24"/>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rsidR="00FB6F4B" w:rsidRPr="00C22402" w:rsidRDefault="00FB6F4B" w:rsidP="00E00D3D">
      <w:pPr>
        <w:jc w:val="both"/>
        <w:rPr>
          <w:rFonts w:ascii="Arial" w:hAnsi="Arial" w:cs="Arial"/>
          <w:w w:val="98"/>
          <w:sz w:val="24"/>
          <w:szCs w:val="24"/>
        </w:rPr>
      </w:pPr>
    </w:p>
    <w:p w:rsidR="00FB6F4B" w:rsidRPr="00FF1CA9" w:rsidRDefault="00FB6F4B" w:rsidP="00FB6F4B">
      <w:pPr>
        <w:shd w:val="clear" w:color="auto" w:fill="FFFFFF" w:themeFill="background1"/>
        <w:jc w:val="both"/>
        <w:rPr>
          <w:rFonts w:ascii="Arial" w:hAnsi="Arial" w:cs="Arial"/>
          <w:sz w:val="24"/>
          <w:szCs w:val="24"/>
          <w:u w:val="single"/>
        </w:rPr>
      </w:pPr>
      <w:r w:rsidRPr="00C22402">
        <w:rPr>
          <w:rFonts w:ascii="Arial" w:hAnsi="Arial" w:cs="Arial"/>
          <w:w w:val="98"/>
          <w:sz w:val="24"/>
          <w:szCs w:val="24"/>
        </w:rPr>
        <w:t xml:space="preserve">5.13. </w:t>
      </w:r>
      <w:r w:rsidRPr="00FF1CA9">
        <w:rPr>
          <w:rFonts w:ascii="Arial" w:hAnsi="Arial" w:cs="Arial"/>
          <w:color w:val="000000"/>
          <w:sz w:val="24"/>
          <w:szCs w:val="24"/>
          <w:u w:val="single"/>
        </w:rPr>
        <w:t xml:space="preserve">A Prefeitura convocará formalmente o licitante vencedor </w:t>
      </w:r>
      <w:r w:rsidRPr="00FF1CA9">
        <w:rPr>
          <w:rFonts w:ascii="Arial" w:hAnsi="Arial" w:cs="Arial"/>
          <w:sz w:val="24"/>
          <w:szCs w:val="24"/>
          <w:u w:val="single"/>
        </w:rPr>
        <w:t xml:space="preserve">para assinar a Ata de Registro de Preços, que terá o prazo máximo para o envio </w:t>
      </w:r>
      <w:r w:rsidRPr="00FF1CA9">
        <w:rPr>
          <w:rFonts w:ascii="Arial" w:hAnsi="Arial" w:cs="Arial"/>
          <w:b/>
          <w:sz w:val="24"/>
          <w:szCs w:val="24"/>
          <w:u w:val="single"/>
        </w:rPr>
        <w:t>por meio eletrônico (e-mail), no endereço: licitacao@marcelandia.mt.gov.br, no máximo em até 24 (vinte e quatro) horas, contadas a partir do recebimento da ARP</w:t>
      </w:r>
      <w:r w:rsidRPr="00FF1CA9">
        <w:rPr>
          <w:rFonts w:ascii="Arial" w:hAnsi="Arial" w:cs="Arial"/>
          <w:sz w:val="24"/>
          <w:szCs w:val="24"/>
          <w:u w:val="single"/>
        </w:rPr>
        <w:t xml:space="preserve">, em decorrência das </w:t>
      </w:r>
      <w:r w:rsidRPr="00FF1CA9">
        <w:rPr>
          <w:rFonts w:ascii="Arial" w:hAnsi="Arial" w:cs="Arial"/>
          <w:b/>
          <w:sz w:val="24"/>
          <w:szCs w:val="24"/>
          <w:u w:val="single"/>
        </w:rPr>
        <w:t>exigências do TCE/MT</w:t>
      </w:r>
      <w:r w:rsidRPr="00FF1CA9">
        <w:rPr>
          <w:rFonts w:ascii="Arial" w:hAnsi="Arial" w:cs="Arial"/>
          <w:sz w:val="24"/>
          <w:szCs w:val="24"/>
          <w:u w:val="single"/>
        </w:rPr>
        <w:t xml:space="preserve"> para envio das informações pelo sistema APLIC. </w:t>
      </w:r>
    </w:p>
    <w:p w:rsidR="00FF1CA9" w:rsidRDefault="00FB6F4B" w:rsidP="00FB6F4B">
      <w:pPr>
        <w:shd w:val="clear" w:color="auto" w:fill="FFFFFF" w:themeFill="background1"/>
        <w:jc w:val="both"/>
        <w:rPr>
          <w:rFonts w:ascii="Arial" w:hAnsi="Arial" w:cs="Arial"/>
          <w:sz w:val="24"/>
          <w:szCs w:val="24"/>
        </w:rPr>
      </w:pPr>
      <w:r w:rsidRPr="00C22402">
        <w:rPr>
          <w:rFonts w:ascii="Arial" w:hAnsi="Arial" w:cs="Arial"/>
          <w:sz w:val="24"/>
          <w:szCs w:val="24"/>
        </w:rPr>
        <w:tab/>
      </w:r>
    </w:p>
    <w:p w:rsidR="00FB6F4B" w:rsidRPr="00FF1CA9" w:rsidRDefault="00FB6F4B" w:rsidP="00FB6F4B">
      <w:pPr>
        <w:shd w:val="clear" w:color="auto" w:fill="FFFFFF" w:themeFill="background1"/>
        <w:jc w:val="both"/>
        <w:rPr>
          <w:rFonts w:ascii="Arial" w:hAnsi="Arial" w:cs="Arial"/>
          <w:b/>
          <w:sz w:val="24"/>
          <w:szCs w:val="24"/>
        </w:rPr>
      </w:pPr>
      <w:r w:rsidRPr="00C22402">
        <w:rPr>
          <w:rFonts w:ascii="Arial" w:hAnsi="Arial" w:cs="Arial"/>
          <w:sz w:val="24"/>
          <w:szCs w:val="24"/>
        </w:rPr>
        <w:t xml:space="preserve">5.13.1. A Ata de Registro de Preços assinada, deverá ser encaminhada à Prefeitura Municipal de Marcelândia-MT, em 03 (três) vias, por correspondência física em até  </w:t>
      </w:r>
      <w:r w:rsidRPr="00C22402">
        <w:rPr>
          <w:rFonts w:ascii="Arial" w:hAnsi="Arial" w:cs="Arial"/>
          <w:b/>
          <w:sz w:val="24"/>
          <w:szCs w:val="24"/>
        </w:rPr>
        <w:t>02 (dois)</w:t>
      </w:r>
      <w:r w:rsidRPr="00C22402">
        <w:rPr>
          <w:rFonts w:ascii="Arial" w:hAnsi="Arial" w:cs="Arial"/>
          <w:sz w:val="24"/>
          <w:szCs w:val="24"/>
        </w:rPr>
        <w:t xml:space="preserve"> </w:t>
      </w:r>
      <w:r w:rsidRPr="00FF1CA9">
        <w:rPr>
          <w:rFonts w:ascii="Arial" w:hAnsi="Arial" w:cs="Arial"/>
          <w:b/>
          <w:sz w:val="24"/>
          <w:szCs w:val="24"/>
        </w:rPr>
        <w:t>dias úteis.</w:t>
      </w:r>
    </w:p>
    <w:p w:rsidR="00E00D3D" w:rsidRPr="00C22402" w:rsidRDefault="00E00D3D" w:rsidP="0016559E">
      <w:pPr>
        <w:autoSpaceDE w:val="0"/>
        <w:autoSpaceDN w:val="0"/>
        <w:adjustRightInd w:val="0"/>
        <w:jc w:val="both"/>
        <w:rPr>
          <w:rFonts w:ascii="Arial" w:hAnsi="Arial" w:cs="Arial"/>
          <w:bCs/>
          <w:sz w:val="24"/>
          <w:szCs w:val="24"/>
        </w:rPr>
      </w:pPr>
    </w:p>
    <w:p w:rsidR="00782ADB" w:rsidRPr="00C22402" w:rsidRDefault="00782ADB" w:rsidP="00782ADB">
      <w:pPr>
        <w:pStyle w:val="Corpodetexto1"/>
        <w:jc w:val="center"/>
        <w:rPr>
          <w:rFonts w:ascii="Arial" w:hAnsi="Arial" w:cs="Arial"/>
          <w:b/>
          <w:bCs/>
          <w:i/>
          <w:sz w:val="24"/>
          <w:szCs w:val="24"/>
        </w:rPr>
      </w:pPr>
      <w:r w:rsidRPr="00C22402">
        <w:rPr>
          <w:rFonts w:ascii="Arial" w:hAnsi="Arial" w:cs="Arial"/>
          <w:b/>
          <w:bCs/>
          <w:i/>
          <w:sz w:val="24"/>
          <w:szCs w:val="24"/>
        </w:rPr>
        <w:t>CLÁUSULA S</w:t>
      </w:r>
      <w:r w:rsidR="00916F95" w:rsidRPr="00C22402">
        <w:rPr>
          <w:rFonts w:ascii="Arial" w:hAnsi="Arial" w:cs="Arial"/>
          <w:b/>
          <w:bCs/>
          <w:i/>
          <w:sz w:val="24"/>
          <w:szCs w:val="24"/>
        </w:rPr>
        <w:t>EXTA</w:t>
      </w:r>
    </w:p>
    <w:p w:rsidR="00782ADB" w:rsidRPr="00C22402" w:rsidRDefault="00782ADB" w:rsidP="00782ADB">
      <w:pPr>
        <w:pStyle w:val="Corpodetexto1"/>
        <w:jc w:val="center"/>
        <w:rPr>
          <w:rFonts w:ascii="Arial" w:hAnsi="Arial" w:cs="Arial"/>
          <w:sz w:val="24"/>
          <w:szCs w:val="24"/>
        </w:rPr>
      </w:pPr>
      <w:r w:rsidRPr="00C22402">
        <w:rPr>
          <w:rFonts w:ascii="Arial" w:hAnsi="Arial" w:cs="Arial"/>
          <w:b/>
          <w:bCs/>
          <w:i/>
          <w:sz w:val="24"/>
          <w:szCs w:val="24"/>
        </w:rPr>
        <w:t>DAS OBRIGAÇÕES DA PREFEITURA</w:t>
      </w:r>
    </w:p>
    <w:p w:rsidR="00782ADB" w:rsidRPr="00C22402" w:rsidRDefault="00782ADB" w:rsidP="00527843">
      <w:pPr>
        <w:pStyle w:val="Corpodetexto1"/>
        <w:ind w:left="284"/>
        <w:rPr>
          <w:rFonts w:ascii="Arial" w:hAnsi="Arial" w:cs="Arial"/>
          <w:sz w:val="24"/>
          <w:szCs w:val="24"/>
        </w:rPr>
      </w:pPr>
    </w:p>
    <w:p w:rsidR="005F4DC5" w:rsidRPr="00C22402" w:rsidRDefault="005F4DC5" w:rsidP="005F4DC5">
      <w:pPr>
        <w:autoSpaceDE w:val="0"/>
        <w:autoSpaceDN w:val="0"/>
        <w:adjustRightInd w:val="0"/>
        <w:jc w:val="both"/>
        <w:rPr>
          <w:rFonts w:ascii="Arial" w:hAnsi="Arial" w:cs="Arial"/>
          <w:sz w:val="24"/>
          <w:szCs w:val="24"/>
        </w:rPr>
      </w:pPr>
      <w:r w:rsidRPr="00C22402">
        <w:rPr>
          <w:rFonts w:ascii="Arial" w:hAnsi="Arial" w:cs="Arial"/>
          <w:bCs/>
          <w:sz w:val="24"/>
          <w:szCs w:val="24"/>
        </w:rPr>
        <w:lastRenderedPageBreak/>
        <w:t xml:space="preserve">6.1. </w:t>
      </w:r>
      <w:r w:rsidRPr="00C22402">
        <w:rPr>
          <w:rFonts w:ascii="Arial" w:hAnsi="Arial" w:cs="Arial"/>
          <w:sz w:val="24"/>
          <w:szCs w:val="24"/>
        </w:rPr>
        <w:t>Oferecer todas as informações necessárias para que a licitante vencedora possa executar o objeto adjudicado dentro das especificações.</w:t>
      </w:r>
    </w:p>
    <w:p w:rsidR="005F4DC5" w:rsidRPr="00C22402" w:rsidRDefault="005F4DC5" w:rsidP="005F4DC5">
      <w:pPr>
        <w:autoSpaceDE w:val="0"/>
        <w:autoSpaceDN w:val="0"/>
        <w:adjustRightInd w:val="0"/>
        <w:jc w:val="both"/>
        <w:rPr>
          <w:rFonts w:ascii="Arial" w:hAnsi="Arial" w:cs="Arial"/>
          <w:sz w:val="24"/>
          <w:szCs w:val="24"/>
        </w:rPr>
      </w:pPr>
    </w:p>
    <w:p w:rsidR="005F4DC5" w:rsidRPr="00C22402" w:rsidRDefault="005F4DC5" w:rsidP="005F4DC5">
      <w:pPr>
        <w:autoSpaceDE w:val="0"/>
        <w:autoSpaceDN w:val="0"/>
        <w:adjustRightInd w:val="0"/>
        <w:jc w:val="both"/>
        <w:rPr>
          <w:rFonts w:ascii="Arial" w:hAnsi="Arial" w:cs="Arial"/>
          <w:sz w:val="24"/>
          <w:szCs w:val="24"/>
        </w:rPr>
      </w:pPr>
      <w:r w:rsidRPr="00C22402">
        <w:rPr>
          <w:rFonts w:ascii="Arial" w:hAnsi="Arial" w:cs="Arial"/>
          <w:bCs/>
          <w:sz w:val="24"/>
          <w:szCs w:val="24"/>
        </w:rPr>
        <w:t xml:space="preserve">6.2. </w:t>
      </w:r>
      <w:r w:rsidRPr="00C22402">
        <w:rPr>
          <w:rFonts w:ascii="Arial" w:hAnsi="Arial" w:cs="Arial"/>
          <w:sz w:val="24"/>
          <w:szCs w:val="24"/>
        </w:rPr>
        <w:t>Efetuar os pagamentos nas condições e prazos estipulados.</w:t>
      </w:r>
    </w:p>
    <w:p w:rsidR="005F4DC5" w:rsidRPr="00C22402" w:rsidRDefault="005F4DC5" w:rsidP="005F4DC5">
      <w:pPr>
        <w:autoSpaceDE w:val="0"/>
        <w:autoSpaceDN w:val="0"/>
        <w:adjustRightInd w:val="0"/>
        <w:jc w:val="both"/>
        <w:rPr>
          <w:rFonts w:ascii="Arial" w:hAnsi="Arial" w:cs="Arial"/>
          <w:sz w:val="24"/>
          <w:szCs w:val="24"/>
        </w:rPr>
      </w:pPr>
    </w:p>
    <w:p w:rsidR="00B768C3" w:rsidRPr="00C22402" w:rsidRDefault="00B768C3" w:rsidP="00B768C3">
      <w:pPr>
        <w:autoSpaceDE w:val="0"/>
        <w:autoSpaceDN w:val="0"/>
        <w:adjustRightInd w:val="0"/>
        <w:jc w:val="both"/>
        <w:rPr>
          <w:rFonts w:ascii="Arial" w:hAnsi="Arial" w:cs="Arial"/>
          <w:sz w:val="24"/>
          <w:szCs w:val="24"/>
        </w:rPr>
      </w:pPr>
      <w:r w:rsidRPr="00C22402">
        <w:rPr>
          <w:rFonts w:ascii="Arial" w:hAnsi="Arial" w:cs="Arial"/>
          <w:bCs/>
          <w:sz w:val="24"/>
          <w:szCs w:val="24"/>
        </w:rPr>
        <w:t xml:space="preserve">6.3. </w:t>
      </w:r>
      <w:r w:rsidRPr="00C22402">
        <w:rPr>
          <w:rFonts w:ascii="Arial" w:hAnsi="Arial" w:cs="Arial"/>
          <w:sz w:val="24"/>
          <w:szCs w:val="24"/>
        </w:rPr>
        <w:t>Designar um servidor para acompanhar a execução e fiscalização desta Ata de Registro de Preços, nos termos do art. 67, da Lei nº 8.666/93.</w:t>
      </w:r>
    </w:p>
    <w:p w:rsidR="00D7738D" w:rsidRPr="00C22402" w:rsidRDefault="00D7738D" w:rsidP="00D7738D">
      <w:pPr>
        <w:autoSpaceDE w:val="0"/>
        <w:autoSpaceDN w:val="0"/>
        <w:adjustRightInd w:val="0"/>
        <w:jc w:val="both"/>
        <w:rPr>
          <w:rFonts w:ascii="Arial" w:hAnsi="Arial" w:cs="Arial"/>
          <w:bCs/>
          <w:sz w:val="24"/>
          <w:szCs w:val="24"/>
        </w:rPr>
      </w:pPr>
    </w:p>
    <w:p w:rsidR="00D7738D" w:rsidRPr="00C22402" w:rsidRDefault="00D7738D" w:rsidP="00D7738D">
      <w:pPr>
        <w:autoSpaceDE w:val="0"/>
        <w:autoSpaceDN w:val="0"/>
        <w:adjustRightInd w:val="0"/>
        <w:jc w:val="both"/>
        <w:rPr>
          <w:rFonts w:ascii="Arial" w:hAnsi="Arial" w:cs="Arial"/>
          <w:sz w:val="24"/>
          <w:szCs w:val="24"/>
        </w:rPr>
      </w:pPr>
      <w:r w:rsidRPr="00C22402">
        <w:rPr>
          <w:rFonts w:ascii="Arial" w:hAnsi="Arial" w:cs="Arial"/>
          <w:bCs/>
          <w:sz w:val="24"/>
          <w:szCs w:val="24"/>
        </w:rPr>
        <w:t xml:space="preserve">6.4. </w:t>
      </w:r>
      <w:r w:rsidRPr="00C22402">
        <w:rPr>
          <w:rFonts w:ascii="Arial" w:hAnsi="Arial" w:cs="Arial"/>
          <w:sz w:val="24"/>
          <w:szCs w:val="24"/>
        </w:rPr>
        <w:t>Notificar, por escrito, à licitante vencedora, a ocorrência de eventuais imperfeições no curso da entrega dos serviços de confecção e impressão de materiais gráficos, fixando prazo para sua correção.</w:t>
      </w:r>
    </w:p>
    <w:p w:rsidR="005F4DC5" w:rsidRPr="00C22402" w:rsidRDefault="005F4DC5" w:rsidP="005F4DC5">
      <w:pPr>
        <w:autoSpaceDE w:val="0"/>
        <w:autoSpaceDN w:val="0"/>
        <w:adjustRightInd w:val="0"/>
        <w:jc w:val="both"/>
        <w:rPr>
          <w:rFonts w:ascii="Arial" w:hAnsi="Arial" w:cs="Arial"/>
          <w:sz w:val="24"/>
          <w:szCs w:val="24"/>
        </w:rPr>
      </w:pPr>
    </w:p>
    <w:p w:rsidR="005F4DC5" w:rsidRPr="00C22402" w:rsidRDefault="005F4DC5" w:rsidP="005F4DC5">
      <w:pPr>
        <w:autoSpaceDE w:val="0"/>
        <w:autoSpaceDN w:val="0"/>
        <w:adjustRightInd w:val="0"/>
        <w:jc w:val="both"/>
        <w:rPr>
          <w:rFonts w:ascii="Arial" w:hAnsi="Arial" w:cs="Arial"/>
          <w:sz w:val="24"/>
          <w:szCs w:val="24"/>
        </w:rPr>
      </w:pPr>
      <w:r w:rsidRPr="00C22402">
        <w:rPr>
          <w:rFonts w:ascii="Arial" w:hAnsi="Arial" w:cs="Arial"/>
          <w:bCs/>
          <w:sz w:val="24"/>
          <w:szCs w:val="24"/>
        </w:rPr>
        <w:t xml:space="preserve">6.5. </w:t>
      </w:r>
      <w:r w:rsidRPr="00C22402">
        <w:rPr>
          <w:rFonts w:ascii="Arial" w:hAnsi="Arial" w:cs="Arial"/>
          <w:sz w:val="24"/>
          <w:szCs w:val="24"/>
        </w:rPr>
        <w:t>Fiscalizar livremente a entrega, não eximindo a licitante vencedora de total responsabilidade quanto à execução das mesmas.</w:t>
      </w:r>
    </w:p>
    <w:p w:rsidR="005F4DC5" w:rsidRPr="00C22402" w:rsidRDefault="005F4DC5" w:rsidP="005F4DC5">
      <w:pPr>
        <w:autoSpaceDE w:val="0"/>
        <w:autoSpaceDN w:val="0"/>
        <w:adjustRightInd w:val="0"/>
        <w:jc w:val="both"/>
        <w:rPr>
          <w:rFonts w:ascii="Arial" w:hAnsi="Arial" w:cs="Arial"/>
          <w:sz w:val="24"/>
          <w:szCs w:val="24"/>
        </w:rPr>
      </w:pPr>
    </w:p>
    <w:p w:rsidR="005F4DC5" w:rsidRPr="00C22402" w:rsidRDefault="005F4DC5" w:rsidP="005F4DC5">
      <w:pPr>
        <w:autoSpaceDE w:val="0"/>
        <w:autoSpaceDN w:val="0"/>
        <w:adjustRightInd w:val="0"/>
        <w:jc w:val="both"/>
        <w:rPr>
          <w:rFonts w:ascii="Arial" w:hAnsi="Arial" w:cs="Arial"/>
          <w:sz w:val="24"/>
          <w:szCs w:val="24"/>
        </w:rPr>
      </w:pPr>
      <w:r w:rsidRPr="00C22402">
        <w:rPr>
          <w:rFonts w:ascii="Arial" w:hAnsi="Arial" w:cs="Arial"/>
          <w:bCs/>
          <w:sz w:val="24"/>
          <w:szCs w:val="24"/>
        </w:rPr>
        <w:t xml:space="preserve">6.6. </w:t>
      </w:r>
      <w:r w:rsidRPr="00C22402">
        <w:rPr>
          <w:rFonts w:ascii="Arial" w:hAnsi="Arial" w:cs="Arial"/>
          <w:sz w:val="24"/>
          <w:szCs w:val="24"/>
        </w:rPr>
        <w:t xml:space="preserve">Acompanhar </w:t>
      </w:r>
      <w:r w:rsidR="00B5325B" w:rsidRPr="00C22402">
        <w:rPr>
          <w:rFonts w:ascii="Arial" w:hAnsi="Arial" w:cs="Arial"/>
          <w:sz w:val="24"/>
          <w:szCs w:val="24"/>
        </w:rPr>
        <w:t>os serviços</w:t>
      </w:r>
      <w:r w:rsidRPr="00C22402">
        <w:rPr>
          <w:rFonts w:ascii="Arial" w:hAnsi="Arial" w:cs="Arial"/>
          <w:sz w:val="24"/>
          <w:szCs w:val="24"/>
        </w:rPr>
        <w:t xml:space="preserve">, podendo intervir durante a sua execução, para fins de ajuste ou suspensão da execução; inclusive rejeitando, no todo ou em parte, </w:t>
      </w:r>
      <w:r w:rsidR="00DA7584" w:rsidRPr="00C22402">
        <w:rPr>
          <w:rFonts w:ascii="Arial" w:hAnsi="Arial" w:cs="Arial"/>
          <w:sz w:val="24"/>
          <w:szCs w:val="24"/>
        </w:rPr>
        <w:t xml:space="preserve">a entrega dos </w:t>
      </w:r>
      <w:r w:rsidR="00E403D2" w:rsidRPr="00C22402">
        <w:rPr>
          <w:rFonts w:ascii="Arial" w:hAnsi="Arial" w:cs="Arial"/>
          <w:sz w:val="24"/>
          <w:szCs w:val="24"/>
        </w:rPr>
        <w:t xml:space="preserve">serviços </w:t>
      </w:r>
      <w:r w:rsidRPr="00C22402">
        <w:rPr>
          <w:rFonts w:ascii="Arial" w:hAnsi="Arial" w:cs="Arial"/>
          <w:sz w:val="24"/>
          <w:szCs w:val="24"/>
        </w:rPr>
        <w:t>fora das especificações desta Ata de Registro de Preços.</w:t>
      </w:r>
    </w:p>
    <w:p w:rsidR="00DA7584" w:rsidRPr="00C22402" w:rsidRDefault="00DA7584" w:rsidP="00761524">
      <w:pPr>
        <w:pStyle w:val="Corpodetexto1"/>
        <w:jc w:val="center"/>
        <w:rPr>
          <w:rFonts w:ascii="Arial" w:hAnsi="Arial" w:cs="Arial"/>
          <w:b/>
          <w:bCs/>
          <w:i/>
          <w:sz w:val="24"/>
          <w:szCs w:val="24"/>
        </w:rPr>
      </w:pPr>
    </w:p>
    <w:p w:rsidR="00B768C3" w:rsidRPr="00093DDB" w:rsidRDefault="00B768C3" w:rsidP="00B768C3">
      <w:pPr>
        <w:jc w:val="both"/>
        <w:rPr>
          <w:rFonts w:ascii="Arial" w:hAnsi="Arial" w:cs="Arial"/>
          <w:sz w:val="24"/>
          <w:szCs w:val="24"/>
        </w:rPr>
      </w:pPr>
      <w:r w:rsidRPr="00093DDB">
        <w:rPr>
          <w:rFonts w:ascii="Arial" w:hAnsi="Arial" w:cs="Arial"/>
          <w:sz w:val="24"/>
          <w:szCs w:val="24"/>
        </w:rPr>
        <w:t>6.</w:t>
      </w:r>
      <w:r w:rsidR="005A18DF" w:rsidRPr="00093DDB">
        <w:rPr>
          <w:rFonts w:ascii="Arial" w:hAnsi="Arial" w:cs="Arial"/>
          <w:sz w:val="24"/>
          <w:szCs w:val="24"/>
        </w:rPr>
        <w:t>7</w:t>
      </w:r>
      <w:r w:rsidRPr="00093DDB">
        <w:rPr>
          <w:rFonts w:ascii="Arial" w:hAnsi="Arial" w:cs="Arial"/>
          <w:sz w:val="24"/>
          <w:szCs w:val="24"/>
        </w:rPr>
        <w:t>. Aplicar as sanções administrativas por descumprimento do pactuado nesta Ata de Registro de Preços.</w:t>
      </w:r>
    </w:p>
    <w:p w:rsidR="00761524" w:rsidRPr="00C22402" w:rsidRDefault="00761524" w:rsidP="00761524">
      <w:pPr>
        <w:pStyle w:val="Corpodetexto1"/>
        <w:jc w:val="center"/>
        <w:rPr>
          <w:rFonts w:ascii="Arial" w:hAnsi="Arial" w:cs="Arial"/>
          <w:b/>
          <w:bCs/>
          <w:i/>
          <w:sz w:val="24"/>
          <w:szCs w:val="24"/>
        </w:rPr>
      </w:pPr>
      <w:r w:rsidRPr="00C22402">
        <w:rPr>
          <w:rFonts w:ascii="Arial" w:hAnsi="Arial" w:cs="Arial"/>
          <w:b/>
          <w:bCs/>
          <w:i/>
          <w:sz w:val="24"/>
          <w:szCs w:val="24"/>
        </w:rPr>
        <w:t xml:space="preserve">CLÁUSULA </w:t>
      </w:r>
      <w:r w:rsidR="00916F95" w:rsidRPr="00C22402">
        <w:rPr>
          <w:rFonts w:ascii="Arial" w:hAnsi="Arial" w:cs="Arial"/>
          <w:b/>
          <w:bCs/>
          <w:i/>
          <w:sz w:val="24"/>
          <w:szCs w:val="24"/>
        </w:rPr>
        <w:t>SÉTIMA</w:t>
      </w:r>
    </w:p>
    <w:p w:rsidR="00761524" w:rsidRPr="00C22402" w:rsidRDefault="00761524" w:rsidP="00761524">
      <w:pPr>
        <w:pStyle w:val="Corpodetexto1"/>
        <w:jc w:val="center"/>
        <w:rPr>
          <w:rFonts w:ascii="Arial" w:hAnsi="Arial" w:cs="Arial"/>
          <w:sz w:val="24"/>
          <w:szCs w:val="24"/>
        </w:rPr>
      </w:pPr>
      <w:r w:rsidRPr="00C22402">
        <w:rPr>
          <w:rFonts w:ascii="Arial" w:hAnsi="Arial" w:cs="Arial"/>
          <w:b/>
          <w:bCs/>
          <w:i/>
          <w:sz w:val="24"/>
          <w:szCs w:val="24"/>
        </w:rPr>
        <w:t>DO PAGAMENTO</w:t>
      </w:r>
    </w:p>
    <w:p w:rsidR="00051B93" w:rsidRPr="00C22402" w:rsidRDefault="00051B93" w:rsidP="00527843">
      <w:pPr>
        <w:pStyle w:val="Corpodetexto1"/>
        <w:ind w:left="284"/>
        <w:rPr>
          <w:rFonts w:ascii="Arial" w:hAnsi="Arial" w:cs="Arial"/>
          <w:sz w:val="24"/>
          <w:szCs w:val="24"/>
        </w:rPr>
      </w:pPr>
    </w:p>
    <w:p w:rsidR="00D7738D" w:rsidRPr="00C22402" w:rsidRDefault="00D7738D" w:rsidP="00D7738D">
      <w:pPr>
        <w:autoSpaceDE w:val="0"/>
        <w:autoSpaceDN w:val="0"/>
        <w:adjustRightInd w:val="0"/>
        <w:jc w:val="both"/>
        <w:rPr>
          <w:rFonts w:ascii="Arial" w:hAnsi="Arial" w:cs="Arial"/>
          <w:sz w:val="24"/>
          <w:szCs w:val="24"/>
        </w:rPr>
      </w:pPr>
      <w:r w:rsidRPr="00C22402">
        <w:rPr>
          <w:rFonts w:ascii="Arial" w:hAnsi="Arial" w:cs="Arial"/>
          <w:sz w:val="24"/>
          <w:szCs w:val="24"/>
        </w:rPr>
        <w:t xml:space="preserve">7.1. O pagamento corresponderá aos serviços de confecção e impressão de materiais gráficos efetivamente solicitados pela PREFEITURA, observados os valores unitários apresentados pela proponente por ocasião da licitação. Devendo ser pago em média, até </w:t>
      </w:r>
      <w:r w:rsidR="00093DDB" w:rsidRPr="00093DDB">
        <w:rPr>
          <w:rFonts w:ascii="Arial" w:hAnsi="Arial" w:cs="Arial"/>
          <w:b/>
          <w:sz w:val="24"/>
          <w:szCs w:val="24"/>
        </w:rPr>
        <w:t>30 (trinta)</w:t>
      </w:r>
      <w:r w:rsidRPr="00C22402">
        <w:rPr>
          <w:rFonts w:ascii="Arial" w:hAnsi="Arial" w:cs="Arial"/>
          <w:sz w:val="24"/>
          <w:szCs w:val="24"/>
        </w:rPr>
        <w:t xml:space="preserve"> dias após a realização dos serviços e apresentação da nota fiscal devidamente atestada pela Administração.</w:t>
      </w:r>
    </w:p>
    <w:p w:rsidR="00D7738D" w:rsidRPr="00C22402" w:rsidRDefault="00D7738D" w:rsidP="00D7738D">
      <w:pPr>
        <w:jc w:val="both"/>
        <w:rPr>
          <w:rFonts w:ascii="Arial" w:hAnsi="Arial" w:cs="Arial"/>
          <w:sz w:val="24"/>
          <w:szCs w:val="24"/>
        </w:rPr>
      </w:pPr>
    </w:p>
    <w:p w:rsidR="00D7738D" w:rsidRPr="00C22402" w:rsidRDefault="00D7738D" w:rsidP="00D7738D">
      <w:pPr>
        <w:pStyle w:val="Corpodetexto2"/>
        <w:spacing w:after="0" w:line="240" w:lineRule="auto"/>
        <w:jc w:val="both"/>
        <w:rPr>
          <w:rFonts w:ascii="Arial" w:hAnsi="Arial" w:cs="Arial"/>
          <w:sz w:val="24"/>
          <w:szCs w:val="24"/>
        </w:rPr>
      </w:pPr>
      <w:r w:rsidRPr="00C22402">
        <w:rPr>
          <w:rFonts w:ascii="Arial" w:hAnsi="Arial" w:cs="Arial"/>
          <w:sz w:val="24"/>
          <w:szCs w:val="24"/>
        </w:rPr>
        <w:t>7.2. Somente será pago a empresa CONTRATADA, o valor referente aos serviços de confecção e impressão de materiais gráficos efetivamente solicitados pela CONTRATANTE.</w:t>
      </w:r>
    </w:p>
    <w:p w:rsidR="00D7738D" w:rsidRPr="00C22402" w:rsidRDefault="00D7738D" w:rsidP="00D7738D">
      <w:pPr>
        <w:autoSpaceDE w:val="0"/>
        <w:autoSpaceDN w:val="0"/>
        <w:adjustRightInd w:val="0"/>
        <w:jc w:val="both"/>
        <w:rPr>
          <w:rFonts w:ascii="Arial" w:hAnsi="Arial" w:cs="Arial"/>
          <w:sz w:val="24"/>
          <w:szCs w:val="24"/>
        </w:rPr>
      </w:pPr>
    </w:p>
    <w:p w:rsidR="00D7738D" w:rsidRPr="00C22402" w:rsidRDefault="00D7738D" w:rsidP="00D7738D">
      <w:pPr>
        <w:jc w:val="both"/>
        <w:rPr>
          <w:rFonts w:ascii="Arial" w:hAnsi="Arial" w:cs="Arial"/>
          <w:bCs/>
          <w:iCs/>
          <w:sz w:val="24"/>
          <w:szCs w:val="24"/>
        </w:rPr>
      </w:pPr>
      <w:r w:rsidRPr="00C22402">
        <w:rPr>
          <w:rFonts w:ascii="Arial" w:hAnsi="Arial" w:cs="Arial"/>
          <w:bCs/>
          <w:iCs/>
          <w:sz w:val="24"/>
          <w:szCs w:val="24"/>
        </w:rPr>
        <w:t xml:space="preserve">7.3. </w:t>
      </w:r>
      <w:r w:rsidR="00FB6F4B" w:rsidRPr="00C22402">
        <w:rPr>
          <w:rFonts w:ascii="Arial" w:hAnsi="Arial" w:cs="Arial"/>
          <w:bCs/>
          <w:iCs/>
          <w:sz w:val="24"/>
          <w:szCs w:val="24"/>
        </w:rPr>
        <w:tab/>
      </w:r>
      <w:r w:rsidR="00A17A6C" w:rsidRPr="00C22402">
        <w:rPr>
          <w:rFonts w:ascii="Arial" w:hAnsi="Arial" w:cs="Arial"/>
          <w:b/>
          <w:bCs/>
          <w:iCs/>
          <w:sz w:val="24"/>
          <w:szCs w:val="24"/>
        </w:rPr>
        <w:t>O pagamento somente será efetuado, mediante a apresentação da Nota Fiscal fornecida pelo licitante, devidamente atestada pela administração, devendo ser encaminhada de forma ELETRÔNICA (e-mail), no seguinte endereço:</w:t>
      </w:r>
      <w:r w:rsidR="00A17A6C" w:rsidRPr="00C22402">
        <w:rPr>
          <w:rFonts w:ascii="Arial" w:hAnsi="Arial" w:cs="Arial"/>
          <w:bCs/>
          <w:iCs/>
          <w:sz w:val="24"/>
          <w:szCs w:val="24"/>
        </w:rPr>
        <w:t xml:space="preserve"> </w:t>
      </w:r>
      <w:r w:rsidR="00A17A6C" w:rsidRPr="00C22402">
        <w:rPr>
          <w:rFonts w:ascii="Arial" w:hAnsi="Arial" w:cs="Arial"/>
          <w:bCs/>
          <w:iCs/>
          <w:color w:val="0070C0"/>
          <w:sz w:val="24"/>
          <w:szCs w:val="24"/>
        </w:rPr>
        <w:t>comprasmarcelandia@hotmail.com</w:t>
      </w:r>
      <w:r w:rsidR="00A17A6C" w:rsidRPr="00C22402">
        <w:rPr>
          <w:rFonts w:ascii="Arial" w:hAnsi="Arial" w:cs="Arial"/>
          <w:bCs/>
          <w:iCs/>
          <w:sz w:val="24"/>
          <w:szCs w:val="24"/>
        </w:rPr>
        <w:t xml:space="preserve">, </w:t>
      </w:r>
      <w:r w:rsidR="00A17A6C" w:rsidRPr="00C22402">
        <w:rPr>
          <w:rFonts w:ascii="Arial" w:hAnsi="Arial" w:cs="Arial"/>
          <w:b/>
          <w:bCs/>
          <w:iCs/>
          <w:sz w:val="24"/>
          <w:szCs w:val="24"/>
        </w:rPr>
        <w:t>na mesma data da emissão da nota fiscal, para fins de contabilização, sob pena de requerer emissão de nova nota fiscal</w:t>
      </w:r>
      <w:r w:rsidRPr="00C22402">
        <w:rPr>
          <w:rFonts w:ascii="Arial" w:hAnsi="Arial" w:cs="Arial"/>
          <w:bCs/>
          <w:iCs/>
          <w:sz w:val="24"/>
          <w:szCs w:val="24"/>
        </w:rPr>
        <w:t xml:space="preserve">. </w:t>
      </w:r>
    </w:p>
    <w:p w:rsidR="00D7738D" w:rsidRPr="00C22402" w:rsidRDefault="00D7738D" w:rsidP="00D7738D">
      <w:pPr>
        <w:jc w:val="both"/>
        <w:rPr>
          <w:rFonts w:ascii="Arial" w:hAnsi="Arial" w:cs="Arial"/>
          <w:sz w:val="24"/>
          <w:szCs w:val="24"/>
        </w:rPr>
      </w:pPr>
    </w:p>
    <w:p w:rsidR="00D7738D" w:rsidRPr="00093DDB" w:rsidRDefault="00D7738D" w:rsidP="00D7738D">
      <w:pPr>
        <w:jc w:val="both"/>
        <w:rPr>
          <w:rFonts w:ascii="Arial" w:hAnsi="Arial" w:cs="Arial"/>
          <w:sz w:val="24"/>
          <w:szCs w:val="24"/>
        </w:rPr>
      </w:pPr>
      <w:r w:rsidRPr="00093DDB">
        <w:rPr>
          <w:rFonts w:ascii="Arial" w:hAnsi="Arial" w:cs="Arial"/>
          <w:sz w:val="24"/>
          <w:szCs w:val="24"/>
        </w:rPr>
        <w:t>7.4.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D7738D" w:rsidRPr="00093DDB" w:rsidRDefault="00D7738D" w:rsidP="00D7738D">
      <w:pPr>
        <w:jc w:val="both"/>
        <w:rPr>
          <w:rFonts w:ascii="Arial" w:hAnsi="Arial" w:cs="Arial"/>
          <w:sz w:val="24"/>
          <w:szCs w:val="24"/>
        </w:rPr>
      </w:pPr>
    </w:p>
    <w:p w:rsidR="00D7738D" w:rsidRPr="00093DDB" w:rsidRDefault="00D7738D" w:rsidP="00D7738D">
      <w:pPr>
        <w:jc w:val="both"/>
        <w:rPr>
          <w:rFonts w:ascii="Arial" w:hAnsi="Arial" w:cs="Arial"/>
          <w:sz w:val="24"/>
          <w:szCs w:val="24"/>
        </w:rPr>
      </w:pPr>
      <w:r w:rsidRPr="00093DDB">
        <w:rPr>
          <w:rFonts w:ascii="Arial" w:hAnsi="Arial" w:cs="Arial"/>
          <w:sz w:val="24"/>
          <w:szCs w:val="24"/>
        </w:rPr>
        <w:t>7.5. Nenhum pagamento isentará o FORNECEDOR/CONTRATADA das suas responsabilidades e obrigações, nem implicará aceitação definitiva do fornecimento dos serviços.</w:t>
      </w:r>
    </w:p>
    <w:p w:rsidR="00D7738D" w:rsidRPr="00093DDB" w:rsidRDefault="00D7738D" w:rsidP="00D7738D">
      <w:pPr>
        <w:jc w:val="both"/>
        <w:rPr>
          <w:rFonts w:ascii="Arial" w:hAnsi="Arial" w:cs="Arial"/>
          <w:sz w:val="24"/>
          <w:szCs w:val="24"/>
        </w:rPr>
      </w:pPr>
    </w:p>
    <w:p w:rsidR="00D7738D" w:rsidRPr="00093DDB" w:rsidRDefault="00D7738D" w:rsidP="00D7738D">
      <w:pPr>
        <w:jc w:val="both"/>
        <w:rPr>
          <w:rFonts w:ascii="Arial" w:hAnsi="Arial" w:cs="Arial"/>
          <w:sz w:val="24"/>
          <w:szCs w:val="24"/>
        </w:rPr>
      </w:pPr>
      <w:r w:rsidRPr="00093DDB">
        <w:rPr>
          <w:rFonts w:ascii="Arial" w:hAnsi="Arial" w:cs="Arial"/>
          <w:sz w:val="24"/>
          <w:szCs w:val="24"/>
        </w:rPr>
        <w:lastRenderedPageBreak/>
        <w:t>7.6. Nenhum pagamento será efetuado à empresa detentora do registro, enquanto pendente de liquidação qualquer obrigação. Esse fato não será gerador de direito a reajustamento de preços ou a atualização monetária.</w:t>
      </w:r>
    </w:p>
    <w:p w:rsidR="00D7738D" w:rsidRPr="00093DDB" w:rsidRDefault="00D7738D" w:rsidP="00D7738D">
      <w:pPr>
        <w:jc w:val="both"/>
        <w:rPr>
          <w:rFonts w:ascii="Arial" w:hAnsi="Arial" w:cs="Arial"/>
          <w:sz w:val="24"/>
          <w:szCs w:val="24"/>
        </w:rPr>
      </w:pPr>
    </w:p>
    <w:p w:rsidR="00D7738D" w:rsidRPr="00093DDB" w:rsidRDefault="00D7738D" w:rsidP="00D7738D">
      <w:pPr>
        <w:jc w:val="both"/>
        <w:rPr>
          <w:rFonts w:ascii="Arial" w:hAnsi="Arial" w:cs="Arial"/>
          <w:sz w:val="24"/>
          <w:szCs w:val="24"/>
        </w:rPr>
      </w:pPr>
      <w:r w:rsidRPr="00093DDB">
        <w:rPr>
          <w:rFonts w:ascii="Arial" w:hAnsi="Arial" w:cs="Arial"/>
          <w:sz w:val="24"/>
          <w:szCs w:val="24"/>
        </w:rPr>
        <w:t>7.7. Não haverá, sob hipótese alguma, pagamento antecipado.</w:t>
      </w:r>
    </w:p>
    <w:p w:rsidR="00EB26E9" w:rsidRPr="00C22402" w:rsidRDefault="00EB26E9" w:rsidP="00E00D3D">
      <w:pPr>
        <w:pStyle w:val="Corpodetexto"/>
        <w:rPr>
          <w:rFonts w:ascii="Arial" w:hAnsi="Arial" w:cs="Arial"/>
          <w:bCs/>
          <w:i w:val="0"/>
          <w:iCs/>
          <w:sz w:val="24"/>
          <w:szCs w:val="24"/>
        </w:rPr>
      </w:pPr>
    </w:p>
    <w:p w:rsidR="005A18DF" w:rsidRPr="00C22402" w:rsidRDefault="005A18DF" w:rsidP="005A18DF">
      <w:pPr>
        <w:pStyle w:val="Corpodetexto1"/>
        <w:jc w:val="center"/>
        <w:rPr>
          <w:rFonts w:ascii="Arial" w:hAnsi="Arial" w:cs="Arial"/>
          <w:b/>
          <w:bCs/>
          <w:i/>
          <w:sz w:val="24"/>
          <w:szCs w:val="24"/>
        </w:rPr>
      </w:pPr>
      <w:r w:rsidRPr="00C22402">
        <w:rPr>
          <w:rFonts w:ascii="Arial" w:hAnsi="Arial" w:cs="Arial"/>
          <w:b/>
          <w:bCs/>
          <w:i/>
          <w:sz w:val="24"/>
          <w:szCs w:val="24"/>
        </w:rPr>
        <w:t>CLÁUSULA OITAVA</w:t>
      </w:r>
    </w:p>
    <w:p w:rsidR="005A18DF" w:rsidRPr="00C22402" w:rsidRDefault="005A18DF" w:rsidP="005A18DF">
      <w:pPr>
        <w:pStyle w:val="Corpodetexto1"/>
        <w:jc w:val="center"/>
        <w:rPr>
          <w:rFonts w:ascii="Arial" w:hAnsi="Arial" w:cs="Arial"/>
          <w:sz w:val="24"/>
          <w:szCs w:val="24"/>
        </w:rPr>
      </w:pPr>
      <w:r w:rsidRPr="00C22402">
        <w:rPr>
          <w:rFonts w:ascii="Arial" w:hAnsi="Arial" w:cs="Arial"/>
          <w:b/>
          <w:bCs/>
          <w:i/>
          <w:sz w:val="24"/>
          <w:szCs w:val="24"/>
        </w:rPr>
        <w:t xml:space="preserve">DO </w:t>
      </w:r>
      <w:r w:rsidR="00400F65" w:rsidRPr="00C22402">
        <w:rPr>
          <w:rFonts w:ascii="Arial" w:hAnsi="Arial" w:cs="Arial"/>
          <w:b/>
          <w:bCs/>
          <w:i/>
          <w:sz w:val="24"/>
          <w:szCs w:val="24"/>
        </w:rPr>
        <w:t>LOCAL E PRAZO DE ENTREGA</w:t>
      </w:r>
    </w:p>
    <w:p w:rsidR="005A18DF" w:rsidRPr="00C22402" w:rsidRDefault="005A18DF" w:rsidP="005A18DF">
      <w:pPr>
        <w:pStyle w:val="Corpodetexto"/>
        <w:rPr>
          <w:rFonts w:ascii="Arial" w:hAnsi="Arial" w:cs="Arial"/>
          <w:bCs/>
          <w:i w:val="0"/>
          <w:sz w:val="24"/>
          <w:szCs w:val="24"/>
        </w:rPr>
      </w:pPr>
    </w:p>
    <w:p w:rsidR="00D7738D" w:rsidRPr="00C22402" w:rsidRDefault="00D7738D" w:rsidP="00D7738D">
      <w:pPr>
        <w:jc w:val="both"/>
        <w:rPr>
          <w:rFonts w:ascii="Arial" w:hAnsi="Arial" w:cs="Arial"/>
          <w:sz w:val="24"/>
          <w:szCs w:val="24"/>
        </w:rPr>
      </w:pPr>
      <w:r w:rsidRPr="00C22402">
        <w:rPr>
          <w:rFonts w:ascii="Arial" w:hAnsi="Arial" w:cs="Arial"/>
          <w:sz w:val="24"/>
          <w:szCs w:val="24"/>
        </w:rPr>
        <w:t xml:space="preserve">8.1. Os materiais gráficos adquiridos deverão ser </w:t>
      </w:r>
      <w:r w:rsidRPr="00C22402">
        <w:rPr>
          <w:rFonts w:ascii="Arial" w:hAnsi="Arial" w:cs="Arial"/>
          <w:sz w:val="24"/>
          <w:szCs w:val="24"/>
          <w:u w:val="single"/>
        </w:rPr>
        <w:t>entregues no ALMOXARIFADO / DEPTO. DE COMPRAS da Prefeitura Municipal de Marcelândia/MT</w:t>
      </w:r>
      <w:r w:rsidRPr="00C22402">
        <w:rPr>
          <w:rFonts w:ascii="Arial" w:hAnsi="Arial" w:cs="Arial"/>
          <w:sz w:val="24"/>
          <w:szCs w:val="24"/>
        </w:rPr>
        <w:t>, observando o prazo determinado pela PREFEITURA.</w:t>
      </w:r>
    </w:p>
    <w:p w:rsidR="00D7738D" w:rsidRPr="00C22402" w:rsidRDefault="00D7738D" w:rsidP="00D7738D">
      <w:pPr>
        <w:jc w:val="both"/>
        <w:rPr>
          <w:rFonts w:ascii="Arial" w:hAnsi="Arial" w:cs="Arial"/>
          <w:sz w:val="24"/>
          <w:szCs w:val="24"/>
        </w:rPr>
      </w:pPr>
    </w:p>
    <w:p w:rsidR="00D7738D" w:rsidRPr="00093DDB" w:rsidRDefault="00D7738D" w:rsidP="00D7738D">
      <w:pPr>
        <w:jc w:val="both"/>
        <w:rPr>
          <w:rFonts w:ascii="Arial" w:hAnsi="Arial" w:cs="Arial"/>
          <w:sz w:val="24"/>
          <w:szCs w:val="24"/>
        </w:rPr>
      </w:pPr>
      <w:r w:rsidRPr="00093DDB">
        <w:rPr>
          <w:rFonts w:ascii="Arial" w:hAnsi="Arial" w:cs="Arial"/>
          <w:sz w:val="24"/>
          <w:szCs w:val="24"/>
        </w:rPr>
        <w:t xml:space="preserve">8.2. A entrega dos materiais gráficos deverá ser feita no prazo máximo de até </w:t>
      </w:r>
      <w:r w:rsidR="005E17C7" w:rsidRPr="005E17C7">
        <w:rPr>
          <w:rFonts w:ascii="Arial" w:hAnsi="Arial" w:cs="Arial"/>
          <w:b/>
          <w:sz w:val="24"/>
          <w:szCs w:val="24"/>
        </w:rPr>
        <w:t>02 (dois)</w:t>
      </w:r>
      <w:r w:rsidRPr="005E17C7">
        <w:rPr>
          <w:rFonts w:ascii="Arial" w:hAnsi="Arial" w:cs="Arial"/>
          <w:b/>
          <w:sz w:val="24"/>
          <w:szCs w:val="24"/>
        </w:rPr>
        <w:t xml:space="preserve"> dias</w:t>
      </w:r>
      <w:r w:rsidRPr="00093DDB">
        <w:rPr>
          <w:rFonts w:ascii="Arial" w:hAnsi="Arial" w:cs="Arial"/>
          <w:sz w:val="24"/>
          <w:szCs w:val="24"/>
        </w:rPr>
        <w:t>, contados da data do recebimento da requisição, salvo se houver pedido formal de</w:t>
      </w:r>
      <w:r w:rsidRPr="00C22402">
        <w:rPr>
          <w:rFonts w:ascii="Arial" w:hAnsi="Arial" w:cs="Arial"/>
          <w:w w:val="98"/>
          <w:sz w:val="24"/>
          <w:szCs w:val="24"/>
        </w:rPr>
        <w:t xml:space="preserve"> </w:t>
      </w:r>
      <w:r w:rsidRPr="00093DDB">
        <w:rPr>
          <w:rFonts w:ascii="Arial" w:hAnsi="Arial" w:cs="Arial"/>
          <w:sz w:val="24"/>
          <w:szCs w:val="24"/>
        </w:rPr>
        <w:t>prorrogação deste, devidamente justificado pelo licitante/contratada e acatado pela PREFEITURA.</w:t>
      </w:r>
    </w:p>
    <w:p w:rsidR="00D7738D" w:rsidRPr="00C22402" w:rsidRDefault="00D7738D" w:rsidP="00D7738D">
      <w:pPr>
        <w:jc w:val="both"/>
        <w:rPr>
          <w:rFonts w:ascii="Arial" w:hAnsi="Arial" w:cs="Arial"/>
          <w:sz w:val="24"/>
          <w:szCs w:val="24"/>
        </w:rPr>
      </w:pPr>
    </w:p>
    <w:p w:rsidR="00D7738D" w:rsidRPr="00C22402" w:rsidRDefault="00D7738D" w:rsidP="00D7738D">
      <w:pPr>
        <w:jc w:val="both"/>
        <w:rPr>
          <w:rFonts w:ascii="Arial" w:hAnsi="Arial" w:cs="Arial"/>
          <w:sz w:val="24"/>
          <w:szCs w:val="24"/>
        </w:rPr>
      </w:pPr>
      <w:r w:rsidRPr="005E17C7">
        <w:rPr>
          <w:rFonts w:ascii="Arial" w:hAnsi="Arial" w:cs="Arial"/>
          <w:sz w:val="24"/>
          <w:szCs w:val="24"/>
        </w:rPr>
        <w:t>8.3. Os materiais gráficos deverão ser entregues de forma PARCELADA conforme forem solicitados pelo departamento de Compras da PREFEITURA.</w:t>
      </w:r>
    </w:p>
    <w:p w:rsidR="005E17C7" w:rsidRDefault="005E17C7" w:rsidP="00D7738D">
      <w:pPr>
        <w:jc w:val="both"/>
        <w:rPr>
          <w:rFonts w:ascii="Arial" w:hAnsi="Arial" w:cs="Arial"/>
          <w:sz w:val="24"/>
          <w:szCs w:val="24"/>
        </w:rPr>
      </w:pPr>
    </w:p>
    <w:p w:rsidR="00D7738D" w:rsidRPr="005E17C7" w:rsidRDefault="00D7738D" w:rsidP="00D7738D">
      <w:pPr>
        <w:jc w:val="both"/>
        <w:rPr>
          <w:rFonts w:ascii="Arial" w:hAnsi="Arial" w:cs="Arial"/>
          <w:sz w:val="24"/>
          <w:szCs w:val="24"/>
        </w:rPr>
      </w:pPr>
      <w:r w:rsidRPr="005E17C7">
        <w:rPr>
          <w:rFonts w:ascii="Arial" w:hAnsi="Arial" w:cs="Arial"/>
          <w:sz w:val="24"/>
          <w:szCs w:val="24"/>
        </w:rPr>
        <w:t xml:space="preserve">8.4. A PREFEITURA terá o prazo de até </w:t>
      </w:r>
      <w:r w:rsidR="005E17C7" w:rsidRPr="00DA2CAE">
        <w:rPr>
          <w:rFonts w:ascii="Arial" w:hAnsi="Arial" w:cs="Arial"/>
          <w:b/>
          <w:w w:val="98"/>
          <w:sz w:val="24"/>
          <w:szCs w:val="24"/>
        </w:rPr>
        <w:t>05 (cinco) dias</w:t>
      </w:r>
      <w:r w:rsidR="005E17C7" w:rsidRPr="00DA2CAE">
        <w:rPr>
          <w:rFonts w:ascii="Arial" w:hAnsi="Arial" w:cs="Arial"/>
          <w:w w:val="98"/>
          <w:sz w:val="24"/>
          <w:szCs w:val="24"/>
        </w:rPr>
        <w:t xml:space="preserve"> </w:t>
      </w:r>
      <w:r w:rsidRPr="005E17C7">
        <w:rPr>
          <w:rFonts w:ascii="Arial" w:hAnsi="Arial" w:cs="Arial"/>
          <w:sz w:val="24"/>
          <w:szCs w:val="24"/>
        </w:rPr>
        <w:t>para aceitar os serviços gráficos fornecidos pela CONTRATADA, sendo que os materiais deste Ata serão recebidos da seguinte forma:</w:t>
      </w:r>
    </w:p>
    <w:p w:rsidR="00D7738D" w:rsidRPr="005E17C7" w:rsidRDefault="00D7738D" w:rsidP="00D7738D">
      <w:pPr>
        <w:jc w:val="both"/>
        <w:rPr>
          <w:rFonts w:ascii="Arial" w:hAnsi="Arial" w:cs="Arial"/>
          <w:sz w:val="24"/>
          <w:szCs w:val="24"/>
        </w:rPr>
      </w:pPr>
    </w:p>
    <w:p w:rsidR="00D7738D" w:rsidRPr="005E17C7" w:rsidRDefault="00D7738D" w:rsidP="00D7738D">
      <w:pPr>
        <w:jc w:val="both"/>
        <w:rPr>
          <w:rFonts w:ascii="Arial" w:hAnsi="Arial" w:cs="Arial"/>
          <w:sz w:val="24"/>
          <w:szCs w:val="24"/>
        </w:rPr>
      </w:pPr>
      <w:r w:rsidRPr="005E17C7">
        <w:rPr>
          <w:rFonts w:ascii="Arial" w:hAnsi="Arial" w:cs="Arial"/>
          <w:sz w:val="24"/>
          <w:szCs w:val="24"/>
        </w:rPr>
        <w:t>a) Provisoriamente, para efeito de posterior verificação da conformidade do serviço com a especificação;</w:t>
      </w:r>
    </w:p>
    <w:p w:rsidR="00D7738D" w:rsidRPr="005E17C7" w:rsidRDefault="00D7738D" w:rsidP="00D7738D">
      <w:pPr>
        <w:jc w:val="both"/>
        <w:rPr>
          <w:rFonts w:ascii="Arial" w:hAnsi="Arial" w:cs="Arial"/>
          <w:sz w:val="24"/>
          <w:szCs w:val="24"/>
        </w:rPr>
      </w:pPr>
    </w:p>
    <w:p w:rsidR="00D7738D" w:rsidRPr="005E17C7" w:rsidRDefault="00D7738D" w:rsidP="00D7738D">
      <w:pPr>
        <w:jc w:val="both"/>
        <w:rPr>
          <w:rFonts w:ascii="Arial" w:hAnsi="Arial" w:cs="Arial"/>
          <w:sz w:val="24"/>
          <w:szCs w:val="24"/>
        </w:rPr>
      </w:pPr>
      <w:r w:rsidRPr="005E17C7">
        <w:rPr>
          <w:rFonts w:ascii="Arial" w:hAnsi="Arial" w:cs="Arial"/>
          <w:sz w:val="24"/>
          <w:szCs w:val="24"/>
        </w:rPr>
        <w:t xml:space="preserve">b) Definitivamente, após a verificação da qualidade e quantidade dos serviços e </w:t>
      </w:r>
      <w:r w:rsidR="001C2932" w:rsidRPr="005E17C7">
        <w:rPr>
          <w:rFonts w:ascii="Arial" w:hAnsi="Arial" w:cs="Arial"/>
          <w:sz w:val="24"/>
          <w:szCs w:val="24"/>
        </w:rPr>
        <w:t>consequente</w:t>
      </w:r>
      <w:r w:rsidRPr="005E17C7">
        <w:rPr>
          <w:rFonts w:ascii="Arial" w:hAnsi="Arial" w:cs="Arial"/>
          <w:sz w:val="24"/>
          <w:szCs w:val="24"/>
        </w:rPr>
        <w:t xml:space="preserve"> aceitação, </w:t>
      </w:r>
      <w:r w:rsidRPr="00C22402">
        <w:rPr>
          <w:rFonts w:ascii="Arial" w:hAnsi="Arial" w:cs="Arial"/>
          <w:sz w:val="24"/>
          <w:szCs w:val="24"/>
        </w:rPr>
        <w:t>quando a nota fiscal será atestada e remetida para pagamento</w:t>
      </w:r>
      <w:r w:rsidRPr="005E17C7">
        <w:rPr>
          <w:rFonts w:ascii="Arial" w:hAnsi="Arial" w:cs="Arial"/>
          <w:sz w:val="24"/>
          <w:szCs w:val="24"/>
        </w:rPr>
        <w:t>;</w:t>
      </w:r>
    </w:p>
    <w:p w:rsidR="00D7738D" w:rsidRPr="005E17C7" w:rsidRDefault="00D7738D" w:rsidP="00D7738D">
      <w:pPr>
        <w:jc w:val="both"/>
        <w:rPr>
          <w:rFonts w:ascii="Arial" w:hAnsi="Arial" w:cs="Arial"/>
          <w:sz w:val="24"/>
          <w:szCs w:val="24"/>
        </w:rPr>
      </w:pPr>
    </w:p>
    <w:p w:rsidR="00D7738D" w:rsidRPr="005E17C7" w:rsidRDefault="00D7738D" w:rsidP="00D7738D">
      <w:pPr>
        <w:jc w:val="both"/>
        <w:rPr>
          <w:rFonts w:ascii="Arial" w:hAnsi="Arial" w:cs="Arial"/>
          <w:sz w:val="24"/>
          <w:szCs w:val="24"/>
        </w:rPr>
      </w:pPr>
      <w:r w:rsidRPr="005E17C7">
        <w:rPr>
          <w:rFonts w:ascii="Arial" w:hAnsi="Arial" w:cs="Arial"/>
          <w:sz w:val="24"/>
          <w:szCs w:val="24"/>
        </w:rPr>
        <w:t>c) Rejeitado, quando em desacordo com o estabelecido no Edital, e seus Anexos.</w:t>
      </w:r>
    </w:p>
    <w:p w:rsidR="00D7738D" w:rsidRPr="00C22402" w:rsidRDefault="00D7738D" w:rsidP="00D7738D">
      <w:pPr>
        <w:jc w:val="both"/>
        <w:rPr>
          <w:rFonts w:ascii="Arial" w:hAnsi="Arial" w:cs="Arial"/>
          <w:sz w:val="24"/>
          <w:szCs w:val="24"/>
        </w:rPr>
      </w:pPr>
    </w:p>
    <w:p w:rsidR="00D7738D" w:rsidRPr="00C22402" w:rsidRDefault="00D7738D" w:rsidP="00D7738D">
      <w:pPr>
        <w:jc w:val="both"/>
        <w:rPr>
          <w:rFonts w:ascii="Arial" w:hAnsi="Arial" w:cs="Arial"/>
          <w:sz w:val="24"/>
          <w:szCs w:val="24"/>
        </w:rPr>
      </w:pPr>
      <w:r w:rsidRPr="00C22402">
        <w:rPr>
          <w:rFonts w:ascii="Arial" w:hAnsi="Arial" w:cs="Arial"/>
          <w:sz w:val="24"/>
          <w:szCs w:val="24"/>
        </w:rPr>
        <w:t>8.5. Os serviços de confecção e impressão de materiais gráficos fornecidos em desacordo com o estipulado neste instrumento convocatório e na proposta do adjudicatário será rejeitado parcialmente ou totalmente, conforme o caso.</w:t>
      </w:r>
    </w:p>
    <w:p w:rsidR="00D7738D" w:rsidRPr="00C22402" w:rsidRDefault="00D7738D" w:rsidP="00D7738D">
      <w:pPr>
        <w:jc w:val="both"/>
        <w:rPr>
          <w:rFonts w:ascii="Arial" w:hAnsi="Arial" w:cs="Arial"/>
          <w:sz w:val="24"/>
          <w:szCs w:val="24"/>
        </w:rPr>
      </w:pPr>
    </w:p>
    <w:p w:rsidR="00D7738D" w:rsidRPr="00C22402" w:rsidRDefault="00D7738D" w:rsidP="00D7738D">
      <w:pPr>
        <w:jc w:val="both"/>
        <w:rPr>
          <w:rFonts w:ascii="Arial" w:hAnsi="Arial" w:cs="Arial"/>
          <w:sz w:val="24"/>
          <w:szCs w:val="24"/>
        </w:rPr>
      </w:pPr>
      <w:r w:rsidRPr="00C22402">
        <w:rPr>
          <w:rFonts w:ascii="Arial" w:hAnsi="Arial" w:cs="Arial"/>
          <w:sz w:val="24"/>
          <w:szCs w:val="24"/>
        </w:rPr>
        <w:t xml:space="preserve">8.6. Quanto a problemas de qualidade dos serviços, a licitante notificada pela PREFEITURA será responsável pela troca do produto que apresentar problemas, observando o prazo </w:t>
      </w:r>
      <w:r w:rsidR="001C207B" w:rsidRPr="00C22402">
        <w:rPr>
          <w:rFonts w:ascii="Arial" w:hAnsi="Arial" w:cs="Arial"/>
          <w:sz w:val="24"/>
          <w:szCs w:val="24"/>
        </w:rPr>
        <w:t>máximo</w:t>
      </w:r>
      <w:r w:rsidRPr="00C22402">
        <w:rPr>
          <w:rFonts w:ascii="Arial" w:hAnsi="Arial" w:cs="Arial"/>
          <w:sz w:val="24"/>
          <w:szCs w:val="24"/>
        </w:rPr>
        <w:t xml:space="preserve"> de </w:t>
      </w:r>
      <w:r w:rsidR="005E17C7" w:rsidRPr="005E17C7">
        <w:rPr>
          <w:rFonts w:ascii="Arial" w:hAnsi="Arial" w:cs="Arial"/>
          <w:b/>
          <w:sz w:val="24"/>
          <w:szCs w:val="24"/>
        </w:rPr>
        <w:t>02 (dois)</w:t>
      </w:r>
      <w:r w:rsidRPr="005E17C7">
        <w:rPr>
          <w:rFonts w:ascii="Arial" w:hAnsi="Arial" w:cs="Arial"/>
          <w:b/>
          <w:sz w:val="24"/>
          <w:szCs w:val="24"/>
        </w:rPr>
        <w:t xml:space="preserve"> dias</w:t>
      </w:r>
      <w:r w:rsidRPr="00C22402">
        <w:rPr>
          <w:rFonts w:ascii="Arial" w:hAnsi="Arial" w:cs="Arial"/>
          <w:sz w:val="24"/>
          <w:szCs w:val="24"/>
        </w:rPr>
        <w:t xml:space="preserve"> úteis;</w:t>
      </w:r>
    </w:p>
    <w:p w:rsidR="00D7738D" w:rsidRPr="005E17C7" w:rsidRDefault="00D7738D" w:rsidP="00D7738D">
      <w:pPr>
        <w:jc w:val="both"/>
        <w:rPr>
          <w:rFonts w:ascii="Arial" w:hAnsi="Arial" w:cs="Arial"/>
          <w:sz w:val="24"/>
          <w:szCs w:val="24"/>
        </w:rPr>
      </w:pPr>
    </w:p>
    <w:p w:rsidR="00D7738D" w:rsidRPr="00C22402" w:rsidRDefault="00D7738D" w:rsidP="00D7738D">
      <w:pPr>
        <w:jc w:val="both"/>
        <w:rPr>
          <w:rFonts w:ascii="Arial" w:hAnsi="Arial" w:cs="Arial"/>
          <w:sz w:val="24"/>
          <w:szCs w:val="24"/>
        </w:rPr>
      </w:pPr>
      <w:r w:rsidRPr="00C22402">
        <w:rPr>
          <w:rFonts w:ascii="Arial" w:hAnsi="Arial" w:cs="Arial"/>
          <w:sz w:val="24"/>
          <w:szCs w:val="24"/>
        </w:rPr>
        <w:t>8.7. O transporte e a descarga dos materiais gráficos correrão por conta da empresa detentora do Registro, sem qualquer custo adicional a Prefeitura.</w:t>
      </w:r>
    </w:p>
    <w:p w:rsidR="00400F65" w:rsidRPr="005E17C7" w:rsidRDefault="00400F65" w:rsidP="00E00D3D">
      <w:pPr>
        <w:pStyle w:val="Corpodetexto"/>
        <w:rPr>
          <w:rFonts w:ascii="Arial" w:hAnsi="Arial" w:cs="Arial"/>
          <w:i w:val="0"/>
          <w:sz w:val="24"/>
          <w:szCs w:val="24"/>
        </w:rPr>
      </w:pPr>
    </w:p>
    <w:p w:rsidR="00E069BC" w:rsidRPr="00C22402" w:rsidRDefault="00E069BC" w:rsidP="00E069BC">
      <w:pPr>
        <w:pStyle w:val="Corpodetexto1"/>
        <w:jc w:val="center"/>
        <w:rPr>
          <w:rFonts w:ascii="Arial" w:hAnsi="Arial" w:cs="Arial"/>
          <w:b/>
          <w:bCs/>
          <w:i/>
          <w:sz w:val="24"/>
          <w:szCs w:val="24"/>
        </w:rPr>
      </w:pPr>
      <w:r w:rsidRPr="00C22402">
        <w:rPr>
          <w:rFonts w:ascii="Arial" w:hAnsi="Arial" w:cs="Arial"/>
          <w:b/>
          <w:bCs/>
          <w:i/>
          <w:sz w:val="24"/>
          <w:szCs w:val="24"/>
        </w:rPr>
        <w:t xml:space="preserve">CLÁUSULA </w:t>
      </w:r>
      <w:r w:rsidR="00916F95" w:rsidRPr="00C22402">
        <w:rPr>
          <w:rFonts w:ascii="Arial" w:hAnsi="Arial" w:cs="Arial"/>
          <w:b/>
          <w:bCs/>
          <w:i/>
          <w:sz w:val="24"/>
          <w:szCs w:val="24"/>
        </w:rPr>
        <w:t>NONA</w:t>
      </w:r>
    </w:p>
    <w:p w:rsidR="00E069BC" w:rsidRPr="00C22402" w:rsidRDefault="00E069BC" w:rsidP="00E069BC">
      <w:pPr>
        <w:pStyle w:val="Corpodetexto1"/>
        <w:jc w:val="center"/>
        <w:rPr>
          <w:rFonts w:ascii="Arial" w:hAnsi="Arial" w:cs="Arial"/>
          <w:sz w:val="24"/>
          <w:szCs w:val="24"/>
        </w:rPr>
      </w:pPr>
      <w:r w:rsidRPr="00C22402">
        <w:rPr>
          <w:rFonts w:ascii="Arial" w:hAnsi="Arial" w:cs="Arial"/>
          <w:b/>
          <w:bCs/>
          <w:i/>
          <w:sz w:val="24"/>
          <w:szCs w:val="24"/>
        </w:rPr>
        <w:t>DOS USUÁRIOS DA ATA REGISTRO DE PREÇOS</w:t>
      </w:r>
    </w:p>
    <w:p w:rsidR="00E069BC" w:rsidRPr="00C22402" w:rsidRDefault="00E069BC" w:rsidP="00E069BC">
      <w:pPr>
        <w:pStyle w:val="Corpodetexto1"/>
        <w:ind w:left="284"/>
        <w:rPr>
          <w:rFonts w:ascii="Arial" w:hAnsi="Arial" w:cs="Arial"/>
          <w:sz w:val="24"/>
          <w:szCs w:val="24"/>
        </w:rPr>
      </w:pPr>
    </w:p>
    <w:p w:rsidR="00E069BC" w:rsidRPr="00C22402" w:rsidRDefault="00916F95" w:rsidP="00E069BC">
      <w:pPr>
        <w:autoSpaceDE w:val="0"/>
        <w:autoSpaceDN w:val="0"/>
        <w:adjustRightInd w:val="0"/>
        <w:jc w:val="both"/>
        <w:rPr>
          <w:rFonts w:ascii="Arial" w:hAnsi="Arial" w:cs="Arial"/>
          <w:sz w:val="24"/>
          <w:szCs w:val="24"/>
        </w:rPr>
      </w:pPr>
      <w:r w:rsidRPr="00C22402">
        <w:rPr>
          <w:rFonts w:ascii="Arial" w:hAnsi="Arial" w:cs="Arial"/>
          <w:bCs/>
          <w:sz w:val="24"/>
          <w:szCs w:val="24"/>
        </w:rPr>
        <w:t>9</w:t>
      </w:r>
      <w:r w:rsidR="00E069BC" w:rsidRPr="00C22402">
        <w:rPr>
          <w:rFonts w:ascii="Arial" w:hAnsi="Arial" w:cs="Arial"/>
          <w:bCs/>
          <w:sz w:val="24"/>
          <w:szCs w:val="24"/>
        </w:rPr>
        <w:t xml:space="preserve">.1. </w:t>
      </w:r>
      <w:r w:rsidR="00E069BC" w:rsidRPr="00C22402">
        <w:rPr>
          <w:rFonts w:ascii="Arial" w:hAnsi="Arial" w:cs="Arial"/>
          <w:sz w:val="24"/>
          <w:szCs w:val="24"/>
        </w:rPr>
        <w:t xml:space="preserve">Poderá utilizar-se desta Ata de Registro de Preços qualquer órgão ou entidade da Administração que não tenha participado do certame, mediante prévia consulta ao </w:t>
      </w:r>
      <w:r w:rsidR="00E069BC" w:rsidRPr="00C22402">
        <w:rPr>
          <w:rFonts w:ascii="Arial" w:hAnsi="Arial" w:cs="Arial"/>
          <w:sz w:val="24"/>
          <w:szCs w:val="24"/>
        </w:rPr>
        <w:lastRenderedPageBreak/>
        <w:t xml:space="preserve">órgão gerenciador, desde que devidamente comprovada </w:t>
      </w:r>
      <w:r w:rsidR="005E17C7" w:rsidRPr="00C22402">
        <w:rPr>
          <w:rFonts w:ascii="Arial" w:hAnsi="Arial" w:cs="Arial"/>
          <w:sz w:val="24"/>
          <w:szCs w:val="24"/>
        </w:rPr>
        <w:t>à</w:t>
      </w:r>
      <w:r w:rsidR="00E069BC" w:rsidRPr="00C22402">
        <w:rPr>
          <w:rFonts w:ascii="Arial" w:hAnsi="Arial" w:cs="Arial"/>
          <w:sz w:val="24"/>
          <w:szCs w:val="24"/>
        </w:rPr>
        <w:t xml:space="preserve"> vantagem e, respeitadas no que couber, as condições e as regras estabelecidas na Lei Federal nº 8.666/93, observada o Acórdão nº 1233/12 do TCU, relativo à utilização do Sistema de Registro de Preços.</w:t>
      </w:r>
    </w:p>
    <w:p w:rsidR="00E069BC" w:rsidRPr="00C22402" w:rsidRDefault="00E069BC" w:rsidP="00E069BC">
      <w:pPr>
        <w:autoSpaceDE w:val="0"/>
        <w:autoSpaceDN w:val="0"/>
        <w:adjustRightInd w:val="0"/>
        <w:jc w:val="both"/>
        <w:rPr>
          <w:rFonts w:ascii="Arial" w:hAnsi="Arial" w:cs="Arial"/>
          <w:sz w:val="24"/>
          <w:szCs w:val="24"/>
        </w:rPr>
      </w:pPr>
    </w:p>
    <w:p w:rsidR="00E069BC" w:rsidRPr="00C22402" w:rsidRDefault="00916F95" w:rsidP="00E069BC">
      <w:pPr>
        <w:autoSpaceDE w:val="0"/>
        <w:autoSpaceDN w:val="0"/>
        <w:adjustRightInd w:val="0"/>
        <w:jc w:val="both"/>
        <w:rPr>
          <w:rFonts w:ascii="Arial" w:hAnsi="Arial" w:cs="Arial"/>
          <w:sz w:val="24"/>
          <w:szCs w:val="24"/>
        </w:rPr>
      </w:pPr>
      <w:r w:rsidRPr="00C22402">
        <w:rPr>
          <w:rFonts w:ascii="Arial" w:hAnsi="Arial" w:cs="Arial"/>
          <w:bCs/>
          <w:sz w:val="24"/>
          <w:szCs w:val="24"/>
        </w:rPr>
        <w:t>9</w:t>
      </w:r>
      <w:r w:rsidR="00E069BC" w:rsidRPr="00C22402">
        <w:rPr>
          <w:rFonts w:ascii="Arial" w:hAnsi="Arial" w:cs="Arial"/>
          <w:bCs/>
          <w:sz w:val="24"/>
          <w:szCs w:val="24"/>
        </w:rPr>
        <w:t xml:space="preserve">.2. </w:t>
      </w:r>
      <w:r w:rsidR="00E069BC" w:rsidRPr="00C22402">
        <w:rPr>
          <w:rFonts w:ascii="Arial" w:hAnsi="Arial" w:cs="Arial"/>
          <w:sz w:val="24"/>
          <w:szCs w:val="24"/>
        </w:rPr>
        <w:t xml:space="preserve">Caberá ao(s) </w:t>
      </w:r>
      <w:r w:rsidR="005E17C7">
        <w:rPr>
          <w:rFonts w:ascii="Arial" w:hAnsi="Arial" w:cs="Arial"/>
          <w:sz w:val="24"/>
          <w:szCs w:val="24"/>
        </w:rPr>
        <w:t>fornecedor</w:t>
      </w:r>
      <w:r w:rsidR="005E17C7" w:rsidRPr="00C22402">
        <w:rPr>
          <w:rFonts w:ascii="Arial" w:hAnsi="Arial" w:cs="Arial"/>
          <w:sz w:val="24"/>
          <w:szCs w:val="24"/>
        </w:rPr>
        <w:t>(</w:t>
      </w:r>
      <w:r w:rsidR="00E069BC" w:rsidRPr="00C22402">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rsidR="00E069BC" w:rsidRPr="00C22402" w:rsidRDefault="00E069BC" w:rsidP="00E069BC">
      <w:pPr>
        <w:autoSpaceDE w:val="0"/>
        <w:autoSpaceDN w:val="0"/>
        <w:adjustRightInd w:val="0"/>
        <w:jc w:val="both"/>
        <w:rPr>
          <w:rFonts w:ascii="Arial" w:hAnsi="Arial" w:cs="Arial"/>
          <w:sz w:val="24"/>
          <w:szCs w:val="24"/>
        </w:rPr>
      </w:pPr>
    </w:p>
    <w:p w:rsidR="00E069BC" w:rsidRPr="00C22402" w:rsidRDefault="00916F95" w:rsidP="00E069BC">
      <w:pPr>
        <w:autoSpaceDE w:val="0"/>
        <w:autoSpaceDN w:val="0"/>
        <w:adjustRightInd w:val="0"/>
        <w:jc w:val="both"/>
        <w:rPr>
          <w:rFonts w:ascii="Arial" w:hAnsi="Arial" w:cs="Arial"/>
          <w:sz w:val="24"/>
          <w:szCs w:val="24"/>
        </w:rPr>
      </w:pPr>
      <w:r w:rsidRPr="00C22402">
        <w:rPr>
          <w:rFonts w:ascii="Arial" w:hAnsi="Arial" w:cs="Arial"/>
          <w:bCs/>
          <w:sz w:val="24"/>
          <w:szCs w:val="24"/>
        </w:rPr>
        <w:t>9</w:t>
      </w:r>
      <w:r w:rsidR="00E069BC" w:rsidRPr="00C22402">
        <w:rPr>
          <w:rFonts w:ascii="Arial" w:hAnsi="Arial" w:cs="Arial"/>
          <w:bCs/>
          <w:sz w:val="24"/>
          <w:szCs w:val="24"/>
        </w:rPr>
        <w:t xml:space="preserve">.3. </w:t>
      </w:r>
      <w:r w:rsidR="00E069BC" w:rsidRPr="00C22402">
        <w:rPr>
          <w:rFonts w:ascii="Arial" w:hAnsi="Arial" w:cs="Arial"/>
          <w:sz w:val="24"/>
          <w:szCs w:val="24"/>
        </w:rPr>
        <w:t xml:space="preserve">A Prefeitura Municipal de </w:t>
      </w:r>
      <w:r w:rsidR="00505685" w:rsidRPr="00C22402">
        <w:rPr>
          <w:rFonts w:ascii="Arial" w:hAnsi="Arial" w:cs="Arial"/>
          <w:sz w:val="24"/>
          <w:szCs w:val="24"/>
        </w:rPr>
        <w:t>Marcelândia</w:t>
      </w:r>
      <w:r w:rsidR="00E069BC" w:rsidRPr="00C22402">
        <w:rPr>
          <w:rFonts w:ascii="Arial" w:hAnsi="Arial" w:cs="Arial"/>
          <w:sz w:val="24"/>
          <w:szCs w:val="24"/>
        </w:rPr>
        <w:t>/MT será o órgão responsável pelos atos de controle e administração d</w:t>
      </w:r>
      <w:r w:rsidR="00EF46DD" w:rsidRPr="00C22402">
        <w:rPr>
          <w:rFonts w:ascii="Arial" w:hAnsi="Arial" w:cs="Arial"/>
          <w:sz w:val="24"/>
          <w:szCs w:val="24"/>
        </w:rPr>
        <w:t xml:space="preserve">esta </w:t>
      </w:r>
      <w:r w:rsidR="00E069BC" w:rsidRPr="00C22402">
        <w:rPr>
          <w:rFonts w:ascii="Arial" w:hAnsi="Arial" w:cs="Arial"/>
          <w:sz w:val="24"/>
          <w:szCs w:val="24"/>
        </w:rPr>
        <w:t>Ata de Registro de Preços.</w:t>
      </w:r>
    </w:p>
    <w:p w:rsidR="00E069BC" w:rsidRPr="00C22402" w:rsidRDefault="00E069BC" w:rsidP="00527843">
      <w:pPr>
        <w:pStyle w:val="Corpodetexto1"/>
        <w:ind w:left="284"/>
        <w:rPr>
          <w:rFonts w:ascii="Arial" w:hAnsi="Arial" w:cs="Arial"/>
          <w:sz w:val="24"/>
          <w:szCs w:val="24"/>
        </w:rPr>
      </w:pPr>
    </w:p>
    <w:p w:rsidR="00E069BC" w:rsidRPr="00C22402" w:rsidRDefault="00E069BC" w:rsidP="00E069BC">
      <w:pPr>
        <w:pStyle w:val="Corpodetexto1"/>
        <w:jc w:val="center"/>
        <w:rPr>
          <w:rFonts w:ascii="Arial" w:hAnsi="Arial" w:cs="Arial"/>
          <w:b/>
          <w:bCs/>
          <w:i/>
          <w:sz w:val="24"/>
          <w:szCs w:val="24"/>
        </w:rPr>
      </w:pPr>
      <w:r w:rsidRPr="00C22402">
        <w:rPr>
          <w:rFonts w:ascii="Arial" w:hAnsi="Arial" w:cs="Arial"/>
          <w:b/>
          <w:bCs/>
          <w:i/>
          <w:sz w:val="24"/>
          <w:szCs w:val="24"/>
        </w:rPr>
        <w:t>CLÁUSULA DÉCIMA</w:t>
      </w:r>
    </w:p>
    <w:p w:rsidR="00E069BC" w:rsidRPr="00C22402" w:rsidRDefault="00E069BC" w:rsidP="00E069BC">
      <w:pPr>
        <w:pStyle w:val="Corpodetexto1"/>
        <w:jc w:val="center"/>
        <w:rPr>
          <w:rFonts w:ascii="Arial" w:hAnsi="Arial" w:cs="Arial"/>
          <w:sz w:val="24"/>
          <w:szCs w:val="24"/>
        </w:rPr>
      </w:pPr>
      <w:r w:rsidRPr="00C22402">
        <w:rPr>
          <w:rFonts w:ascii="Arial" w:hAnsi="Arial" w:cs="Arial"/>
          <w:b/>
          <w:bCs/>
          <w:i/>
          <w:sz w:val="24"/>
          <w:szCs w:val="24"/>
        </w:rPr>
        <w:t>DO CANCELAMENTO DA ATA REGISTRO DE PREÇOS</w:t>
      </w:r>
    </w:p>
    <w:p w:rsidR="00E069BC" w:rsidRPr="00C22402" w:rsidRDefault="00E069BC" w:rsidP="00527843">
      <w:pPr>
        <w:pStyle w:val="Corpodetexto1"/>
        <w:ind w:left="284"/>
        <w:rPr>
          <w:rFonts w:ascii="Arial" w:hAnsi="Arial" w:cs="Arial"/>
          <w:sz w:val="24"/>
          <w:szCs w:val="24"/>
        </w:rPr>
      </w:pPr>
    </w:p>
    <w:p w:rsidR="00E069BC" w:rsidRPr="005E17C7" w:rsidRDefault="00E069BC" w:rsidP="005E17C7">
      <w:pPr>
        <w:autoSpaceDE w:val="0"/>
        <w:autoSpaceDN w:val="0"/>
        <w:adjustRightInd w:val="0"/>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0</w:t>
      </w:r>
      <w:r w:rsidRPr="005E17C7">
        <w:rPr>
          <w:rFonts w:ascii="Arial" w:hAnsi="Arial" w:cs="Arial"/>
          <w:sz w:val="24"/>
          <w:szCs w:val="24"/>
        </w:rPr>
        <w:t xml:space="preserve">.1. O proponente terá o seu registro de preços cancelado, por intermédio de processo administrativo específico, a pedido, sem prejuízo da aplicação das penalidades legais previstas, caso as razões do pedido não sejam saneadas, após protocolado em até </w:t>
      </w:r>
      <w:r w:rsidRPr="00FF1CA9">
        <w:rPr>
          <w:rFonts w:ascii="Arial" w:hAnsi="Arial" w:cs="Arial"/>
          <w:b/>
          <w:sz w:val="24"/>
          <w:szCs w:val="24"/>
        </w:rPr>
        <w:t>05 (cinco) dias</w:t>
      </w:r>
      <w:r w:rsidRPr="005E17C7">
        <w:rPr>
          <w:rFonts w:ascii="Arial" w:hAnsi="Arial" w:cs="Arial"/>
          <w:sz w:val="24"/>
          <w:szCs w:val="24"/>
        </w:rPr>
        <w:t xml:space="preserve"> úteis, contados a partir da constatação das hipóteses a seguir explicitadas:</w:t>
      </w:r>
    </w:p>
    <w:p w:rsidR="003E4F49" w:rsidRPr="005E17C7" w:rsidRDefault="003E4F49" w:rsidP="005E17C7">
      <w:pPr>
        <w:autoSpaceDE w:val="0"/>
        <w:autoSpaceDN w:val="0"/>
        <w:adjustRightInd w:val="0"/>
        <w:jc w:val="both"/>
        <w:rPr>
          <w:rFonts w:ascii="Arial" w:hAnsi="Arial" w:cs="Arial"/>
          <w:sz w:val="24"/>
          <w:szCs w:val="24"/>
        </w:rPr>
      </w:pPr>
    </w:p>
    <w:p w:rsidR="00E069BC" w:rsidRPr="005E17C7" w:rsidRDefault="00E069BC" w:rsidP="005E17C7">
      <w:pPr>
        <w:autoSpaceDE w:val="0"/>
        <w:autoSpaceDN w:val="0"/>
        <w:adjustRightInd w:val="0"/>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0</w:t>
      </w:r>
      <w:r w:rsidRPr="005E17C7">
        <w:rPr>
          <w:rFonts w:ascii="Arial" w:hAnsi="Arial" w:cs="Arial"/>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069BC" w:rsidRPr="005E17C7" w:rsidRDefault="00E069BC" w:rsidP="005E17C7">
      <w:pPr>
        <w:autoSpaceDE w:val="0"/>
        <w:autoSpaceDN w:val="0"/>
        <w:adjustRightInd w:val="0"/>
        <w:jc w:val="both"/>
        <w:rPr>
          <w:rFonts w:ascii="Arial" w:hAnsi="Arial" w:cs="Arial"/>
          <w:sz w:val="24"/>
          <w:szCs w:val="24"/>
        </w:rPr>
      </w:pPr>
    </w:p>
    <w:p w:rsidR="00E069BC" w:rsidRPr="00C22402" w:rsidRDefault="00E069BC" w:rsidP="00E069BC">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0</w:t>
      </w:r>
      <w:r w:rsidRPr="00C22402">
        <w:rPr>
          <w:rFonts w:ascii="Arial" w:hAnsi="Arial" w:cs="Arial"/>
          <w:bCs/>
          <w:sz w:val="24"/>
          <w:szCs w:val="24"/>
        </w:rPr>
        <w:t xml:space="preserve">.1.2. </w:t>
      </w:r>
      <w:r w:rsidRPr="00C22402">
        <w:rPr>
          <w:rFonts w:ascii="Arial" w:hAnsi="Arial" w:cs="Arial"/>
          <w:sz w:val="24"/>
          <w:szCs w:val="24"/>
        </w:rPr>
        <w:t xml:space="preserve">Ocorrer fato superveniente que venha a comprometer a perfeita execução contratual decorrentes de caso fortuito ou de força </w:t>
      </w:r>
      <w:r w:rsidR="005E17C7" w:rsidRPr="00C22402">
        <w:rPr>
          <w:rFonts w:ascii="Arial" w:hAnsi="Arial" w:cs="Arial"/>
          <w:sz w:val="24"/>
          <w:szCs w:val="24"/>
        </w:rPr>
        <w:t>maior, devidamente comprovado</w:t>
      </w:r>
      <w:r w:rsidRPr="00C22402">
        <w:rPr>
          <w:rFonts w:ascii="Arial" w:hAnsi="Arial" w:cs="Arial"/>
          <w:sz w:val="24"/>
          <w:szCs w:val="24"/>
        </w:rPr>
        <w:t>.</w:t>
      </w:r>
    </w:p>
    <w:p w:rsidR="00E069BC" w:rsidRPr="00C22402" w:rsidRDefault="00E069BC" w:rsidP="00E069BC">
      <w:pPr>
        <w:jc w:val="both"/>
        <w:rPr>
          <w:rFonts w:ascii="Arial" w:hAnsi="Arial" w:cs="Arial"/>
          <w:w w:val="98"/>
          <w:sz w:val="24"/>
          <w:szCs w:val="24"/>
        </w:rPr>
      </w:pPr>
    </w:p>
    <w:p w:rsidR="00E069BC" w:rsidRPr="00C22402" w:rsidRDefault="00E069BC" w:rsidP="00E069BC">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0</w:t>
      </w:r>
      <w:r w:rsidRPr="00C22402">
        <w:rPr>
          <w:rFonts w:ascii="Arial" w:hAnsi="Arial" w:cs="Arial"/>
          <w:bCs/>
          <w:sz w:val="24"/>
          <w:szCs w:val="24"/>
        </w:rPr>
        <w:t xml:space="preserve">.2. </w:t>
      </w:r>
      <w:r w:rsidRPr="00C22402">
        <w:rPr>
          <w:rFonts w:ascii="Arial" w:hAnsi="Arial" w:cs="Arial"/>
          <w:sz w:val="24"/>
          <w:szCs w:val="24"/>
        </w:rPr>
        <w:t xml:space="preserve">Por iniciativa da Prefeitura Municipal de </w:t>
      </w:r>
      <w:r w:rsidR="00505685" w:rsidRPr="00C22402">
        <w:rPr>
          <w:rFonts w:ascii="Arial" w:hAnsi="Arial" w:cs="Arial"/>
          <w:sz w:val="24"/>
          <w:szCs w:val="24"/>
        </w:rPr>
        <w:t>Marcelândia</w:t>
      </w:r>
      <w:r w:rsidRPr="00C22402">
        <w:rPr>
          <w:rFonts w:ascii="Arial" w:hAnsi="Arial" w:cs="Arial"/>
          <w:sz w:val="24"/>
          <w:szCs w:val="24"/>
        </w:rPr>
        <w:t>/MT, o registro será cancelado quando o proponente:</w:t>
      </w:r>
    </w:p>
    <w:p w:rsidR="00E069BC" w:rsidRPr="00C22402" w:rsidRDefault="00E069BC" w:rsidP="00E069BC">
      <w:pPr>
        <w:autoSpaceDE w:val="0"/>
        <w:autoSpaceDN w:val="0"/>
        <w:adjustRightInd w:val="0"/>
        <w:jc w:val="both"/>
        <w:rPr>
          <w:rFonts w:ascii="Arial" w:hAnsi="Arial" w:cs="Arial"/>
          <w:sz w:val="24"/>
          <w:szCs w:val="24"/>
        </w:rPr>
      </w:pPr>
    </w:p>
    <w:p w:rsidR="00E069BC" w:rsidRPr="00C22402" w:rsidRDefault="00E069BC" w:rsidP="00E069BC">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0</w:t>
      </w:r>
      <w:r w:rsidRPr="00C22402">
        <w:rPr>
          <w:rFonts w:ascii="Arial" w:hAnsi="Arial" w:cs="Arial"/>
          <w:bCs/>
          <w:sz w:val="24"/>
          <w:szCs w:val="24"/>
        </w:rPr>
        <w:t xml:space="preserve">.2.1. </w:t>
      </w:r>
      <w:r w:rsidRPr="00C22402">
        <w:rPr>
          <w:rFonts w:ascii="Arial" w:hAnsi="Arial" w:cs="Arial"/>
          <w:sz w:val="24"/>
          <w:szCs w:val="24"/>
        </w:rPr>
        <w:t>Não aceitar reduzir o preço registrado, na hipótese de este se tornar superior àqueles praticados no mercado;</w:t>
      </w:r>
    </w:p>
    <w:p w:rsidR="00007A31" w:rsidRPr="00C22402" w:rsidRDefault="00007A31" w:rsidP="00E069BC">
      <w:pPr>
        <w:autoSpaceDE w:val="0"/>
        <w:autoSpaceDN w:val="0"/>
        <w:adjustRightInd w:val="0"/>
        <w:jc w:val="both"/>
        <w:rPr>
          <w:rFonts w:ascii="Arial" w:hAnsi="Arial" w:cs="Arial"/>
          <w:bCs/>
          <w:sz w:val="24"/>
          <w:szCs w:val="24"/>
        </w:rPr>
      </w:pPr>
    </w:p>
    <w:p w:rsidR="00E069BC" w:rsidRPr="00C22402" w:rsidRDefault="00E069BC" w:rsidP="00E069BC">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0</w:t>
      </w:r>
      <w:r w:rsidRPr="00C22402">
        <w:rPr>
          <w:rFonts w:ascii="Arial" w:hAnsi="Arial" w:cs="Arial"/>
          <w:bCs/>
          <w:sz w:val="24"/>
          <w:szCs w:val="24"/>
        </w:rPr>
        <w:t xml:space="preserve">.2.2. </w:t>
      </w:r>
      <w:r w:rsidRPr="00C22402">
        <w:rPr>
          <w:rFonts w:ascii="Arial" w:hAnsi="Arial" w:cs="Arial"/>
          <w:sz w:val="24"/>
          <w:szCs w:val="24"/>
        </w:rPr>
        <w:t>Perder qualquer condição de habilitação ou qualificação técnica exigida no processo licitatório;</w:t>
      </w:r>
    </w:p>
    <w:p w:rsidR="00AC7DD2" w:rsidRPr="00C22402" w:rsidRDefault="00AC7DD2" w:rsidP="00E069BC">
      <w:pPr>
        <w:autoSpaceDE w:val="0"/>
        <w:autoSpaceDN w:val="0"/>
        <w:adjustRightInd w:val="0"/>
        <w:jc w:val="both"/>
        <w:rPr>
          <w:rFonts w:ascii="Arial" w:hAnsi="Arial" w:cs="Arial"/>
          <w:sz w:val="24"/>
          <w:szCs w:val="24"/>
        </w:rPr>
      </w:pPr>
    </w:p>
    <w:p w:rsidR="00E069BC" w:rsidRPr="00C22402" w:rsidRDefault="00E069BC" w:rsidP="00E069BC">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0</w:t>
      </w:r>
      <w:r w:rsidRPr="00C22402">
        <w:rPr>
          <w:rFonts w:ascii="Arial" w:hAnsi="Arial" w:cs="Arial"/>
          <w:bCs/>
          <w:sz w:val="24"/>
          <w:szCs w:val="24"/>
        </w:rPr>
        <w:t xml:space="preserve">.2.3. </w:t>
      </w:r>
      <w:r w:rsidRPr="00C22402">
        <w:rPr>
          <w:rFonts w:ascii="Arial" w:hAnsi="Arial" w:cs="Arial"/>
          <w:sz w:val="24"/>
          <w:szCs w:val="24"/>
        </w:rPr>
        <w:t>Não cumprir as obrigações decorrentes desta Ata de Registro de Preços;</w:t>
      </w:r>
    </w:p>
    <w:p w:rsidR="00007A31" w:rsidRPr="00C22402" w:rsidRDefault="00007A31" w:rsidP="00E069BC">
      <w:pPr>
        <w:autoSpaceDE w:val="0"/>
        <w:autoSpaceDN w:val="0"/>
        <w:adjustRightInd w:val="0"/>
        <w:jc w:val="both"/>
        <w:rPr>
          <w:rFonts w:ascii="Arial" w:hAnsi="Arial" w:cs="Arial"/>
          <w:bCs/>
          <w:sz w:val="24"/>
          <w:szCs w:val="24"/>
        </w:rPr>
      </w:pPr>
    </w:p>
    <w:p w:rsidR="00E069BC" w:rsidRPr="00C22402" w:rsidRDefault="00E069BC" w:rsidP="00E069BC">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0</w:t>
      </w:r>
      <w:r w:rsidRPr="00C22402">
        <w:rPr>
          <w:rFonts w:ascii="Arial" w:hAnsi="Arial" w:cs="Arial"/>
          <w:bCs/>
          <w:sz w:val="24"/>
          <w:szCs w:val="24"/>
        </w:rPr>
        <w:t xml:space="preserve">.2.4. </w:t>
      </w:r>
      <w:r w:rsidRPr="00C22402">
        <w:rPr>
          <w:rFonts w:ascii="Arial" w:hAnsi="Arial" w:cs="Arial"/>
          <w:sz w:val="24"/>
          <w:szCs w:val="24"/>
        </w:rPr>
        <w:t xml:space="preserve">Não comparecer ou se recusar a retirar, no prazo estabelecido, a Ordem de </w:t>
      </w:r>
      <w:r w:rsidR="002B3EF4" w:rsidRPr="00C22402">
        <w:rPr>
          <w:rFonts w:ascii="Arial" w:hAnsi="Arial" w:cs="Arial"/>
          <w:sz w:val="24"/>
          <w:szCs w:val="24"/>
        </w:rPr>
        <w:t>entrega</w:t>
      </w:r>
      <w:r w:rsidRPr="00C22402">
        <w:rPr>
          <w:rFonts w:ascii="Arial" w:hAnsi="Arial" w:cs="Arial"/>
          <w:sz w:val="24"/>
          <w:szCs w:val="24"/>
        </w:rPr>
        <w:t xml:space="preserve"> decorrente da Ata de Registro de Preços;</w:t>
      </w:r>
    </w:p>
    <w:p w:rsidR="00007A31" w:rsidRPr="00C22402" w:rsidRDefault="00007A31" w:rsidP="00E069BC">
      <w:pPr>
        <w:jc w:val="both"/>
        <w:rPr>
          <w:rFonts w:ascii="Arial" w:hAnsi="Arial" w:cs="Arial"/>
          <w:w w:val="98"/>
          <w:sz w:val="24"/>
          <w:szCs w:val="24"/>
        </w:rPr>
      </w:pPr>
    </w:p>
    <w:p w:rsidR="00E069BC" w:rsidRPr="005E17C7" w:rsidRDefault="00E069BC" w:rsidP="00E069BC">
      <w:pPr>
        <w:jc w:val="both"/>
        <w:rPr>
          <w:rFonts w:ascii="Arial" w:hAnsi="Arial" w:cs="Arial"/>
          <w:sz w:val="24"/>
          <w:szCs w:val="24"/>
        </w:rPr>
      </w:pPr>
      <w:r w:rsidRPr="005E17C7">
        <w:rPr>
          <w:rFonts w:ascii="Arial" w:hAnsi="Arial" w:cs="Arial"/>
          <w:sz w:val="24"/>
          <w:szCs w:val="24"/>
        </w:rPr>
        <w:t>10.2.5. Por</w:t>
      </w:r>
      <w:r w:rsidR="005E17C7" w:rsidRPr="005E17C7">
        <w:rPr>
          <w:rFonts w:ascii="Arial" w:hAnsi="Arial" w:cs="Arial"/>
          <w:sz w:val="24"/>
          <w:szCs w:val="24"/>
        </w:rPr>
        <w:t xml:space="preserve"> </w:t>
      </w:r>
      <w:r w:rsidRPr="005E17C7">
        <w:rPr>
          <w:rFonts w:ascii="Arial" w:hAnsi="Arial" w:cs="Arial"/>
          <w:sz w:val="24"/>
          <w:szCs w:val="24"/>
        </w:rPr>
        <w:t xml:space="preserve">razões de interesse </w:t>
      </w:r>
      <w:r w:rsidR="00FF1CA9" w:rsidRPr="005E17C7">
        <w:rPr>
          <w:rFonts w:ascii="Arial" w:hAnsi="Arial" w:cs="Arial"/>
          <w:sz w:val="24"/>
          <w:szCs w:val="24"/>
        </w:rPr>
        <w:t>público devidamente demonstrado</w:t>
      </w:r>
      <w:r w:rsidRPr="005E17C7">
        <w:rPr>
          <w:rFonts w:ascii="Arial" w:hAnsi="Arial" w:cs="Arial"/>
          <w:sz w:val="24"/>
          <w:szCs w:val="24"/>
        </w:rPr>
        <w:t xml:space="preserve"> e justificad</w:t>
      </w:r>
      <w:r w:rsidR="00FF1CA9">
        <w:rPr>
          <w:rFonts w:ascii="Arial" w:hAnsi="Arial" w:cs="Arial"/>
          <w:sz w:val="24"/>
          <w:szCs w:val="24"/>
        </w:rPr>
        <w:t>o</w:t>
      </w:r>
      <w:r w:rsidRPr="005E17C7">
        <w:rPr>
          <w:rFonts w:ascii="Arial" w:hAnsi="Arial" w:cs="Arial"/>
          <w:sz w:val="24"/>
          <w:szCs w:val="24"/>
        </w:rPr>
        <w:t>;</w:t>
      </w:r>
    </w:p>
    <w:p w:rsidR="00E069BC" w:rsidRPr="005E17C7" w:rsidRDefault="00E069BC" w:rsidP="00E069BC">
      <w:pPr>
        <w:jc w:val="both"/>
        <w:rPr>
          <w:rFonts w:ascii="Arial" w:hAnsi="Arial" w:cs="Arial"/>
          <w:sz w:val="24"/>
          <w:szCs w:val="24"/>
        </w:rPr>
      </w:pPr>
    </w:p>
    <w:p w:rsidR="00E069BC" w:rsidRPr="005E17C7" w:rsidRDefault="00E069BC" w:rsidP="00E069BC">
      <w:pPr>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0</w:t>
      </w:r>
      <w:r w:rsidRPr="005E17C7">
        <w:rPr>
          <w:rFonts w:ascii="Arial" w:hAnsi="Arial" w:cs="Arial"/>
          <w:sz w:val="24"/>
          <w:szCs w:val="24"/>
        </w:rPr>
        <w:t>.3. Ocorrendo cancelamento do preço registrado, o Fornecedor será informado por correspondência, a qual será juntada ao processo administrativo da Ata.</w:t>
      </w:r>
    </w:p>
    <w:p w:rsidR="00E069BC" w:rsidRPr="005E17C7" w:rsidRDefault="00E069BC" w:rsidP="00E069BC">
      <w:pPr>
        <w:jc w:val="both"/>
        <w:rPr>
          <w:rFonts w:ascii="Arial" w:hAnsi="Arial" w:cs="Arial"/>
          <w:sz w:val="24"/>
          <w:szCs w:val="24"/>
        </w:rPr>
      </w:pPr>
    </w:p>
    <w:p w:rsidR="00E069BC" w:rsidRPr="005E17C7" w:rsidRDefault="00E069BC" w:rsidP="00E069BC">
      <w:pPr>
        <w:jc w:val="both"/>
        <w:rPr>
          <w:rFonts w:ascii="Arial" w:hAnsi="Arial" w:cs="Arial"/>
          <w:sz w:val="24"/>
          <w:szCs w:val="24"/>
        </w:rPr>
      </w:pPr>
      <w:r w:rsidRPr="005E17C7">
        <w:rPr>
          <w:rFonts w:ascii="Arial" w:hAnsi="Arial" w:cs="Arial"/>
          <w:sz w:val="24"/>
          <w:szCs w:val="24"/>
        </w:rPr>
        <w:lastRenderedPageBreak/>
        <w:t>1</w:t>
      </w:r>
      <w:r w:rsidR="002B3EF4" w:rsidRPr="005E17C7">
        <w:rPr>
          <w:rFonts w:ascii="Arial" w:hAnsi="Arial" w:cs="Arial"/>
          <w:sz w:val="24"/>
          <w:szCs w:val="24"/>
        </w:rPr>
        <w:t>0</w:t>
      </w:r>
      <w:r w:rsidRPr="005E17C7">
        <w:rPr>
          <w:rFonts w:ascii="Arial" w:hAnsi="Arial" w:cs="Arial"/>
          <w:sz w:val="24"/>
          <w:szCs w:val="24"/>
        </w:rPr>
        <w:t>.4. No caso de ser ignorado, incerto ou inacessível o endereço do Fornecedor, a</w:t>
      </w:r>
      <w:r w:rsidR="005E17C7" w:rsidRPr="005E17C7">
        <w:rPr>
          <w:rFonts w:ascii="Arial" w:hAnsi="Arial" w:cs="Arial"/>
          <w:sz w:val="24"/>
          <w:szCs w:val="24"/>
        </w:rPr>
        <w:t xml:space="preserve"> </w:t>
      </w:r>
      <w:r w:rsidRPr="005E17C7">
        <w:rPr>
          <w:rFonts w:ascii="Arial" w:hAnsi="Arial" w:cs="Arial"/>
          <w:sz w:val="24"/>
          <w:szCs w:val="24"/>
        </w:rPr>
        <w:t>comunicação será feita por publicação no Diário Oficial, considerando-se cancelado o preço registrado a partir da última publicação.</w:t>
      </w:r>
    </w:p>
    <w:p w:rsidR="00E069BC" w:rsidRPr="005E17C7" w:rsidRDefault="00E069BC" w:rsidP="00E069BC">
      <w:pPr>
        <w:jc w:val="both"/>
        <w:rPr>
          <w:rFonts w:ascii="Arial" w:hAnsi="Arial" w:cs="Arial"/>
          <w:sz w:val="24"/>
          <w:szCs w:val="24"/>
        </w:rPr>
      </w:pPr>
    </w:p>
    <w:p w:rsidR="00E069BC" w:rsidRPr="005E17C7" w:rsidRDefault="00E069BC" w:rsidP="00E069BC">
      <w:pPr>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0</w:t>
      </w:r>
      <w:r w:rsidRPr="005E17C7">
        <w:rPr>
          <w:rFonts w:ascii="Arial" w:hAnsi="Arial" w:cs="Arial"/>
          <w:sz w:val="24"/>
          <w:szCs w:val="24"/>
        </w:rPr>
        <w:t>.5. A solicitação do Fornecedor para cancelamento dos preços registrados poderá não ser aceita pela PREFEITURA, facultando-se a esta neste caso, a aplicação das penalidades previstas nesta Ata.</w:t>
      </w:r>
    </w:p>
    <w:p w:rsidR="00E069BC" w:rsidRPr="005E17C7" w:rsidRDefault="00E069BC" w:rsidP="00E069BC">
      <w:pPr>
        <w:jc w:val="both"/>
        <w:rPr>
          <w:rFonts w:ascii="Arial" w:hAnsi="Arial" w:cs="Arial"/>
          <w:sz w:val="24"/>
          <w:szCs w:val="24"/>
        </w:rPr>
      </w:pPr>
    </w:p>
    <w:p w:rsidR="00E069BC" w:rsidRPr="005E17C7" w:rsidRDefault="00E069BC" w:rsidP="00E069BC">
      <w:pPr>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0</w:t>
      </w:r>
      <w:r w:rsidRPr="005E17C7">
        <w:rPr>
          <w:rFonts w:ascii="Arial" w:hAnsi="Arial" w:cs="Arial"/>
          <w:sz w:val="24"/>
          <w:szCs w:val="24"/>
        </w:rPr>
        <w:t xml:space="preserve">.6. Havendo o cancelamento do preço registrado, cessarão todas as atividades do FORNECEDOR, relativas </w:t>
      </w:r>
      <w:r w:rsidR="00FF1CA9" w:rsidRPr="005E17C7">
        <w:rPr>
          <w:rFonts w:ascii="Arial" w:hAnsi="Arial" w:cs="Arial"/>
          <w:sz w:val="24"/>
          <w:szCs w:val="24"/>
        </w:rPr>
        <w:t>à</w:t>
      </w:r>
      <w:r w:rsidRPr="005E17C7">
        <w:rPr>
          <w:rFonts w:ascii="Arial" w:hAnsi="Arial" w:cs="Arial"/>
          <w:sz w:val="24"/>
          <w:szCs w:val="24"/>
        </w:rPr>
        <w:t xml:space="preserve"> </w:t>
      </w:r>
      <w:r w:rsidR="002B3EF4" w:rsidRPr="005E17C7">
        <w:rPr>
          <w:rFonts w:ascii="Arial" w:hAnsi="Arial" w:cs="Arial"/>
          <w:sz w:val="24"/>
          <w:szCs w:val="24"/>
        </w:rPr>
        <w:t xml:space="preserve">entrega </w:t>
      </w:r>
      <w:r w:rsidRPr="005E17C7">
        <w:rPr>
          <w:rFonts w:ascii="Arial" w:hAnsi="Arial" w:cs="Arial"/>
          <w:sz w:val="24"/>
          <w:szCs w:val="24"/>
        </w:rPr>
        <w:t>do</w:t>
      </w:r>
      <w:r w:rsidR="002B3EF4" w:rsidRPr="005E17C7">
        <w:rPr>
          <w:rFonts w:ascii="Arial" w:hAnsi="Arial" w:cs="Arial"/>
          <w:sz w:val="24"/>
          <w:szCs w:val="24"/>
        </w:rPr>
        <w:t xml:space="preserve"> </w:t>
      </w:r>
      <w:r w:rsidRPr="005E17C7">
        <w:rPr>
          <w:rFonts w:ascii="Arial" w:hAnsi="Arial" w:cs="Arial"/>
          <w:sz w:val="24"/>
          <w:szCs w:val="24"/>
        </w:rPr>
        <w:t>item.</w:t>
      </w:r>
    </w:p>
    <w:p w:rsidR="00E069BC" w:rsidRPr="00C22402" w:rsidRDefault="00E069BC" w:rsidP="00E069BC">
      <w:pPr>
        <w:jc w:val="both"/>
        <w:rPr>
          <w:rFonts w:ascii="Arial" w:hAnsi="Arial" w:cs="Arial"/>
          <w:w w:val="98"/>
          <w:sz w:val="24"/>
          <w:szCs w:val="24"/>
        </w:rPr>
      </w:pPr>
    </w:p>
    <w:p w:rsidR="00E069BC" w:rsidRPr="005E17C7" w:rsidRDefault="00E069BC" w:rsidP="00E069BC">
      <w:pPr>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0</w:t>
      </w:r>
      <w:r w:rsidRPr="005E17C7">
        <w:rPr>
          <w:rFonts w:ascii="Arial" w:hAnsi="Arial" w:cs="Arial"/>
          <w:sz w:val="24"/>
          <w:szCs w:val="24"/>
        </w:rPr>
        <w:t>.7. Caso a PREFEITURA não se utilize da prerrogativa de cancelar a Ata, a seu</w:t>
      </w:r>
      <w:r w:rsidR="005E17C7" w:rsidRPr="005E17C7">
        <w:rPr>
          <w:rFonts w:ascii="Arial" w:hAnsi="Arial" w:cs="Arial"/>
          <w:sz w:val="24"/>
          <w:szCs w:val="24"/>
        </w:rPr>
        <w:t xml:space="preserve"> </w:t>
      </w:r>
      <w:r w:rsidRPr="005E17C7">
        <w:rPr>
          <w:rFonts w:ascii="Arial" w:hAnsi="Arial" w:cs="Arial"/>
          <w:sz w:val="24"/>
          <w:szCs w:val="24"/>
        </w:rPr>
        <w:t>exclusivo critério, poderá suspender a sua execução e/ou sustar o pagamento das faturas,</w:t>
      </w:r>
      <w:r w:rsidR="005E17C7" w:rsidRPr="005E17C7">
        <w:rPr>
          <w:rFonts w:ascii="Arial" w:hAnsi="Arial" w:cs="Arial"/>
          <w:sz w:val="24"/>
          <w:szCs w:val="24"/>
        </w:rPr>
        <w:t xml:space="preserve"> </w:t>
      </w:r>
      <w:r w:rsidRPr="005E17C7">
        <w:rPr>
          <w:rFonts w:ascii="Arial" w:hAnsi="Arial" w:cs="Arial"/>
          <w:sz w:val="24"/>
          <w:szCs w:val="24"/>
        </w:rPr>
        <w:t>até que o FORNECEDOR</w:t>
      </w:r>
      <w:r w:rsidR="005E17C7" w:rsidRPr="005E17C7">
        <w:rPr>
          <w:rFonts w:ascii="Arial" w:hAnsi="Arial" w:cs="Arial"/>
          <w:sz w:val="24"/>
          <w:szCs w:val="24"/>
        </w:rPr>
        <w:t xml:space="preserve"> </w:t>
      </w:r>
      <w:r w:rsidRPr="005E17C7">
        <w:rPr>
          <w:rFonts w:ascii="Arial" w:hAnsi="Arial" w:cs="Arial"/>
          <w:sz w:val="24"/>
          <w:szCs w:val="24"/>
        </w:rPr>
        <w:t>cumpra</w:t>
      </w:r>
      <w:r w:rsidR="005E17C7" w:rsidRPr="005E17C7">
        <w:rPr>
          <w:rFonts w:ascii="Arial" w:hAnsi="Arial" w:cs="Arial"/>
          <w:sz w:val="24"/>
          <w:szCs w:val="24"/>
        </w:rPr>
        <w:t xml:space="preserve"> </w:t>
      </w:r>
      <w:r w:rsidRPr="005E17C7">
        <w:rPr>
          <w:rFonts w:ascii="Arial" w:hAnsi="Arial" w:cs="Arial"/>
          <w:sz w:val="24"/>
          <w:szCs w:val="24"/>
        </w:rPr>
        <w:t>integralmente a condição contratual infringida.</w:t>
      </w:r>
    </w:p>
    <w:p w:rsidR="00E069BC" w:rsidRPr="00C22402" w:rsidRDefault="00E069BC" w:rsidP="00E069BC">
      <w:pPr>
        <w:pStyle w:val="Corpodetexto1"/>
        <w:ind w:left="284"/>
        <w:rPr>
          <w:rFonts w:ascii="Arial" w:hAnsi="Arial" w:cs="Arial"/>
          <w:sz w:val="24"/>
          <w:szCs w:val="24"/>
        </w:rPr>
      </w:pPr>
    </w:p>
    <w:p w:rsidR="00EF46DD" w:rsidRPr="00C22402" w:rsidRDefault="00EF46DD" w:rsidP="00EF46DD">
      <w:pPr>
        <w:pStyle w:val="Corpodetexto1"/>
        <w:jc w:val="center"/>
        <w:rPr>
          <w:rFonts w:ascii="Arial" w:hAnsi="Arial" w:cs="Arial"/>
          <w:b/>
          <w:bCs/>
          <w:i/>
          <w:sz w:val="24"/>
          <w:szCs w:val="24"/>
        </w:rPr>
      </w:pPr>
      <w:r w:rsidRPr="00C22402">
        <w:rPr>
          <w:rFonts w:ascii="Arial" w:hAnsi="Arial" w:cs="Arial"/>
          <w:b/>
          <w:bCs/>
          <w:i/>
          <w:sz w:val="24"/>
          <w:szCs w:val="24"/>
        </w:rPr>
        <w:t>CLÁUSULA DÉCIMA</w:t>
      </w:r>
      <w:r w:rsidR="002B3EF4" w:rsidRPr="00C22402">
        <w:rPr>
          <w:rFonts w:ascii="Arial" w:hAnsi="Arial" w:cs="Arial"/>
          <w:b/>
          <w:bCs/>
          <w:i/>
          <w:sz w:val="24"/>
          <w:szCs w:val="24"/>
        </w:rPr>
        <w:t xml:space="preserve"> PRIMEIRA</w:t>
      </w:r>
    </w:p>
    <w:p w:rsidR="00EF46DD" w:rsidRPr="00C22402" w:rsidRDefault="00EF46DD" w:rsidP="00EF46DD">
      <w:pPr>
        <w:pStyle w:val="Corpodetexto1"/>
        <w:jc w:val="center"/>
        <w:rPr>
          <w:rFonts w:ascii="Arial" w:hAnsi="Arial" w:cs="Arial"/>
          <w:b/>
          <w:bCs/>
          <w:i/>
          <w:sz w:val="24"/>
          <w:szCs w:val="24"/>
        </w:rPr>
      </w:pPr>
      <w:r w:rsidRPr="00C22402">
        <w:rPr>
          <w:rFonts w:ascii="Arial" w:hAnsi="Arial" w:cs="Arial"/>
          <w:b/>
          <w:bCs/>
          <w:i/>
          <w:sz w:val="24"/>
          <w:szCs w:val="24"/>
        </w:rPr>
        <w:t xml:space="preserve">DOS ACRÉSCIMOS E SUPRESSÕES </w:t>
      </w:r>
    </w:p>
    <w:p w:rsidR="00EF46DD" w:rsidRPr="00C22402" w:rsidRDefault="00EF46DD" w:rsidP="00E069BC">
      <w:pPr>
        <w:pStyle w:val="Corpodetexto1"/>
        <w:ind w:left="284"/>
        <w:rPr>
          <w:rFonts w:ascii="Arial" w:hAnsi="Arial" w:cs="Arial"/>
          <w:sz w:val="24"/>
          <w:szCs w:val="24"/>
        </w:rPr>
      </w:pPr>
    </w:p>
    <w:p w:rsidR="00EF46DD" w:rsidRPr="005E17C7" w:rsidRDefault="00EF46DD" w:rsidP="00EF46DD">
      <w:pPr>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1</w:t>
      </w:r>
      <w:r w:rsidRPr="005E17C7">
        <w:rPr>
          <w:rFonts w:ascii="Arial" w:hAnsi="Arial" w:cs="Arial"/>
          <w:sz w:val="24"/>
          <w:szCs w:val="24"/>
        </w:rPr>
        <w:t>.1. A licitante registrada nesta Ata de Registro de Preços estará obrigada a fornecer quantitativos superiores àqueles registrados, em função do direito de acréscimo de até 25% (vinte e cinco por cento) de que trata o §1º, do art. 65, da Lei nº 8.666/93.</w:t>
      </w:r>
    </w:p>
    <w:p w:rsidR="00EF46DD" w:rsidRPr="005E17C7" w:rsidRDefault="00EF46DD" w:rsidP="00EF46DD">
      <w:pPr>
        <w:jc w:val="both"/>
        <w:rPr>
          <w:rFonts w:ascii="Arial" w:hAnsi="Arial" w:cs="Arial"/>
          <w:sz w:val="24"/>
          <w:szCs w:val="24"/>
        </w:rPr>
      </w:pPr>
    </w:p>
    <w:p w:rsidR="00EF46DD" w:rsidRPr="005E17C7" w:rsidRDefault="00EF46DD" w:rsidP="00EF46DD">
      <w:pPr>
        <w:jc w:val="both"/>
        <w:rPr>
          <w:rFonts w:ascii="Arial" w:hAnsi="Arial" w:cs="Arial"/>
          <w:sz w:val="24"/>
          <w:szCs w:val="24"/>
        </w:rPr>
      </w:pPr>
      <w:r w:rsidRPr="005E17C7">
        <w:rPr>
          <w:rFonts w:ascii="Arial" w:hAnsi="Arial" w:cs="Arial"/>
          <w:sz w:val="24"/>
          <w:szCs w:val="24"/>
        </w:rPr>
        <w:t>1</w:t>
      </w:r>
      <w:r w:rsidR="002B3EF4" w:rsidRPr="005E17C7">
        <w:rPr>
          <w:rFonts w:ascii="Arial" w:hAnsi="Arial" w:cs="Arial"/>
          <w:sz w:val="24"/>
          <w:szCs w:val="24"/>
        </w:rPr>
        <w:t>1</w:t>
      </w:r>
      <w:r w:rsidRPr="005E17C7">
        <w:rPr>
          <w:rFonts w:ascii="Arial" w:hAnsi="Arial" w:cs="Arial"/>
          <w:sz w:val="24"/>
          <w:szCs w:val="24"/>
        </w:rPr>
        <w:t xml:space="preserve">.2. A supressão dos </w:t>
      </w:r>
      <w:r w:rsidR="00E403D2" w:rsidRPr="005E17C7">
        <w:rPr>
          <w:rFonts w:ascii="Arial" w:hAnsi="Arial" w:cs="Arial"/>
          <w:sz w:val="24"/>
          <w:szCs w:val="24"/>
        </w:rPr>
        <w:t xml:space="preserve">serviços </w:t>
      </w:r>
      <w:r w:rsidRPr="005E17C7">
        <w:rPr>
          <w:rFonts w:ascii="Arial" w:hAnsi="Arial" w:cs="Arial"/>
          <w:sz w:val="24"/>
          <w:szCs w:val="24"/>
        </w:rPr>
        <w:t>registrados na Ata poderá ser total ou parcial, a critério da Administração, considerando-se o disposto no § 4º do artigo 15 da Lei n. 8.666/93.</w:t>
      </w:r>
    </w:p>
    <w:p w:rsidR="00EF46DD" w:rsidRPr="005E17C7" w:rsidRDefault="00EF46DD" w:rsidP="00EF46DD">
      <w:pPr>
        <w:pStyle w:val="Corpodetexto1"/>
        <w:jc w:val="center"/>
        <w:rPr>
          <w:rFonts w:ascii="Arial" w:hAnsi="Arial" w:cs="Arial"/>
          <w:b/>
          <w:sz w:val="24"/>
          <w:szCs w:val="24"/>
        </w:rPr>
      </w:pPr>
      <w:r w:rsidRPr="005E17C7">
        <w:rPr>
          <w:rFonts w:ascii="Arial" w:hAnsi="Arial" w:cs="Arial"/>
          <w:b/>
          <w:sz w:val="24"/>
          <w:szCs w:val="24"/>
        </w:rPr>
        <w:t xml:space="preserve">CLÁUSULA DÉCIMA </w:t>
      </w:r>
      <w:r w:rsidR="002B3EF4" w:rsidRPr="005E17C7">
        <w:rPr>
          <w:rFonts w:ascii="Arial" w:hAnsi="Arial" w:cs="Arial"/>
          <w:b/>
          <w:sz w:val="24"/>
          <w:szCs w:val="24"/>
        </w:rPr>
        <w:t>SEGUNDA</w:t>
      </w:r>
    </w:p>
    <w:p w:rsidR="00EF46DD" w:rsidRPr="005E17C7" w:rsidRDefault="00EF46DD" w:rsidP="00EF46DD">
      <w:pPr>
        <w:pStyle w:val="Corpodetexto1"/>
        <w:jc w:val="center"/>
        <w:rPr>
          <w:rFonts w:ascii="Arial" w:hAnsi="Arial" w:cs="Arial"/>
          <w:b/>
          <w:bCs/>
          <w:i/>
          <w:sz w:val="24"/>
          <w:szCs w:val="24"/>
        </w:rPr>
      </w:pPr>
      <w:r w:rsidRPr="005E17C7">
        <w:rPr>
          <w:rFonts w:ascii="Arial" w:hAnsi="Arial" w:cs="Arial"/>
          <w:b/>
          <w:bCs/>
          <w:i/>
          <w:sz w:val="24"/>
          <w:szCs w:val="24"/>
        </w:rPr>
        <w:t>D</w:t>
      </w:r>
      <w:r w:rsidR="00C929C8" w:rsidRPr="005E17C7">
        <w:rPr>
          <w:rFonts w:ascii="Arial" w:hAnsi="Arial" w:cs="Arial"/>
          <w:b/>
          <w:bCs/>
          <w:i/>
          <w:sz w:val="24"/>
          <w:szCs w:val="24"/>
        </w:rPr>
        <w:t xml:space="preserve">A REVISÃO DE </w:t>
      </w:r>
      <w:r w:rsidRPr="005E17C7">
        <w:rPr>
          <w:rFonts w:ascii="Arial" w:hAnsi="Arial" w:cs="Arial"/>
          <w:b/>
          <w:bCs/>
          <w:i/>
          <w:sz w:val="24"/>
          <w:szCs w:val="24"/>
        </w:rPr>
        <w:t xml:space="preserve">PREÇOS </w:t>
      </w:r>
    </w:p>
    <w:p w:rsidR="00EF46DD" w:rsidRPr="00C22402" w:rsidRDefault="00EF46DD" w:rsidP="00E069BC">
      <w:pPr>
        <w:pStyle w:val="Corpodetexto1"/>
        <w:ind w:left="284"/>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bCs/>
          <w:sz w:val="24"/>
          <w:szCs w:val="24"/>
        </w:rPr>
        <w:t xml:space="preserve">12.1. </w:t>
      </w:r>
      <w:r w:rsidRPr="00C22402">
        <w:rPr>
          <w:rFonts w:ascii="Arial" w:hAnsi="Arial" w:cs="Arial"/>
          <w:sz w:val="24"/>
          <w:szCs w:val="24"/>
        </w:rPr>
        <w:t xml:space="preserve">Os preços registrados manter-se-ão inalterados pelo período de vigência da Ata, admitida </w:t>
      </w:r>
      <w:r w:rsidR="005E17C7" w:rsidRPr="00C22402">
        <w:rPr>
          <w:rFonts w:ascii="Arial" w:hAnsi="Arial" w:cs="Arial"/>
          <w:sz w:val="24"/>
          <w:szCs w:val="24"/>
        </w:rPr>
        <w:t>à</w:t>
      </w:r>
      <w:r w:rsidRPr="00C22402">
        <w:rPr>
          <w:rFonts w:ascii="Arial" w:hAnsi="Arial" w:cs="Arial"/>
          <w:sz w:val="24"/>
          <w:szCs w:val="24"/>
        </w:rPr>
        <w:t xml:space="preserve"> revisão no caso de desequilíbrio da equação econômico-financeira inicial deste instrumento a partir de determinação estatal, cabendo-lhe no máximo o repasse do percentual determinado.</w:t>
      </w:r>
    </w:p>
    <w:p w:rsidR="00C929C8" w:rsidRPr="00C22402" w:rsidRDefault="00C929C8" w:rsidP="00C929C8">
      <w:pPr>
        <w:jc w:val="both"/>
        <w:rPr>
          <w:rFonts w:ascii="Arial" w:hAnsi="Arial" w:cs="Arial"/>
          <w:sz w:val="24"/>
          <w:szCs w:val="24"/>
        </w:rPr>
      </w:pPr>
    </w:p>
    <w:p w:rsidR="00C929C8" w:rsidRPr="00C22402" w:rsidRDefault="00C929C8" w:rsidP="00C929C8">
      <w:pPr>
        <w:tabs>
          <w:tab w:val="left" w:pos="2223"/>
        </w:tabs>
        <w:jc w:val="both"/>
        <w:rPr>
          <w:rFonts w:ascii="Arial" w:hAnsi="Arial" w:cs="Arial"/>
          <w:sz w:val="24"/>
          <w:szCs w:val="24"/>
        </w:rPr>
      </w:pPr>
      <w:r w:rsidRPr="00C22402">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r w:rsidR="001C207B" w:rsidRPr="00C22402">
        <w:rPr>
          <w:rFonts w:ascii="Arial" w:hAnsi="Arial" w:cs="Arial"/>
          <w:sz w:val="24"/>
          <w:szCs w:val="24"/>
        </w:rPr>
        <w:t>consequências</w:t>
      </w:r>
      <w:r w:rsidRPr="00C22402">
        <w:rPr>
          <w:rFonts w:ascii="Arial" w:hAnsi="Arial" w:cs="Arial"/>
          <w:sz w:val="24"/>
          <w:szCs w:val="24"/>
        </w:rPr>
        <w:t xml:space="preserve"> incalculáveis, que tenha onerado excessivamente as obrigações contraídas por ela.</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bCs/>
          <w:sz w:val="24"/>
          <w:szCs w:val="24"/>
        </w:rPr>
        <w:t>12.3.</w:t>
      </w:r>
      <w:r w:rsidRPr="00C22402">
        <w:rPr>
          <w:rFonts w:ascii="Arial" w:hAnsi="Arial" w:cs="Arial"/>
          <w:sz w:val="24"/>
          <w:szCs w:val="24"/>
        </w:rPr>
        <w:t xml:space="preserve"> Os preços relacionados na Ata de Registro de Preços poderão sofrer </w:t>
      </w:r>
      <w:r w:rsidR="00FF1CA9" w:rsidRPr="00C22402">
        <w:rPr>
          <w:rFonts w:ascii="Arial" w:hAnsi="Arial" w:cs="Arial"/>
          <w:sz w:val="24"/>
          <w:szCs w:val="24"/>
        </w:rPr>
        <w:t>alterações obedecidas</w:t>
      </w:r>
      <w:r w:rsidRPr="00C22402">
        <w:rPr>
          <w:rFonts w:ascii="Arial" w:hAnsi="Arial" w:cs="Arial"/>
          <w:sz w:val="24"/>
          <w:szCs w:val="24"/>
        </w:rPr>
        <w:t xml:space="preserve"> as disposições contidas no art. 65 da Lei n° 8.666/93.</w:t>
      </w:r>
    </w:p>
    <w:p w:rsidR="005E17C7" w:rsidRDefault="005E17C7" w:rsidP="00C929C8">
      <w:pPr>
        <w:jc w:val="both"/>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bCs/>
          <w:sz w:val="24"/>
          <w:szCs w:val="24"/>
        </w:rPr>
      </w:pPr>
      <w:r w:rsidRPr="00C22402">
        <w:rPr>
          <w:rFonts w:ascii="Arial" w:hAnsi="Arial" w:cs="Arial"/>
          <w:bCs/>
          <w:sz w:val="24"/>
          <w:szCs w:val="24"/>
        </w:rPr>
        <w:t xml:space="preserve">12.5. </w:t>
      </w:r>
      <w:r w:rsidRPr="00C22402">
        <w:rPr>
          <w:rFonts w:ascii="Arial" w:hAnsi="Arial" w:cs="Arial"/>
          <w:sz w:val="24"/>
          <w:szCs w:val="24"/>
        </w:rPr>
        <w:t xml:space="preserve">A </w:t>
      </w:r>
      <w:r w:rsidRPr="00C22402">
        <w:rPr>
          <w:rFonts w:ascii="Arial" w:hAnsi="Arial" w:cs="Arial"/>
          <w:bCs/>
          <w:sz w:val="24"/>
          <w:szCs w:val="24"/>
        </w:rPr>
        <w:t xml:space="preserve">cada pedido de revisão de preço deverá </w:t>
      </w:r>
      <w:r w:rsidRPr="00C22402">
        <w:rPr>
          <w:rFonts w:ascii="Arial" w:hAnsi="Arial" w:cs="Arial"/>
          <w:sz w:val="24"/>
          <w:szCs w:val="24"/>
        </w:rPr>
        <w:t xml:space="preserve">à </w:t>
      </w:r>
      <w:r w:rsidRPr="00C22402">
        <w:rPr>
          <w:rFonts w:ascii="Arial" w:hAnsi="Arial" w:cs="Arial"/>
          <w:bCs/>
          <w:sz w:val="24"/>
          <w:szCs w:val="24"/>
        </w:rPr>
        <w:t xml:space="preserve">contratada/detentora do registro de preços comprovar </w:t>
      </w:r>
      <w:r w:rsidRPr="00C22402">
        <w:rPr>
          <w:rFonts w:ascii="Arial" w:hAnsi="Arial" w:cs="Arial"/>
          <w:sz w:val="24"/>
          <w:szCs w:val="24"/>
        </w:rPr>
        <w:t xml:space="preserve">e </w:t>
      </w:r>
      <w:r w:rsidRPr="00C22402">
        <w:rPr>
          <w:rFonts w:ascii="Arial" w:hAnsi="Arial" w:cs="Arial"/>
          <w:bCs/>
          <w:sz w:val="24"/>
          <w:szCs w:val="24"/>
        </w:rPr>
        <w:t xml:space="preserve">justificar as alterações havidas </w:t>
      </w:r>
      <w:r w:rsidRPr="00C22402">
        <w:rPr>
          <w:rFonts w:ascii="Arial" w:hAnsi="Arial" w:cs="Arial"/>
          <w:sz w:val="24"/>
          <w:szCs w:val="24"/>
        </w:rPr>
        <w:t xml:space="preserve">à </w:t>
      </w:r>
      <w:r w:rsidRPr="00C22402">
        <w:rPr>
          <w:rFonts w:ascii="Arial" w:hAnsi="Arial" w:cs="Arial"/>
          <w:bCs/>
          <w:sz w:val="24"/>
          <w:szCs w:val="24"/>
        </w:rPr>
        <w:t xml:space="preserve">época da elaboração da proposta, demonstrando </w:t>
      </w:r>
      <w:r w:rsidRPr="00C22402">
        <w:rPr>
          <w:rFonts w:ascii="Arial" w:hAnsi="Arial" w:cs="Arial"/>
          <w:sz w:val="24"/>
          <w:szCs w:val="24"/>
        </w:rPr>
        <w:t xml:space="preserve">a </w:t>
      </w:r>
      <w:r w:rsidRPr="00C22402">
        <w:rPr>
          <w:rFonts w:ascii="Arial" w:hAnsi="Arial" w:cs="Arial"/>
          <w:bCs/>
          <w:sz w:val="24"/>
          <w:szCs w:val="24"/>
        </w:rPr>
        <w:t xml:space="preserve">nova composição do preço. </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bCs/>
          <w:sz w:val="24"/>
          <w:szCs w:val="24"/>
        </w:rPr>
        <w:lastRenderedPageBreak/>
        <w:t>12.6.</w:t>
      </w:r>
      <w:r w:rsidRPr="00C2240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929C8" w:rsidRPr="00C22402" w:rsidRDefault="00C929C8" w:rsidP="00C929C8">
      <w:pPr>
        <w:autoSpaceDE w:val="0"/>
        <w:autoSpaceDN w:val="0"/>
        <w:adjustRightInd w:val="0"/>
        <w:jc w:val="both"/>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bCs/>
          <w:sz w:val="24"/>
          <w:szCs w:val="24"/>
        </w:rPr>
        <w:t xml:space="preserve">12.7. </w:t>
      </w:r>
      <w:r w:rsidRPr="00C224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bCs/>
          <w:sz w:val="24"/>
          <w:szCs w:val="24"/>
        </w:rPr>
      </w:pPr>
      <w:r w:rsidRPr="00C22402">
        <w:rPr>
          <w:rFonts w:ascii="Arial" w:hAnsi="Arial" w:cs="Arial"/>
          <w:bCs/>
          <w:sz w:val="24"/>
          <w:szCs w:val="24"/>
        </w:rPr>
        <w:t>12.8.</w:t>
      </w:r>
      <w:r w:rsidRPr="00C22402">
        <w:rPr>
          <w:rFonts w:ascii="Arial" w:hAnsi="Arial" w:cs="Arial"/>
          <w:sz w:val="24"/>
          <w:szCs w:val="24"/>
        </w:rPr>
        <w:t xml:space="preserve"> O </w:t>
      </w:r>
      <w:r w:rsidRPr="00C22402">
        <w:rPr>
          <w:rFonts w:ascii="Arial" w:hAnsi="Arial" w:cs="Arial"/>
          <w:bCs/>
          <w:sz w:val="24"/>
          <w:szCs w:val="24"/>
        </w:rPr>
        <w:t xml:space="preserve">percentual diferencial entre os preços de mercado vigente </w:t>
      </w:r>
      <w:r w:rsidRPr="00C22402">
        <w:rPr>
          <w:rFonts w:ascii="Arial" w:hAnsi="Arial" w:cs="Arial"/>
          <w:sz w:val="24"/>
          <w:szCs w:val="24"/>
        </w:rPr>
        <w:t xml:space="preserve">à </w:t>
      </w:r>
      <w:r w:rsidRPr="00C22402">
        <w:rPr>
          <w:rFonts w:ascii="Arial" w:hAnsi="Arial" w:cs="Arial"/>
          <w:bCs/>
          <w:sz w:val="24"/>
          <w:szCs w:val="24"/>
        </w:rPr>
        <w:t xml:space="preserve">época do julgamento da licitação, devidamente apurado, </w:t>
      </w:r>
      <w:r w:rsidRPr="00C22402">
        <w:rPr>
          <w:rFonts w:ascii="Arial" w:hAnsi="Arial" w:cs="Arial"/>
          <w:sz w:val="24"/>
          <w:szCs w:val="24"/>
        </w:rPr>
        <w:t xml:space="preserve">e </w:t>
      </w:r>
      <w:r w:rsidRPr="00C22402">
        <w:rPr>
          <w:rFonts w:ascii="Arial" w:hAnsi="Arial" w:cs="Arial"/>
          <w:bCs/>
          <w:sz w:val="24"/>
          <w:szCs w:val="24"/>
        </w:rPr>
        <w:t xml:space="preserve">os propostos pela Contratada/Detentora do Registro de Preços serão mantidos durante toda </w:t>
      </w:r>
      <w:r w:rsidRPr="00C22402">
        <w:rPr>
          <w:rFonts w:ascii="Arial" w:hAnsi="Arial" w:cs="Arial"/>
          <w:sz w:val="24"/>
          <w:szCs w:val="24"/>
        </w:rPr>
        <w:t xml:space="preserve">a </w:t>
      </w:r>
      <w:r w:rsidRPr="00C22402">
        <w:rPr>
          <w:rFonts w:ascii="Arial" w:hAnsi="Arial" w:cs="Arial"/>
          <w:bCs/>
          <w:sz w:val="24"/>
          <w:szCs w:val="24"/>
        </w:rPr>
        <w:t xml:space="preserve">vigência do registro. </w:t>
      </w:r>
      <w:r w:rsidRPr="00C22402">
        <w:rPr>
          <w:rFonts w:ascii="Arial" w:hAnsi="Arial" w:cs="Arial"/>
          <w:sz w:val="24"/>
          <w:szCs w:val="24"/>
        </w:rPr>
        <w:t xml:space="preserve">O </w:t>
      </w:r>
      <w:r w:rsidRPr="00C22402">
        <w:rPr>
          <w:rFonts w:ascii="Arial" w:hAnsi="Arial" w:cs="Arial"/>
          <w:bCs/>
          <w:sz w:val="24"/>
          <w:szCs w:val="24"/>
        </w:rPr>
        <w:t xml:space="preserve">percentual não poderá ser alterado de forma </w:t>
      </w:r>
      <w:r w:rsidRPr="00C22402">
        <w:rPr>
          <w:rFonts w:ascii="Arial" w:hAnsi="Arial" w:cs="Arial"/>
          <w:sz w:val="24"/>
          <w:szCs w:val="24"/>
        </w:rPr>
        <w:t xml:space="preserve">a </w:t>
      </w:r>
      <w:r w:rsidRPr="00C22402">
        <w:rPr>
          <w:rFonts w:ascii="Arial" w:hAnsi="Arial" w:cs="Arial"/>
          <w:bCs/>
          <w:sz w:val="24"/>
          <w:szCs w:val="24"/>
        </w:rPr>
        <w:t xml:space="preserve">configurar reajuste econômico durante </w:t>
      </w:r>
      <w:r w:rsidRPr="00C22402">
        <w:rPr>
          <w:rFonts w:ascii="Arial" w:hAnsi="Arial" w:cs="Arial"/>
          <w:sz w:val="24"/>
          <w:szCs w:val="24"/>
        </w:rPr>
        <w:t xml:space="preserve">a </w:t>
      </w:r>
      <w:r w:rsidRPr="00C22402">
        <w:rPr>
          <w:rFonts w:ascii="Arial" w:hAnsi="Arial" w:cs="Arial"/>
          <w:bCs/>
          <w:sz w:val="24"/>
          <w:szCs w:val="24"/>
        </w:rPr>
        <w:t xml:space="preserve">vigência deste registro. </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bCs/>
          <w:sz w:val="24"/>
          <w:szCs w:val="24"/>
        </w:rPr>
        <w:t xml:space="preserve">12.9. </w:t>
      </w:r>
      <w:r w:rsidRPr="00C22402">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1C207B" w:rsidRPr="00C22402">
        <w:rPr>
          <w:rFonts w:ascii="Arial" w:hAnsi="Arial" w:cs="Arial"/>
          <w:sz w:val="24"/>
          <w:szCs w:val="24"/>
        </w:rPr>
        <w:t>adequá-lo</w:t>
      </w:r>
      <w:r w:rsidRPr="00C22402">
        <w:rPr>
          <w:rFonts w:ascii="Arial" w:hAnsi="Arial" w:cs="Arial"/>
          <w:sz w:val="24"/>
          <w:szCs w:val="24"/>
        </w:rPr>
        <w:t xml:space="preserve"> ao praticado no mercado.</w:t>
      </w:r>
    </w:p>
    <w:p w:rsidR="00C929C8" w:rsidRPr="00C22402" w:rsidRDefault="00C929C8" w:rsidP="00C929C8">
      <w:pPr>
        <w:tabs>
          <w:tab w:val="left" w:pos="1245"/>
        </w:tabs>
        <w:jc w:val="both"/>
        <w:rPr>
          <w:rFonts w:ascii="Arial" w:hAnsi="Arial" w:cs="Arial"/>
          <w:sz w:val="24"/>
          <w:szCs w:val="24"/>
        </w:rPr>
      </w:pPr>
      <w:r w:rsidRPr="00C22402">
        <w:rPr>
          <w:rFonts w:ascii="Arial" w:hAnsi="Arial" w:cs="Arial"/>
          <w:sz w:val="24"/>
          <w:szCs w:val="24"/>
        </w:rPr>
        <w:tab/>
      </w:r>
    </w:p>
    <w:p w:rsidR="00C929C8" w:rsidRPr="00C22402" w:rsidRDefault="00C929C8" w:rsidP="00C929C8">
      <w:pPr>
        <w:jc w:val="both"/>
        <w:rPr>
          <w:rFonts w:ascii="Arial" w:hAnsi="Arial" w:cs="Arial"/>
          <w:sz w:val="24"/>
          <w:szCs w:val="24"/>
        </w:rPr>
      </w:pPr>
      <w:r w:rsidRPr="00C22402">
        <w:rPr>
          <w:rFonts w:ascii="Arial" w:hAnsi="Arial" w:cs="Arial"/>
          <w:sz w:val="24"/>
          <w:szCs w:val="24"/>
        </w:rPr>
        <w:t>12.10. Caso o Fornecedor registrado se recuse a baixar os seus preços, o Órgão Gerenciador poderá liberar o fornecedor do</w:t>
      </w:r>
      <w:r w:rsidR="005E17C7" w:rsidRPr="00C22402">
        <w:rPr>
          <w:rFonts w:ascii="Arial" w:hAnsi="Arial" w:cs="Arial"/>
          <w:sz w:val="24"/>
          <w:szCs w:val="24"/>
        </w:rPr>
        <w:t xml:space="preserve"> </w:t>
      </w:r>
      <w:r w:rsidRPr="00C22402">
        <w:rPr>
          <w:rFonts w:ascii="Arial" w:hAnsi="Arial" w:cs="Arial"/>
          <w:sz w:val="24"/>
          <w:szCs w:val="24"/>
        </w:rPr>
        <w:t>compromisso</w:t>
      </w:r>
      <w:r w:rsidR="005E17C7" w:rsidRPr="00C22402">
        <w:rPr>
          <w:rFonts w:ascii="Arial" w:hAnsi="Arial" w:cs="Arial"/>
          <w:sz w:val="24"/>
          <w:szCs w:val="24"/>
        </w:rPr>
        <w:t xml:space="preserve"> </w:t>
      </w:r>
      <w:r w:rsidRPr="00C22402">
        <w:rPr>
          <w:rFonts w:ascii="Arial" w:hAnsi="Arial" w:cs="Arial"/>
          <w:sz w:val="24"/>
          <w:szCs w:val="24"/>
        </w:rPr>
        <w:t>assumido,</w:t>
      </w:r>
      <w:r w:rsidR="005E17C7" w:rsidRPr="00C22402">
        <w:rPr>
          <w:rFonts w:ascii="Arial" w:hAnsi="Arial" w:cs="Arial"/>
          <w:sz w:val="24"/>
          <w:szCs w:val="24"/>
        </w:rPr>
        <w:t xml:space="preserve"> </w:t>
      </w:r>
      <w:r w:rsidRPr="00C22402">
        <w:rPr>
          <w:rFonts w:ascii="Arial" w:hAnsi="Arial" w:cs="Arial"/>
          <w:sz w:val="24"/>
          <w:szCs w:val="24"/>
        </w:rPr>
        <w:t>uma</w:t>
      </w:r>
      <w:r w:rsidR="005E17C7" w:rsidRPr="00C22402">
        <w:rPr>
          <w:rFonts w:ascii="Arial" w:hAnsi="Arial" w:cs="Arial"/>
          <w:sz w:val="24"/>
          <w:szCs w:val="24"/>
        </w:rPr>
        <w:t xml:space="preserve"> </w:t>
      </w:r>
      <w:r w:rsidRPr="00C22402">
        <w:rPr>
          <w:rFonts w:ascii="Arial" w:hAnsi="Arial" w:cs="Arial"/>
          <w:sz w:val="24"/>
          <w:szCs w:val="24"/>
        </w:rPr>
        <w:t>vez</w:t>
      </w:r>
      <w:r w:rsidR="005E17C7" w:rsidRPr="00C22402">
        <w:rPr>
          <w:rFonts w:ascii="Arial" w:hAnsi="Arial" w:cs="Arial"/>
          <w:sz w:val="24"/>
          <w:szCs w:val="24"/>
        </w:rPr>
        <w:t xml:space="preserve"> </w:t>
      </w:r>
      <w:r w:rsidRPr="00C22402">
        <w:rPr>
          <w:rFonts w:ascii="Arial" w:hAnsi="Arial" w:cs="Arial"/>
          <w:sz w:val="24"/>
          <w:szCs w:val="24"/>
        </w:rPr>
        <w:t>frustrada</w:t>
      </w:r>
      <w:r w:rsidR="005E17C7" w:rsidRPr="00C22402">
        <w:rPr>
          <w:rFonts w:ascii="Arial" w:hAnsi="Arial" w:cs="Arial"/>
          <w:sz w:val="24"/>
          <w:szCs w:val="24"/>
        </w:rPr>
        <w:t xml:space="preserve"> </w:t>
      </w:r>
      <w:r w:rsidRPr="00C22402">
        <w:rPr>
          <w:rFonts w:ascii="Arial" w:hAnsi="Arial" w:cs="Arial"/>
          <w:sz w:val="24"/>
          <w:szCs w:val="24"/>
        </w:rPr>
        <w:t>a</w:t>
      </w:r>
      <w:r w:rsidR="005E17C7" w:rsidRPr="00C22402">
        <w:rPr>
          <w:rFonts w:ascii="Arial" w:hAnsi="Arial" w:cs="Arial"/>
          <w:sz w:val="24"/>
          <w:szCs w:val="24"/>
        </w:rPr>
        <w:t xml:space="preserve"> </w:t>
      </w:r>
      <w:r w:rsidRPr="00C22402">
        <w:rPr>
          <w:rFonts w:ascii="Arial" w:hAnsi="Arial" w:cs="Arial"/>
          <w:sz w:val="24"/>
          <w:szCs w:val="24"/>
        </w:rPr>
        <w:t>negociação</w:t>
      </w:r>
      <w:r w:rsidR="005E17C7" w:rsidRPr="00C22402">
        <w:rPr>
          <w:rFonts w:ascii="Arial" w:hAnsi="Arial" w:cs="Arial"/>
          <w:sz w:val="24"/>
          <w:szCs w:val="24"/>
        </w:rPr>
        <w:t xml:space="preserve"> </w:t>
      </w:r>
      <w:r w:rsidRPr="00C22402">
        <w:rPr>
          <w:rFonts w:ascii="Arial" w:hAnsi="Arial" w:cs="Arial"/>
          <w:sz w:val="24"/>
          <w:szCs w:val="24"/>
        </w:rPr>
        <w:t>e</w:t>
      </w:r>
      <w:r w:rsidR="005E17C7" w:rsidRPr="00C22402">
        <w:rPr>
          <w:rFonts w:ascii="Arial" w:hAnsi="Arial" w:cs="Arial"/>
          <w:sz w:val="24"/>
          <w:szCs w:val="24"/>
        </w:rPr>
        <w:t xml:space="preserve"> </w:t>
      </w:r>
      <w:r w:rsidRPr="00C22402">
        <w:rPr>
          <w:rFonts w:ascii="Arial" w:hAnsi="Arial" w:cs="Arial"/>
          <w:sz w:val="24"/>
          <w:szCs w:val="24"/>
        </w:rPr>
        <w:t>convocar</w:t>
      </w:r>
      <w:r w:rsidR="005E17C7" w:rsidRPr="00C22402">
        <w:rPr>
          <w:rFonts w:ascii="Arial" w:hAnsi="Arial" w:cs="Arial"/>
          <w:sz w:val="24"/>
          <w:szCs w:val="24"/>
        </w:rPr>
        <w:t xml:space="preserve"> </w:t>
      </w:r>
      <w:r w:rsidRPr="00C22402">
        <w:rPr>
          <w:rFonts w:ascii="Arial" w:hAnsi="Arial" w:cs="Arial"/>
          <w:sz w:val="24"/>
          <w:szCs w:val="24"/>
        </w:rPr>
        <w:t>os</w:t>
      </w:r>
      <w:r w:rsidR="005E17C7" w:rsidRPr="00C22402">
        <w:rPr>
          <w:rFonts w:ascii="Arial" w:hAnsi="Arial" w:cs="Arial"/>
          <w:sz w:val="24"/>
          <w:szCs w:val="24"/>
        </w:rPr>
        <w:t xml:space="preserve"> </w:t>
      </w:r>
      <w:r w:rsidRPr="00C22402">
        <w:rPr>
          <w:rFonts w:ascii="Arial" w:hAnsi="Arial" w:cs="Arial"/>
          <w:sz w:val="24"/>
          <w:szCs w:val="24"/>
        </w:rPr>
        <w:t>demais</w:t>
      </w:r>
      <w:r w:rsidR="005E17C7" w:rsidRPr="00C22402">
        <w:rPr>
          <w:rFonts w:ascii="Arial" w:hAnsi="Arial" w:cs="Arial"/>
          <w:sz w:val="24"/>
          <w:szCs w:val="24"/>
        </w:rPr>
        <w:t xml:space="preserve"> </w:t>
      </w:r>
      <w:r w:rsidRPr="00C22402">
        <w:rPr>
          <w:rFonts w:ascii="Arial" w:hAnsi="Arial" w:cs="Arial"/>
          <w:sz w:val="24"/>
          <w:szCs w:val="24"/>
        </w:rPr>
        <w:t>fornecedores</w:t>
      </w:r>
      <w:r w:rsidR="005E17C7" w:rsidRPr="00C22402">
        <w:rPr>
          <w:rFonts w:ascii="Arial" w:hAnsi="Arial" w:cs="Arial"/>
          <w:sz w:val="24"/>
          <w:szCs w:val="24"/>
        </w:rPr>
        <w:t xml:space="preserve"> </w:t>
      </w:r>
      <w:r w:rsidRPr="00C22402">
        <w:rPr>
          <w:rFonts w:ascii="Arial" w:hAnsi="Arial" w:cs="Arial"/>
          <w:sz w:val="24"/>
          <w:szCs w:val="24"/>
        </w:rPr>
        <w:t>visando</w:t>
      </w:r>
      <w:r w:rsidR="005E17C7" w:rsidRPr="00C22402">
        <w:rPr>
          <w:rFonts w:ascii="Arial" w:hAnsi="Arial" w:cs="Arial"/>
          <w:sz w:val="24"/>
          <w:szCs w:val="24"/>
        </w:rPr>
        <w:t xml:space="preserve"> </w:t>
      </w:r>
      <w:r w:rsidRPr="00C22402">
        <w:rPr>
          <w:rFonts w:ascii="Arial" w:hAnsi="Arial" w:cs="Arial"/>
          <w:sz w:val="24"/>
          <w:szCs w:val="24"/>
        </w:rPr>
        <w:t>a</w:t>
      </w:r>
      <w:r w:rsidR="005E17C7" w:rsidRPr="00C22402">
        <w:rPr>
          <w:rFonts w:ascii="Arial" w:hAnsi="Arial" w:cs="Arial"/>
          <w:sz w:val="24"/>
          <w:szCs w:val="24"/>
        </w:rPr>
        <w:t xml:space="preserve"> </w:t>
      </w:r>
      <w:r w:rsidRPr="00C22402">
        <w:rPr>
          <w:rFonts w:ascii="Arial" w:hAnsi="Arial" w:cs="Arial"/>
          <w:sz w:val="24"/>
          <w:szCs w:val="24"/>
        </w:rPr>
        <w:t xml:space="preserve">igual oportunidade de negociação. </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sz w:val="24"/>
          <w:szCs w:val="24"/>
        </w:rPr>
      </w:pPr>
      <w:r w:rsidRPr="00C22402">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929C8" w:rsidRPr="00C22402" w:rsidRDefault="00C929C8" w:rsidP="00C929C8">
      <w:pPr>
        <w:jc w:val="both"/>
        <w:rPr>
          <w:rFonts w:ascii="Arial" w:hAnsi="Arial" w:cs="Arial"/>
          <w:sz w:val="24"/>
          <w:szCs w:val="24"/>
        </w:rPr>
      </w:pPr>
    </w:p>
    <w:p w:rsidR="00C929C8" w:rsidRPr="00C22402" w:rsidRDefault="00C929C8" w:rsidP="00C929C8">
      <w:pPr>
        <w:autoSpaceDE w:val="0"/>
        <w:autoSpaceDN w:val="0"/>
        <w:adjustRightInd w:val="0"/>
        <w:jc w:val="both"/>
        <w:rPr>
          <w:rFonts w:ascii="Arial" w:hAnsi="Arial" w:cs="Arial"/>
          <w:sz w:val="24"/>
          <w:szCs w:val="24"/>
        </w:rPr>
      </w:pPr>
      <w:r w:rsidRPr="00C22402">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1C207B" w:rsidRPr="00C22402">
        <w:rPr>
          <w:rFonts w:ascii="Arial" w:hAnsi="Arial" w:cs="Arial"/>
          <w:sz w:val="24"/>
          <w:szCs w:val="24"/>
        </w:rPr>
        <w:t>inexequíveis</w:t>
      </w:r>
      <w:r w:rsidRPr="00C22402">
        <w:rPr>
          <w:rFonts w:ascii="Arial" w:hAnsi="Arial" w:cs="Arial"/>
          <w:sz w:val="24"/>
          <w:szCs w:val="24"/>
        </w:rPr>
        <w:t xml:space="preserve"> (mergulho) propostos durante a licitação. Solicitações dessa natureza serão apenas analisadas, porém indeferidas pela Administração.</w:t>
      </w:r>
    </w:p>
    <w:p w:rsidR="00C929C8" w:rsidRPr="00C22402" w:rsidRDefault="00C929C8" w:rsidP="00C929C8">
      <w:pPr>
        <w:jc w:val="both"/>
        <w:rPr>
          <w:rFonts w:ascii="Arial" w:hAnsi="Arial" w:cs="Arial"/>
          <w:sz w:val="24"/>
          <w:szCs w:val="24"/>
        </w:rPr>
      </w:pPr>
    </w:p>
    <w:p w:rsidR="00C929C8" w:rsidRPr="00C22402" w:rsidRDefault="00C929C8" w:rsidP="00C929C8">
      <w:pPr>
        <w:autoSpaceDE w:val="0"/>
        <w:autoSpaceDN w:val="0"/>
        <w:adjustRightInd w:val="0"/>
        <w:jc w:val="both"/>
        <w:rPr>
          <w:rFonts w:ascii="Arial" w:hAnsi="Arial" w:cs="Arial"/>
          <w:sz w:val="24"/>
          <w:szCs w:val="24"/>
        </w:rPr>
      </w:pPr>
      <w:r w:rsidRPr="00C22402">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C929C8" w:rsidRPr="00C22402" w:rsidRDefault="00C929C8" w:rsidP="00C929C8">
      <w:pPr>
        <w:jc w:val="both"/>
        <w:rPr>
          <w:rFonts w:ascii="Arial" w:hAnsi="Arial" w:cs="Arial"/>
          <w:sz w:val="24"/>
          <w:szCs w:val="24"/>
        </w:rPr>
      </w:pPr>
    </w:p>
    <w:p w:rsidR="00C929C8" w:rsidRPr="00C22402" w:rsidRDefault="00C929C8" w:rsidP="00C929C8">
      <w:pPr>
        <w:jc w:val="both"/>
        <w:rPr>
          <w:rFonts w:ascii="Arial" w:hAnsi="Arial" w:cs="Arial"/>
          <w:bCs/>
          <w:sz w:val="24"/>
          <w:szCs w:val="24"/>
        </w:rPr>
      </w:pPr>
      <w:r w:rsidRPr="00C22402">
        <w:rPr>
          <w:rFonts w:ascii="Arial" w:hAnsi="Arial" w:cs="Arial"/>
          <w:bCs/>
          <w:sz w:val="24"/>
          <w:szCs w:val="24"/>
        </w:rPr>
        <w:t>12.14.</w:t>
      </w:r>
      <w:r w:rsidRPr="00C22402">
        <w:rPr>
          <w:rFonts w:ascii="Arial" w:hAnsi="Arial" w:cs="Arial"/>
          <w:sz w:val="24"/>
          <w:szCs w:val="24"/>
        </w:rPr>
        <w:t xml:space="preserve"> É </w:t>
      </w:r>
      <w:r w:rsidRPr="00C22402">
        <w:rPr>
          <w:rFonts w:ascii="Arial" w:hAnsi="Arial" w:cs="Arial"/>
          <w:bCs/>
          <w:sz w:val="24"/>
          <w:szCs w:val="24"/>
        </w:rPr>
        <w:t xml:space="preserve">vedado </w:t>
      </w:r>
      <w:r w:rsidRPr="00C22402">
        <w:rPr>
          <w:rFonts w:ascii="Arial" w:hAnsi="Arial" w:cs="Arial"/>
          <w:sz w:val="24"/>
          <w:szCs w:val="24"/>
        </w:rPr>
        <w:t xml:space="preserve">à </w:t>
      </w:r>
      <w:r w:rsidRPr="00C22402">
        <w:rPr>
          <w:rFonts w:ascii="Arial" w:hAnsi="Arial" w:cs="Arial"/>
          <w:bCs/>
          <w:sz w:val="24"/>
          <w:szCs w:val="24"/>
        </w:rPr>
        <w:t xml:space="preserve">Contratada/Detentora do Registro de Preços interromper </w:t>
      </w:r>
      <w:r w:rsidRPr="00C22402">
        <w:rPr>
          <w:rFonts w:ascii="Arial" w:hAnsi="Arial" w:cs="Arial"/>
          <w:sz w:val="24"/>
          <w:szCs w:val="24"/>
        </w:rPr>
        <w:t xml:space="preserve">o </w:t>
      </w:r>
      <w:r w:rsidRPr="00C22402">
        <w:rPr>
          <w:rFonts w:ascii="Arial" w:hAnsi="Arial" w:cs="Arial"/>
          <w:bCs/>
          <w:sz w:val="24"/>
          <w:szCs w:val="24"/>
        </w:rPr>
        <w:t xml:space="preserve">fornecimento enquanto aguarda </w:t>
      </w:r>
      <w:r w:rsidRPr="00C22402">
        <w:rPr>
          <w:rFonts w:ascii="Arial" w:hAnsi="Arial" w:cs="Arial"/>
          <w:sz w:val="24"/>
          <w:szCs w:val="24"/>
        </w:rPr>
        <w:t xml:space="preserve">o </w:t>
      </w:r>
      <w:r w:rsidRPr="00C22402">
        <w:rPr>
          <w:rFonts w:ascii="Arial" w:hAnsi="Arial" w:cs="Arial"/>
          <w:bCs/>
          <w:sz w:val="24"/>
          <w:szCs w:val="24"/>
        </w:rPr>
        <w:t>trâmite do processo de revisão de preços, estando, neste caso, sujeita às sanções previstas nest</w:t>
      </w:r>
      <w:r w:rsidR="00007A31" w:rsidRPr="00C22402">
        <w:rPr>
          <w:rFonts w:ascii="Arial" w:hAnsi="Arial" w:cs="Arial"/>
          <w:bCs/>
          <w:sz w:val="24"/>
          <w:szCs w:val="24"/>
        </w:rPr>
        <w:t>a ATA</w:t>
      </w:r>
      <w:r w:rsidRPr="00C22402">
        <w:rPr>
          <w:rFonts w:ascii="Arial" w:hAnsi="Arial" w:cs="Arial"/>
          <w:bCs/>
          <w:sz w:val="24"/>
          <w:szCs w:val="24"/>
        </w:rPr>
        <w:t xml:space="preserve">. </w:t>
      </w:r>
    </w:p>
    <w:p w:rsidR="00C929C8" w:rsidRPr="00C22402" w:rsidRDefault="00C929C8" w:rsidP="00EF46DD">
      <w:pPr>
        <w:jc w:val="both"/>
        <w:rPr>
          <w:rFonts w:ascii="Arial" w:hAnsi="Arial" w:cs="Arial"/>
          <w:bCs/>
          <w:sz w:val="24"/>
          <w:szCs w:val="24"/>
        </w:rPr>
      </w:pPr>
    </w:p>
    <w:p w:rsidR="00EF46DD" w:rsidRPr="00C22402" w:rsidRDefault="00EF46DD" w:rsidP="00EF46DD">
      <w:pPr>
        <w:pStyle w:val="Corpodetexto1"/>
        <w:jc w:val="center"/>
        <w:rPr>
          <w:rFonts w:ascii="Arial" w:hAnsi="Arial" w:cs="Arial"/>
          <w:b/>
          <w:bCs/>
          <w:i/>
          <w:sz w:val="24"/>
          <w:szCs w:val="24"/>
        </w:rPr>
      </w:pPr>
      <w:r w:rsidRPr="00C22402">
        <w:rPr>
          <w:rFonts w:ascii="Arial" w:hAnsi="Arial" w:cs="Arial"/>
          <w:b/>
          <w:bCs/>
          <w:i/>
          <w:sz w:val="24"/>
          <w:szCs w:val="24"/>
        </w:rPr>
        <w:t xml:space="preserve">CLÁUSULA DÉCIMA </w:t>
      </w:r>
      <w:r w:rsidR="002B3EF4" w:rsidRPr="00C22402">
        <w:rPr>
          <w:rFonts w:ascii="Arial" w:hAnsi="Arial" w:cs="Arial"/>
          <w:b/>
          <w:bCs/>
          <w:i/>
          <w:sz w:val="24"/>
          <w:szCs w:val="24"/>
        </w:rPr>
        <w:t>TERCEIRA</w:t>
      </w:r>
    </w:p>
    <w:p w:rsidR="00EF46DD" w:rsidRPr="00C22402" w:rsidRDefault="00EF46DD" w:rsidP="00EF46DD">
      <w:pPr>
        <w:pStyle w:val="Corpodetexto1"/>
        <w:jc w:val="center"/>
        <w:rPr>
          <w:rFonts w:ascii="Arial" w:hAnsi="Arial" w:cs="Arial"/>
          <w:b/>
          <w:bCs/>
          <w:i/>
          <w:sz w:val="24"/>
          <w:szCs w:val="24"/>
        </w:rPr>
      </w:pPr>
      <w:r w:rsidRPr="00C22402">
        <w:rPr>
          <w:rFonts w:ascii="Arial" w:hAnsi="Arial" w:cs="Arial"/>
          <w:b/>
          <w:bCs/>
          <w:i/>
          <w:sz w:val="24"/>
          <w:szCs w:val="24"/>
        </w:rPr>
        <w:t xml:space="preserve">DAS SANÇÕES ADMINISTRATIVAS </w:t>
      </w:r>
    </w:p>
    <w:p w:rsidR="00B90FA8" w:rsidRPr="00C22402" w:rsidRDefault="00B90FA8" w:rsidP="00EF46DD">
      <w:pPr>
        <w:pStyle w:val="Corpodetexto1"/>
        <w:jc w:val="center"/>
        <w:rPr>
          <w:rFonts w:ascii="Arial" w:hAnsi="Arial" w:cs="Arial"/>
          <w:b/>
          <w:bCs/>
          <w:i/>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 </w:t>
      </w:r>
      <w:r w:rsidRPr="00C22402">
        <w:rPr>
          <w:rFonts w:ascii="Arial" w:hAnsi="Arial" w:cs="Arial"/>
          <w:sz w:val="24"/>
          <w:szCs w:val="24"/>
        </w:rPr>
        <w:t xml:space="preserve">A </w:t>
      </w:r>
      <w:r w:rsidR="0044147E" w:rsidRPr="00C22402">
        <w:rPr>
          <w:rFonts w:ascii="Arial" w:hAnsi="Arial" w:cs="Arial"/>
          <w:sz w:val="24"/>
          <w:szCs w:val="24"/>
        </w:rPr>
        <w:t xml:space="preserve">detentora do registro de preços </w:t>
      </w:r>
      <w:r w:rsidRPr="00C22402">
        <w:rPr>
          <w:rFonts w:ascii="Arial" w:hAnsi="Arial" w:cs="Arial"/>
          <w:sz w:val="24"/>
          <w:szCs w:val="24"/>
        </w:rPr>
        <w:t>que descumprir quaisquer das condições deste instrumento ficará sujeita às penalidades previstas na Lei nº 10.520/2002, bem como nos art. 86 e 87 da Lei 8.666/93, fixadas com base no valor total da contratação, quais sejam:</w:t>
      </w:r>
    </w:p>
    <w:p w:rsidR="00EF46DD" w:rsidRPr="00C22402" w:rsidRDefault="00EF46DD" w:rsidP="00EF46DD">
      <w:pPr>
        <w:autoSpaceDE w:val="0"/>
        <w:autoSpaceDN w:val="0"/>
        <w:adjustRightInd w:val="0"/>
        <w:jc w:val="both"/>
        <w:rPr>
          <w:rFonts w:ascii="Arial" w:hAnsi="Arial" w:cs="Arial"/>
          <w:sz w:val="24"/>
          <w:szCs w:val="24"/>
        </w:rPr>
      </w:pPr>
    </w:p>
    <w:p w:rsidR="00D7738D" w:rsidRPr="00C22402" w:rsidRDefault="00D7738D" w:rsidP="00D7738D">
      <w:pPr>
        <w:autoSpaceDE w:val="0"/>
        <w:autoSpaceDN w:val="0"/>
        <w:adjustRightInd w:val="0"/>
        <w:jc w:val="both"/>
        <w:rPr>
          <w:rFonts w:ascii="Arial" w:hAnsi="Arial" w:cs="Arial"/>
          <w:sz w:val="24"/>
          <w:szCs w:val="24"/>
        </w:rPr>
      </w:pPr>
      <w:r w:rsidRPr="00C22402">
        <w:rPr>
          <w:rFonts w:ascii="Arial" w:hAnsi="Arial" w:cs="Arial"/>
          <w:bCs/>
          <w:sz w:val="24"/>
          <w:szCs w:val="24"/>
        </w:rPr>
        <w:t xml:space="preserve">13.1.1. </w:t>
      </w:r>
      <w:r w:rsidRPr="00C22402">
        <w:rPr>
          <w:rFonts w:ascii="Arial" w:hAnsi="Arial" w:cs="Arial"/>
          <w:sz w:val="24"/>
          <w:szCs w:val="24"/>
        </w:rPr>
        <w:t>Por atraso injustificado na entrega dos materiais gráficos:</w:t>
      </w:r>
    </w:p>
    <w:p w:rsidR="00EF46DD" w:rsidRPr="00C22402" w:rsidRDefault="00EF46DD" w:rsidP="00EF46DD">
      <w:pPr>
        <w:autoSpaceDE w:val="0"/>
        <w:autoSpaceDN w:val="0"/>
        <w:adjustRightInd w:val="0"/>
        <w:jc w:val="both"/>
        <w:rPr>
          <w:rFonts w:ascii="Arial" w:hAnsi="Arial" w:cs="Arial"/>
          <w:bCs/>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.1.1.1. </w:t>
      </w:r>
      <w:r w:rsidRPr="00C22402">
        <w:rPr>
          <w:rFonts w:ascii="Arial" w:hAnsi="Arial" w:cs="Arial"/>
          <w:sz w:val="24"/>
          <w:szCs w:val="24"/>
        </w:rPr>
        <w:t xml:space="preserve">Atraso de até </w:t>
      </w:r>
      <w:r w:rsidR="00505685" w:rsidRPr="00C22402">
        <w:rPr>
          <w:rFonts w:ascii="Arial" w:hAnsi="Arial" w:cs="Arial"/>
          <w:sz w:val="24"/>
          <w:szCs w:val="24"/>
        </w:rPr>
        <w:t>5</w:t>
      </w:r>
      <w:r w:rsidRPr="00C22402">
        <w:rPr>
          <w:rFonts w:ascii="Arial" w:hAnsi="Arial" w:cs="Arial"/>
          <w:sz w:val="24"/>
          <w:szCs w:val="24"/>
        </w:rPr>
        <w:t xml:space="preserve"> (</w:t>
      </w:r>
      <w:r w:rsidR="00505685" w:rsidRPr="00C22402">
        <w:rPr>
          <w:rFonts w:ascii="Arial" w:hAnsi="Arial" w:cs="Arial"/>
          <w:sz w:val="24"/>
          <w:szCs w:val="24"/>
        </w:rPr>
        <w:t>cinco</w:t>
      </w:r>
      <w:r w:rsidRPr="00C22402">
        <w:rPr>
          <w:rFonts w:ascii="Arial" w:hAnsi="Arial" w:cs="Arial"/>
          <w:sz w:val="24"/>
          <w:szCs w:val="24"/>
        </w:rPr>
        <w:t>) dias, multa diária de 0,25% (vinte e cinco centésimos por</w:t>
      </w:r>
      <w:r w:rsidR="00FF1CA9">
        <w:rPr>
          <w:rFonts w:ascii="Arial" w:hAnsi="Arial" w:cs="Arial"/>
          <w:sz w:val="24"/>
          <w:szCs w:val="24"/>
        </w:rPr>
        <w:t xml:space="preserve"> </w:t>
      </w:r>
      <w:r w:rsidRPr="00C22402">
        <w:rPr>
          <w:rFonts w:ascii="Arial" w:hAnsi="Arial" w:cs="Arial"/>
          <w:sz w:val="24"/>
          <w:szCs w:val="24"/>
        </w:rPr>
        <w:t>cento) sobre o valor da contratação;</w:t>
      </w:r>
    </w:p>
    <w:p w:rsidR="00EF46DD" w:rsidRPr="00C22402" w:rsidRDefault="00EF46DD" w:rsidP="00EF46DD">
      <w:pPr>
        <w:autoSpaceDE w:val="0"/>
        <w:autoSpaceDN w:val="0"/>
        <w:adjustRightInd w:val="0"/>
        <w:jc w:val="both"/>
        <w:rPr>
          <w:rFonts w:ascii="Arial" w:hAnsi="Arial" w:cs="Arial"/>
          <w:bCs/>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.1.1.2. </w:t>
      </w:r>
      <w:r w:rsidRPr="00C22402">
        <w:rPr>
          <w:rFonts w:ascii="Arial" w:hAnsi="Arial" w:cs="Arial"/>
          <w:sz w:val="24"/>
          <w:szCs w:val="24"/>
        </w:rPr>
        <w:t xml:space="preserve">Atraso superior a </w:t>
      </w:r>
      <w:r w:rsidR="00505685" w:rsidRPr="00C22402">
        <w:rPr>
          <w:rFonts w:ascii="Arial" w:hAnsi="Arial" w:cs="Arial"/>
          <w:sz w:val="24"/>
          <w:szCs w:val="24"/>
        </w:rPr>
        <w:t>5</w:t>
      </w:r>
      <w:r w:rsidRPr="00C22402">
        <w:rPr>
          <w:rFonts w:ascii="Arial" w:hAnsi="Arial" w:cs="Arial"/>
          <w:sz w:val="24"/>
          <w:szCs w:val="24"/>
        </w:rPr>
        <w:t xml:space="preserve"> (</w:t>
      </w:r>
      <w:r w:rsidR="00505685" w:rsidRPr="00C22402">
        <w:rPr>
          <w:rFonts w:ascii="Arial" w:hAnsi="Arial" w:cs="Arial"/>
          <w:sz w:val="24"/>
          <w:szCs w:val="24"/>
        </w:rPr>
        <w:t>cinco</w:t>
      </w:r>
      <w:r w:rsidRPr="00C22402">
        <w:rPr>
          <w:rFonts w:ascii="Arial" w:hAnsi="Arial" w:cs="Arial"/>
          <w:sz w:val="24"/>
          <w:szCs w:val="24"/>
        </w:rPr>
        <w:t>) dias, multa diária de 0,50% (</w:t>
      </w:r>
      <w:r w:rsidR="001C207B" w:rsidRPr="00C22402">
        <w:rPr>
          <w:rFonts w:ascii="Arial" w:hAnsi="Arial" w:cs="Arial"/>
          <w:sz w:val="24"/>
          <w:szCs w:val="24"/>
        </w:rPr>
        <w:t>cinquenta</w:t>
      </w:r>
      <w:r w:rsidRPr="00C22402">
        <w:rPr>
          <w:rFonts w:ascii="Arial" w:hAnsi="Arial" w:cs="Arial"/>
          <w:sz w:val="24"/>
          <w:szCs w:val="24"/>
        </w:rPr>
        <w:t xml:space="preserve"> centésimos por cento), sobre o valor da contratação, aplicado sobre o total dos dias em atraso, sem prejuízo das demais cominações legais;</w:t>
      </w:r>
    </w:p>
    <w:p w:rsidR="00EF46DD" w:rsidRPr="00C22402" w:rsidRDefault="00EF46DD" w:rsidP="00EF46DD">
      <w:pPr>
        <w:autoSpaceDE w:val="0"/>
        <w:autoSpaceDN w:val="0"/>
        <w:adjustRightInd w:val="0"/>
        <w:jc w:val="both"/>
        <w:rPr>
          <w:rFonts w:ascii="Arial" w:hAnsi="Arial" w:cs="Arial"/>
          <w:bCs/>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.1.1.3. </w:t>
      </w:r>
      <w:r w:rsidRPr="00C224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EF46DD" w:rsidRPr="00C22402" w:rsidRDefault="00EF46DD" w:rsidP="00EF46DD">
      <w:pPr>
        <w:autoSpaceDE w:val="0"/>
        <w:autoSpaceDN w:val="0"/>
        <w:adjustRightInd w:val="0"/>
        <w:jc w:val="both"/>
        <w:rPr>
          <w:rFonts w:ascii="Arial" w:hAnsi="Arial" w:cs="Arial"/>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.1.2. </w:t>
      </w:r>
      <w:r w:rsidRPr="00C22402">
        <w:rPr>
          <w:rFonts w:ascii="Arial" w:hAnsi="Arial" w:cs="Arial"/>
          <w:sz w:val="24"/>
          <w:szCs w:val="24"/>
        </w:rPr>
        <w:t>Pela inexecução parcial ou total das condições estabelecidas nest</w:t>
      </w:r>
      <w:r w:rsidR="002B3EF4" w:rsidRPr="00C22402">
        <w:rPr>
          <w:rFonts w:ascii="Arial" w:hAnsi="Arial" w:cs="Arial"/>
          <w:sz w:val="24"/>
          <w:szCs w:val="24"/>
        </w:rPr>
        <w:t>a ATA</w:t>
      </w:r>
      <w:r w:rsidRPr="00C22402">
        <w:rPr>
          <w:rFonts w:ascii="Arial" w:hAnsi="Arial" w:cs="Arial"/>
          <w:sz w:val="24"/>
          <w:szCs w:val="24"/>
        </w:rPr>
        <w:t>, a Prefeitura Municipal poderá garantida a prévia defesa, aplicar, também, as seguintes sanções:</w:t>
      </w:r>
    </w:p>
    <w:p w:rsidR="00EF46DD" w:rsidRPr="00C22402" w:rsidRDefault="00EF46DD" w:rsidP="00EF46DD">
      <w:pPr>
        <w:autoSpaceDE w:val="0"/>
        <w:autoSpaceDN w:val="0"/>
        <w:adjustRightInd w:val="0"/>
        <w:jc w:val="both"/>
        <w:rPr>
          <w:rFonts w:ascii="Arial" w:hAnsi="Arial" w:cs="Arial"/>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.1.2.1. </w:t>
      </w:r>
      <w:r w:rsidR="002D0252">
        <w:rPr>
          <w:rFonts w:ascii="Arial" w:hAnsi="Arial" w:cs="Arial"/>
          <w:bCs/>
          <w:sz w:val="24"/>
          <w:szCs w:val="24"/>
        </w:rPr>
        <w:t>A</w:t>
      </w:r>
      <w:r w:rsidRPr="00C22402">
        <w:rPr>
          <w:rFonts w:ascii="Arial" w:hAnsi="Arial" w:cs="Arial"/>
          <w:sz w:val="24"/>
          <w:szCs w:val="24"/>
        </w:rPr>
        <w:t>dvertência</w:t>
      </w:r>
      <w:r w:rsidR="002B3EF4" w:rsidRPr="00C22402">
        <w:rPr>
          <w:rFonts w:ascii="Arial" w:hAnsi="Arial" w:cs="Arial"/>
          <w:sz w:val="24"/>
          <w:szCs w:val="24"/>
        </w:rPr>
        <w:t xml:space="preserve"> por escrito</w:t>
      </w:r>
      <w:r w:rsidRPr="00C22402">
        <w:rPr>
          <w:rFonts w:ascii="Arial" w:hAnsi="Arial" w:cs="Arial"/>
          <w:sz w:val="24"/>
          <w:szCs w:val="24"/>
        </w:rPr>
        <w:t>,</w:t>
      </w:r>
    </w:p>
    <w:p w:rsidR="00400F65" w:rsidRPr="00C22402" w:rsidRDefault="00400F65" w:rsidP="00EF46DD">
      <w:pPr>
        <w:autoSpaceDE w:val="0"/>
        <w:autoSpaceDN w:val="0"/>
        <w:adjustRightInd w:val="0"/>
        <w:jc w:val="both"/>
        <w:rPr>
          <w:rFonts w:ascii="Arial" w:hAnsi="Arial" w:cs="Arial"/>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.1.2.2. </w:t>
      </w:r>
      <w:r w:rsidR="002D0252">
        <w:rPr>
          <w:rFonts w:ascii="Arial" w:hAnsi="Arial" w:cs="Arial"/>
          <w:bCs/>
          <w:sz w:val="24"/>
          <w:szCs w:val="24"/>
        </w:rPr>
        <w:t>M</w:t>
      </w:r>
      <w:r w:rsidRPr="00C22402">
        <w:rPr>
          <w:rFonts w:ascii="Arial" w:hAnsi="Arial" w:cs="Arial"/>
          <w:sz w:val="24"/>
          <w:szCs w:val="24"/>
        </w:rPr>
        <w:t>ulta de até 20% (vinte por cento) sobre o valor homologado, atualizado, recolhida no prazo de 15 (quinze) dias corridos, contados da comunicação oficial, sem  embargo de indenização dos prejuízos porventura causados a Prefeitura;</w:t>
      </w:r>
    </w:p>
    <w:p w:rsidR="00EF46DD" w:rsidRPr="00C22402" w:rsidRDefault="00EF46DD" w:rsidP="00EF46DD">
      <w:pPr>
        <w:autoSpaceDE w:val="0"/>
        <w:autoSpaceDN w:val="0"/>
        <w:adjustRightInd w:val="0"/>
        <w:jc w:val="both"/>
        <w:rPr>
          <w:rFonts w:ascii="Arial" w:hAnsi="Arial" w:cs="Arial"/>
          <w:bCs/>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.1.2.3. </w:t>
      </w:r>
      <w:r w:rsidR="002D0252">
        <w:rPr>
          <w:rFonts w:ascii="Arial" w:hAnsi="Arial" w:cs="Arial"/>
          <w:bCs/>
          <w:sz w:val="24"/>
          <w:szCs w:val="24"/>
        </w:rPr>
        <w:t>S</w:t>
      </w:r>
      <w:r w:rsidRPr="00C22402">
        <w:rPr>
          <w:rFonts w:ascii="Arial" w:hAnsi="Arial" w:cs="Arial"/>
          <w:sz w:val="24"/>
          <w:szCs w:val="24"/>
        </w:rPr>
        <w:t>uspensão temporária de participação em licitação e impedimento de licitar e contratar com a, bem como o cancelamento de seu certificado de registro cadastral no cadastro de fornecedores do Estado de Mato Grosso por prazo não superior a 02 (dois) anos.</w:t>
      </w:r>
    </w:p>
    <w:p w:rsidR="00EF46DD" w:rsidRPr="00C22402" w:rsidRDefault="00EF46DD" w:rsidP="00EF46DD">
      <w:pPr>
        <w:autoSpaceDE w:val="0"/>
        <w:autoSpaceDN w:val="0"/>
        <w:adjustRightInd w:val="0"/>
        <w:jc w:val="both"/>
        <w:rPr>
          <w:rFonts w:ascii="Arial" w:hAnsi="Arial" w:cs="Arial"/>
          <w:bCs/>
          <w:sz w:val="24"/>
          <w:szCs w:val="24"/>
        </w:rPr>
      </w:pPr>
    </w:p>
    <w:p w:rsidR="00EF46DD" w:rsidRPr="002D0252" w:rsidRDefault="00EF46DD" w:rsidP="00EF46DD">
      <w:pPr>
        <w:jc w:val="both"/>
        <w:rPr>
          <w:rFonts w:ascii="Arial" w:hAnsi="Arial" w:cs="Arial"/>
          <w:sz w:val="24"/>
          <w:szCs w:val="24"/>
        </w:rPr>
      </w:pPr>
      <w:r w:rsidRPr="002D0252">
        <w:rPr>
          <w:rFonts w:ascii="Arial" w:hAnsi="Arial" w:cs="Arial"/>
          <w:sz w:val="24"/>
          <w:szCs w:val="24"/>
        </w:rPr>
        <w:t>1</w:t>
      </w:r>
      <w:r w:rsidR="002B3EF4" w:rsidRPr="002D0252">
        <w:rPr>
          <w:rFonts w:ascii="Arial" w:hAnsi="Arial" w:cs="Arial"/>
          <w:sz w:val="24"/>
          <w:szCs w:val="24"/>
        </w:rPr>
        <w:t>3</w:t>
      </w:r>
      <w:r w:rsidRPr="002D0252">
        <w:rPr>
          <w:rFonts w:ascii="Arial" w:hAnsi="Arial" w:cs="Arial"/>
          <w:sz w:val="24"/>
          <w:szCs w:val="24"/>
        </w:rPr>
        <w:t>.1.2.4. Declaração de inidoneidade para licitar junto à Administração Pública, enquanto perdurarem os motivos determinantes da punição, ou até que seja promovida a reabilitação perante a própria autoridade que aplicou a penalidade, de acordo com o inciso</w:t>
      </w:r>
      <w:r w:rsidR="002D0252" w:rsidRPr="002D0252">
        <w:rPr>
          <w:rFonts w:ascii="Arial" w:hAnsi="Arial" w:cs="Arial"/>
          <w:sz w:val="24"/>
          <w:szCs w:val="24"/>
        </w:rPr>
        <w:t xml:space="preserve"> </w:t>
      </w:r>
      <w:r w:rsidRPr="002D0252">
        <w:rPr>
          <w:rFonts w:ascii="Arial" w:hAnsi="Arial" w:cs="Arial"/>
          <w:sz w:val="24"/>
          <w:szCs w:val="24"/>
        </w:rPr>
        <w:t>IV do artigo 87 da Lei</w:t>
      </w:r>
      <w:r w:rsidR="002D0252" w:rsidRPr="002D0252">
        <w:rPr>
          <w:rFonts w:ascii="Arial" w:hAnsi="Arial" w:cs="Arial"/>
          <w:sz w:val="24"/>
          <w:szCs w:val="24"/>
        </w:rPr>
        <w:t xml:space="preserve"> </w:t>
      </w:r>
      <w:r w:rsidRPr="002D0252">
        <w:rPr>
          <w:rFonts w:ascii="Arial" w:hAnsi="Arial" w:cs="Arial"/>
          <w:sz w:val="24"/>
          <w:szCs w:val="24"/>
        </w:rPr>
        <w:t>n.</w:t>
      </w:r>
      <w:r w:rsidR="002D0252" w:rsidRPr="002D0252">
        <w:rPr>
          <w:rFonts w:ascii="Arial" w:hAnsi="Arial" w:cs="Arial"/>
          <w:sz w:val="24"/>
          <w:szCs w:val="24"/>
        </w:rPr>
        <w:t xml:space="preserve"> </w:t>
      </w:r>
      <w:r w:rsidRPr="002D0252">
        <w:rPr>
          <w:rFonts w:ascii="Arial" w:hAnsi="Arial" w:cs="Arial"/>
          <w:sz w:val="24"/>
          <w:szCs w:val="24"/>
        </w:rPr>
        <w:t>8.666/93,</w:t>
      </w:r>
      <w:r w:rsidR="002D0252" w:rsidRPr="002D0252">
        <w:rPr>
          <w:rFonts w:ascii="Arial" w:hAnsi="Arial" w:cs="Arial"/>
          <w:sz w:val="24"/>
          <w:szCs w:val="24"/>
        </w:rPr>
        <w:t xml:space="preserve"> </w:t>
      </w:r>
      <w:r w:rsidRPr="002D0252">
        <w:rPr>
          <w:rFonts w:ascii="Arial" w:hAnsi="Arial" w:cs="Arial"/>
          <w:sz w:val="24"/>
          <w:szCs w:val="24"/>
        </w:rPr>
        <w:t>c/c artigo 7º da Lei n. 10.520/2002;</w:t>
      </w:r>
    </w:p>
    <w:p w:rsidR="00EF46DD" w:rsidRPr="00C22402" w:rsidRDefault="00EF46DD" w:rsidP="00EF46DD">
      <w:pPr>
        <w:autoSpaceDE w:val="0"/>
        <w:autoSpaceDN w:val="0"/>
        <w:adjustRightInd w:val="0"/>
        <w:jc w:val="both"/>
        <w:rPr>
          <w:rFonts w:ascii="Arial" w:hAnsi="Arial" w:cs="Arial"/>
          <w:bCs/>
          <w:sz w:val="24"/>
          <w:szCs w:val="24"/>
        </w:rPr>
      </w:pP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.2. </w:t>
      </w:r>
      <w:r w:rsidRPr="00C22402">
        <w:rPr>
          <w:rFonts w:ascii="Arial" w:hAnsi="Arial" w:cs="Arial"/>
          <w:sz w:val="24"/>
          <w:szCs w:val="24"/>
        </w:rPr>
        <w:t>As multas serão descontadas dos créditos da empresa detentora da ata ou cobradas administrativa ou judicialmente.</w:t>
      </w:r>
    </w:p>
    <w:p w:rsidR="00EF46DD" w:rsidRPr="00C22402" w:rsidRDefault="00EF46DD" w:rsidP="00EF46DD">
      <w:pPr>
        <w:autoSpaceDE w:val="0"/>
        <w:autoSpaceDN w:val="0"/>
        <w:adjustRightInd w:val="0"/>
        <w:jc w:val="both"/>
        <w:rPr>
          <w:rFonts w:ascii="Arial" w:hAnsi="Arial" w:cs="Arial"/>
          <w:sz w:val="24"/>
          <w:szCs w:val="24"/>
        </w:rPr>
      </w:pPr>
    </w:p>
    <w:p w:rsidR="002D0252" w:rsidRPr="00C3688B"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t>1</w:t>
      </w:r>
      <w:r w:rsidR="002B3EF4" w:rsidRPr="00C22402">
        <w:rPr>
          <w:rFonts w:ascii="Arial" w:hAnsi="Arial" w:cs="Arial"/>
          <w:bCs/>
          <w:sz w:val="24"/>
          <w:szCs w:val="24"/>
        </w:rPr>
        <w:t>3</w:t>
      </w:r>
      <w:r w:rsidRPr="00C22402">
        <w:rPr>
          <w:rFonts w:ascii="Arial" w:hAnsi="Arial" w:cs="Arial"/>
          <w:bCs/>
          <w:sz w:val="24"/>
          <w:szCs w:val="24"/>
        </w:rPr>
        <w:t xml:space="preserve">.3. </w:t>
      </w:r>
      <w:r w:rsidRPr="00C22402">
        <w:rPr>
          <w:rFonts w:ascii="Arial" w:hAnsi="Arial" w:cs="Arial"/>
          <w:sz w:val="24"/>
          <w:szCs w:val="24"/>
        </w:rPr>
        <w:t xml:space="preserve">As penalidades previstas neste item têm caráter de sanção administrativa, </w:t>
      </w:r>
      <w:r w:rsidR="001C207B" w:rsidRPr="00C22402">
        <w:rPr>
          <w:rFonts w:ascii="Arial" w:hAnsi="Arial" w:cs="Arial"/>
          <w:sz w:val="24"/>
          <w:szCs w:val="24"/>
        </w:rPr>
        <w:t>consequentemente</w:t>
      </w:r>
      <w:r w:rsidRPr="00C22402">
        <w:rPr>
          <w:rFonts w:ascii="Arial" w:hAnsi="Arial" w:cs="Arial"/>
          <w:sz w:val="24"/>
          <w:szCs w:val="24"/>
        </w:rPr>
        <w:t>, a sua aplicação não exime a empresa detentora da ata, da reparação das eventuais perdas e danos que seu ato venha acarretar a Prefeitura.</w:t>
      </w:r>
    </w:p>
    <w:p w:rsidR="00EF46DD" w:rsidRPr="00C22402" w:rsidRDefault="00EF46DD" w:rsidP="00EF46DD">
      <w:pPr>
        <w:autoSpaceDE w:val="0"/>
        <w:autoSpaceDN w:val="0"/>
        <w:adjustRightInd w:val="0"/>
        <w:jc w:val="both"/>
        <w:rPr>
          <w:rFonts w:ascii="Arial" w:hAnsi="Arial" w:cs="Arial"/>
          <w:sz w:val="24"/>
          <w:szCs w:val="24"/>
        </w:rPr>
      </w:pPr>
      <w:r w:rsidRPr="00C22402">
        <w:rPr>
          <w:rFonts w:ascii="Arial" w:hAnsi="Arial" w:cs="Arial"/>
          <w:bCs/>
          <w:sz w:val="24"/>
          <w:szCs w:val="24"/>
        </w:rPr>
        <w:lastRenderedPageBreak/>
        <w:t>1</w:t>
      </w:r>
      <w:r w:rsidR="002B3EF4" w:rsidRPr="00C22402">
        <w:rPr>
          <w:rFonts w:ascii="Arial" w:hAnsi="Arial" w:cs="Arial"/>
          <w:bCs/>
          <w:sz w:val="24"/>
          <w:szCs w:val="24"/>
        </w:rPr>
        <w:t>3</w:t>
      </w:r>
      <w:r w:rsidRPr="00C22402">
        <w:rPr>
          <w:rFonts w:ascii="Arial" w:hAnsi="Arial" w:cs="Arial"/>
          <w:bCs/>
          <w:sz w:val="24"/>
          <w:szCs w:val="24"/>
        </w:rPr>
        <w:t xml:space="preserve">.4. </w:t>
      </w:r>
      <w:r w:rsidRPr="00C22402">
        <w:rPr>
          <w:rFonts w:ascii="Arial" w:hAnsi="Arial" w:cs="Arial"/>
          <w:sz w:val="24"/>
          <w:szCs w:val="24"/>
        </w:rPr>
        <w:t>As penalidades são independentes e a aplicação de uma não exclui a das demais, quando cabíveis.</w:t>
      </w:r>
    </w:p>
    <w:p w:rsidR="00CD0CD0" w:rsidRPr="00C22402" w:rsidRDefault="00CD0CD0" w:rsidP="00EF46DD">
      <w:pPr>
        <w:jc w:val="both"/>
        <w:rPr>
          <w:rFonts w:ascii="Arial" w:hAnsi="Arial" w:cs="Arial"/>
          <w:w w:val="98"/>
          <w:sz w:val="24"/>
          <w:szCs w:val="24"/>
        </w:rPr>
      </w:pPr>
    </w:p>
    <w:p w:rsidR="00EF46DD" w:rsidRPr="002D0252" w:rsidRDefault="00EF46DD" w:rsidP="002D0252">
      <w:pPr>
        <w:autoSpaceDE w:val="0"/>
        <w:autoSpaceDN w:val="0"/>
        <w:adjustRightInd w:val="0"/>
        <w:jc w:val="both"/>
        <w:rPr>
          <w:rFonts w:ascii="Arial" w:hAnsi="Arial" w:cs="Arial"/>
          <w:bCs/>
          <w:sz w:val="24"/>
          <w:szCs w:val="24"/>
        </w:rPr>
      </w:pPr>
      <w:r w:rsidRPr="002D0252">
        <w:rPr>
          <w:rFonts w:ascii="Arial" w:hAnsi="Arial" w:cs="Arial"/>
          <w:bCs/>
          <w:sz w:val="24"/>
          <w:szCs w:val="24"/>
        </w:rPr>
        <w:t>1</w:t>
      </w:r>
      <w:r w:rsidR="002B3EF4" w:rsidRPr="002D0252">
        <w:rPr>
          <w:rFonts w:ascii="Arial" w:hAnsi="Arial" w:cs="Arial"/>
          <w:bCs/>
          <w:sz w:val="24"/>
          <w:szCs w:val="24"/>
        </w:rPr>
        <w:t>3</w:t>
      </w:r>
      <w:r w:rsidRPr="002D0252">
        <w:rPr>
          <w:rFonts w:ascii="Arial" w:hAnsi="Arial" w:cs="Arial"/>
          <w:bCs/>
          <w:sz w:val="24"/>
          <w:szCs w:val="24"/>
        </w:rPr>
        <w:t>.</w:t>
      </w:r>
      <w:r w:rsidR="0044147E" w:rsidRPr="002D0252">
        <w:rPr>
          <w:rFonts w:ascii="Arial" w:hAnsi="Arial" w:cs="Arial"/>
          <w:bCs/>
          <w:sz w:val="24"/>
          <w:szCs w:val="24"/>
        </w:rPr>
        <w:t>5</w:t>
      </w:r>
      <w:r w:rsidRPr="002D0252">
        <w:rPr>
          <w:rFonts w:ascii="Arial" w:hAnsi="Arial" w:cs="Arial"/>
          <w:bCs/>
          <w:sz w:val="24"/>
          <w:szCs w:val="24"/>
        </w:rPr>
        <w:t xml:space="preserve">. Do ato que aplicar a penalidade caberá recurso, no prazo de 05 (cinco) dias úteis, a contar da ciência da intimação, podendo a Administração reconsiderar sua decisão ou nesse prazo encaminhá-lo devidamente </w:t>
      </w:r>
      <w:r w:rsidR="001C207B" w:rsidRPr="002D0252">
        <w:rPr>
          <w:rFonts w:ascii="Arial" w:hAnsi="Arial" w:cs="Arial"/>
          <w:bCs/>
          <w:sz w:val="24"/>
          <w:szCs w:val="24"/>
        </w:rPr>
        <w:t>informados</w:t>
      </w:r>
      <w:r w:rsidRPr="002D0252">
        <w:rPr>
          <w:rFonts w:ascii="Arial" w:hAnsi="Arial" w:cs="Arial"/>
          <w:bCs/>
          <w:sz w:val="24"/>
          <w:szCs w:val="24"/>
        </w:rPr>
        <w:t xml:space="preserve"> para a apreciação e decisão superior, dentro do mesmo prazo;</w:t>
      </w:r>
    </w:p>
    <w:p w:rsidR="004C65DC" w:rsidRPr="002D0252" w:rsidRDefault="004C65DC" w:rsidP="002D0252">
      <w:pPr>
        <w:autoSpaceDE w:val="0"/>
        <w:autoSpaceDN w:val="0"/>
        <w:adjustRightInd w:val="0"/>
        <w:jc w:val="both"/>
        <w:rPr>
          <w:rFonts w:ascii="Arial" w:hAnsi="Arial" w:cs="Arial"/>
          <w:bCs/>
          <w:sz w:val="24"/>
          <w:szCs w:val="24"/>
        </w:rPr>
      </w:pPr>
    </w:p>
    <w:p w:rsidR="005A18DF" w:rsidRDefault="00EF46DD" w:rsidP="002D0252">
      <w:pPr>
        <w:autoSpaceDE w:val="0"/>
        <w:autoSpaceDN w:val="0"/>
        <w:adjustRightInd w:val="0"/>
        <w:jc w:val="both"/>
        <w:rPr>
          <w:rFonts w:ascii="Arial" w:hAnsi="Arial" w:cs="Arial"/>
          <w:bCs/>
          <w:sz w:val="24"/>
          <w:szCs w:val="24"/>
        </w:rPr>
      </w:pPr>
      <w:r w:rsidRPr="002D0252">
        <w:rPr>
          <w:rFonts w:ascii="Arial" w:hAnsi="Arial" w:cs="Arial"/>
          <w:bCs/>
          <w:sz w:val="24"/>
          <w:szCs w:val="24"/>
        </w:rPr>
        <w:t>1</w:t>
      </w:r>
      <w:r w:rsidR="002B3EF4" w:rsidRPr="002D0252">
        <w:rPr>
          <w:rFonts w:ascii="Arial" w:hAnsi="Arial" w:cs="Arial"/>
          <w:bCs/>
          <w:sz w:val="24"/>
          <w:szCs w:val="24"/>
        </w:rPr>
        <w:t>3</w:t>
      </w:r>
      <w:r w:rsidRPr="002D0252">
        <w:rPr>
          <w:rFonts w:ascii="Arial" w:hAnsi="Arial" w:cs="Arial"/>
          <w:bCs/>
          <w:sz w:val="24"/>
          <w:szCs w:val="24"/>
        </w:rPr>
        <w:t>.</w:t>
      </w:r>
      <w:r w:rsidR="0044147E" w:rsidRPr="002D0252">
        <w:rPr>
          <w:rFonts w:ascii="Arial" w:hAnsi="Arial" w:cs="Arial"/>
          <w:bCs/>
          <w:sz w:val="24"/>
          <w:szCs w:val="24"/>
        </w:rPr>
        <w:t>6</w:t>
      </w:r>
      <w:r w:rsidRPr="002D0252">
        <w:rPr>
          <w:rFonts w:ascii="Arial" w:hAnsi="Arial" w:cs="Arial"/>
          <w:bCs/>
          <w:sz w:val="24"/>
          <w:szCs w:val="24"/>
        </w:rPr>
        <w:t>. Serão publicadas no Diário Oficial do Estado de Mato Grosso as sanções administrativas previstas no item 1</w:t>
      </w:r>
      <w:r w:rsidR="002B3EF4" w:rsidRPr="002D0252">
        <w:rPr>
          <w:rFonts w:ascii="Arial" w:hAnsi="Arial" w:cs="Arial"/>
          <w:bCs/>
          <w:sz w:val="24"/>
          <w:szCs w:val="24"/>
        </w:rPr>
        <w:t>3</w:t>
      </w:r>
      <w:r w:rsidRPr="002D0252">
        <w:rPr>
          <w:rFonts w:ascii="Arial" w:hAnsi="Arial" w:cs="Arial"/>
          <w:bCs/>
          <w:sz w:val="24"/>
          <w:szCs w:val="24"/>
        </w:rPr>
        <w:t>.1.2.3 e 1</w:t>
      </w:r>
      <w:r w:rsidR="002B3EF4" w:rsidRPr="002D0252">
        <w:rPr>
          <w:rFonts w:ascii="Arial" w:hAnsi="Arial" w:cs="Arial"/>
          <w:bCs/>
          <w:sz w:val="24"/>
          <w:szCs w:val="24"/>
        </w:rPr>
        <w:t>3</w:t>
      </w:r>
      <w:r w:rsidRPr="002D0252">
        <w:rPr>
          <w:rFonts w:ascii="Arial" w:hAnsi="Arial" w:cs="Arial"/>
          <w:bCs/>
          <w:sz w:val="24"/>
          <w:szCs w:val="24"/>
        </w:rPr>
        <w:t>.1.2.4, dest</w:t>
      </w:r>
      <w:r w:rsidR="0044147E" w:rsidRPr="002D0252">
        <w:rPr>
          <w:rFonts w:ascii="Arial" w:hAnsi="Arial" w:cs="Arial"/>
          <w:bCs/>
          <w:sz w:val="24"/>
          <w:szCs w:val="24"/>
        </w:rPr>
        <w:t>a Ata</w:t>
      </w:r>
      <w:r w:rsidRPr="002D0252">
        <w:rPr>
          <w:rFonts w:ascii="Arial" w:hAnsi="Arial" w:cs="Arial"/>
          <w:bCs/>
          <w:sz w:val="24"/>
          <w:szCs w:val="24"/>
        </w:rPr>
        <w:t>, inclusive a reabilitação perante a Administração Pública.</w:t>
      </w:r>
    </w:p>
    <w:p w:rsidR="003E4F49" w:rsidRPr="00C22402" w:rsidRDefault="003E4F49" w:rsidP="00C3688B">
      <w:pPr>
        <w:pStyle w:val="Corpodetexto1"/>
        <w:rPr>
          <w:rFonts w:ascii="Arial" w:hAnsi="Arial" w:cs="Arial"/>
          <w:b/>
          <w:bCs/>
          <w:i/>
          <w:sz w:val="24"/>
          <w:szCs w:val="24"/>
        </w:rPr>
      </w:pPr>
    </w:p>
    <w:p w:rsidR="0044147E" w:rsidRPr="00C22402" w:rsidRDefault="0044147E" w:rsidP="0044147E">
      <w:pPr>
        <w:pStyle w:val="Corpodetexto1"/>
        <w:jc w:val="center"/>
        <w:rPr>
          <w:rFonts w:ascii="Arial" w:hAnsi="Arial" w:cs="Arial"/>
          <w:b/>
          <w:bCs/>
          <w:i/>
          <w:sz w:val="24"/>
          <w:szCs w:val="24"/>
        </w:rPr>
      </w:pPr>
      <w:r w:rsidRPr="00C22402">
        <w:rPr>
          <w:rFonts w:ascii="Arial" w:hAnsi="Arial" w:cs="Arial"/>
          <w:b/>
          <w:bCs/>
          <w:i/>
          <w:sz w:val="24"/>
          <w:szCs w:val="24"/>
        </w:rPr>
        <w:t>CLÁUSULA DÉCIMA QU</w:t>
      </w:r>
      <w:r w:rsidR="002B3EF4" w:rsidRPr="00C22402">
        <w:rPr>
          <w:rFonts w:ascii="Arial" w:hAnsi="Arial" w:cs="Arial"/>
          <w:b/>
          <w:bCs/>
          <w:i/>
          <w:sz w:val="24"/>
          <w:szCs w:val="24"/>
        </w:rPr>
        <w:t>ARTA</w:t>
      </w:r>
    </w:p>
    <w:p w:rsidR="0044147E" w:rsidRPr="00C22402" w:rsidRDefault="0044147E" w:rsidP="0044147E">
      <w:pPr>
        <w:pStyle w:val="Corpodetexto1"/>
        <w:jc w:val="center"/>
        <w:rPr>
          <w:rFonts w:ascii="Arial" w:hAnsi="Arial" w:cs="Arial"/>
          <w:b/>
          <w:bCs/>
          <w:i/>
          <w:sz w:val="24"/>
          <w:szCs w:val="24"/>
        </w:rPr>
      </w:pPr>
      <w:r w:rsidRPr="00C22402">
        <w:rPr>
          <w:rFonts w:ascii="Arial" w:hAnsi="Arial" w:cs="Arial"/>
          <w:b/>
          <w:bCs/>
          <w:i/>
          <w:sz w:val="24"/>
          <w:szCs w:val="24"/>
        </w:rPr>
        <w:t xml:space="preserve">DA DOTAÇÃO ORÇAMENTÁRIA </w:t>
      </w:r>
    </w:p>
    <w:p w:rsidR="00EF46DD" w:rsidRPr="00C22402" w:rsidRDefault="00EF46DD" w:rsidP="00E069BC">
      <w:pPr>
        <w:pStyle w:val="Corpodetexto1"/>
        <w:ind w:left="284"/>
        <w:rPr>
          <w:rFonts w:ascii="Arial" w:hAnsi="Arial" w:cs="Arial"/>
          <w:sz w:val="24"/>
          <w:szCs w:val="24"/>
        </w:rPr>
      </w:pPr>
    </w:p>
    <w:p w:rsidR="0044147E" w:rsidRPr="002D0252" w:rsidRDefault="0044147E" w:rsidP="0044147E">
      <w:pPr>
        <w:jc w:val="both"/>
        <w:rPr>
          <w:rFonts w:ascii="Arial" w:hAnsi="Arial" w:cs="Arial"/>
          <w:bCs/>
          <w:sz w:val="24"/>
          <w:szCs w:val="24"/>
        </w:rPr>
      </w:pPr>
      <w:r w:rsidRPr="002D0252">
        <w:rPr>
          <w:rFonts w:ascii="Arial" w:hAnsi="Arial" w:cs="Arial"/>
          <w:bCs/>
          <w:sz w:val="24"/>
          <w:szCs w:val="24"/>
        </w:rPr>
        <w:t>1</w:t>
      </w:r>
      <w:r w:rsidR="002B3EF4" w:rsidRPr="002D0252">
        <w:rPr>
          <w:rFonts w:ascii="Arial" w:hAnsi="Arial" w:cs="Arial"/>
          <w:bCs/>
          <w:sz w:val="24"/>
          <w:szCs w:val="24"/>
        </w:rPr>
        <w:t>4</w:t>
      </w:r>
      <w:r w:rsidRPr="002D0252">
        <w:rPr>
          <w:rFonts w:ascii="Arial" w:hAnsi="Arial" w:cs="Arial"/>
          <w:bCs/>
          <w:sz w:val="24"/>
          <w:szCs w:val="24"/>
        </w:rPr>
        <w:t>.1. As despesas decorrentes da contrataç</w:t>
      </w:r>
      <w:r w:rsidR="002D0252">
        <w:rPr>
          <w:rFonts w:ascii="Arial" w:hAnsi="Arial" w:cs="Arial"/>
          <w:bCs/>
          <w:sz w:val="24"/>
          <w:szCs w:val="24"/>
        </w:rPr>
        <w:t>ão</w:t>
      </w:r>
      <w:r w:rsidRPr="002D0252">
        <w:rPr>
          <w:rFonts w:ascii="Arial" w:hAnsi="Arial" w:cs="Arial"/>
          <w:bCs/>
          <w:sz w:val="24"/>
          <w:szCs w:val="24"/>
        </w:rPr>
        <w:t xml:space="preserve"> oriundas da presente Ata, correrão à conta de dotação orçamentária, indicada no momento oportuno, nos processos administrativos de utilização da Ata.</w:t>
      </w:r>
    </w:p>
    <w:p w:rsidR="004C65DC" w:rsidRPr="002D0252" w:rsidRDefault="004C65DC" w:rsidP="0044147E">
      <w:pPr>
        <w:jc w:val="both"/>
        <w:rPr>
          <w:rFonts w:ascii="Arial" w:hAnsi="Arial" w:cs="Arial"/>
          <w:bCs/>
          <w:sz w:val="24"/>
          <w:szCs w:val="24"/>
        </w:rPr>
      </w:pPr>
    </w:p>
    <w:p w:rsidR="00FE190A" w:rsidRPr="00C22402" w:rsidRDefault="00FE190A" w:rsidP="00FE190A">
      <w:pPr>
        <w:pStyle w:val="Corpodetexto1"/>
        <w:jc w:val="center"/>
        <w:rPr>
          <w:rFonts w:ascii="Arial" w:hAnsi="Arial" w:cs="Arial"/>
          <w:b/>
          <w:bCs/>
          <w:i/>
          <w:sz w:val="24"/>
          <w:szCs w:val="24"/>
        </w:rPr>
      </w:pPr>
      <w:r w:rsidRPr="00C22402">
        <w:rPr>
          <w:rFonts w:ascii="Arial" w:hAnsi="Arial" w:cs="Arial"/>
          <w:b/>
          <w:bCs/>
          <w:i/>
          <w:sz w:val="24"/>
          <w:szCs w:val="24"/>
        </w:rPr>
        <w:t>CLÁUSULA DÉCIMA QUINTA</w:t>
      </w:r>
    </w:p>
    <w:p w:rsidR="00FE190A" w:rsidRPr="00C22402" w:rsidRDefault="00FE190A" w:rsidP="00FE190A">
      <w:pPr>
        <w:jc w:val="center"/>
        <w:rPr>
          <w:rFonts w:ascii="Arial" w:hAnsi="Arial" w:cs="Arial"/>
          <w:b/>
          <w:i/>
          <w:sz w:val="24"/>
          <w:szCs w:val="24"/>
        </w:rPr>
      </w:pPr>
      <w:r w:rsidRPr="00C22402">
        <w:rPr>
          <w:rFonts w:ascii="Arial" w:hAnsi="Arial" w:cs="Arial"/>
          <w:b/>
          <w:i/>
          <w:sz w:val="24"/>
          <w:szCs w:val="24"/>
        </w:rPr>
        <w:t>DO CONTRATO</w:t>
      </w:r>
    </w:p>
    <w:p w:rsidR="00FE190A" w:rsidRPr="00C22402" w:rsidRDefault="00FE190A" w:rsidP="00FE190A">
      <w:pPr>
        <w:jc w:val="both"/>
        <w:rPr>
          <w:rFonts w:ascii="Arial" w:hAnsi="Arial" w:cs="Arial"/>
          <w:w w:val="98"/>
          <w:sz w:val="24"/>
          <w:szCs w:val="24"/>
        </w:rPr>
      </w:pPr>
    </w:p>
    <w:p w:rsidR="00FE190A" w:rsidRDefault="00FE190A" w:rsidP="00FE190A">
      <w:pPr>
        <w:jc w:val="both"/>
        <w:rPr>
          <w:rFonts w:ascii="Arial" w:hAnsi="Arial" w:cs="Arial"/>
          <w:bCs/>
          <w:sz w:val="24"/>
          <w:szCs w:val="24"/>
        </w:rPr>
      </w:pPr>
      <w:r w:rsidRPr="002D0252">
        <w:rPr>
          <w:rFonts w:ascii="Arial" w:hAnsi="Arial" w:cs="Arial"/>
          <w:bCs/>
          <w:sz w:val="24"/>
          <w:szCs w:val="24"/>
        </w:rPr>
        <w:t>15.1. O Contrato, no caso de utilização da presente Ata de Registro de Preços, poderá, a critério desta Prefeitura, ser substituído pela Nota de Empenho na forma do artigo 62, “caput” e parágrafo 4º, da Lei 8.666/93.</w:t>
      </w:r>
    </w:p>
    <w:p w:rsidR="002D0252" w:rsidRPr="002D0252" w:rsidRDefault="002D0252" w:rsidP="00FE190A">
      <w:pPr>
        <w:jc w:val="both"/>
        <w:rPr>
          <w:rFonts w:ascii="Arial" w:hAnsi="Arial" w:cs="Arial"/>
          <w:bCs/>
          <w:sz w:val="24"/>
          <w:szCs w:val="24"/>
        </w:rPr>
      </w:pPr>
    </w:p>
    <w:p w:rsidR="00FE190A" w:rsidRPr="00C22402" w:rsidRDefault="00FE190A" w:rsidP="00FE190A">
      <w:pPr>
        <w:pStyle w:val="Corpodetexto1"/>
        <w:jc w:val="center"/>
        <w:rPr>
          <w:rFonts w:ascii="Arial" w:hAnsi="Arial" w:cs="Arial"/>
          <w:b/>
          <w:bCs/>
          <w:i/>
          <w:sz w:val="24"/>
          <w:szCs w:val="24"/>
        </w:rPr>
      </w:pPr>
      <w:r w:rsidRPr="00C22402">
        <w:rPr>
          <w:rFonts w:ascii="Arial" w:hAnsi="Arial" w:cs="Arial"/>
          <w:b/>
          <w:bCs/>
          <w:i/>
          <w:sz w:val="24"/>
          <w:szCs w:val="24"/>
        </w:rPr>
        <w:t>CLÁUSULA DÉCIMA SEXTA</w:t>
      </w:r>
    </w:p>
    <w:p w:rsidR="00FE190A" w:rsidRPr="00C22402" w:rsidRDefault="00FE190A" w:rsidP="00FE190A">
      <w:pPr>
        <w:jc w:val="center"/>
        <w:rPr>
          <w:rFonts w:ascii="Arial" w:hAnsi="Arial" w:cs="Arial"/>
          <w:b/>
          <w:i/>
          <w:sz w:val="24"/>
          <w:szCs w:val="24"/>
        </w:rPr>
      </w:pPr>
      <w:r w:rsidRPr="00C22402">
        <w:rPr>
          <w:rFonts w:ascii="Arial" w:hAnsi="Arial" w:cs="Arial"/>
          <w:b/>
          <w:i/>
          <w:sz w:val="24"/>
          <w:szCs w:val="24"/>
        </w:rPr>
        <w:t>DA FISCALIZAÇÃO D</w:t>
      </w:r>
      <w:r w:rsidR="004C740F" w:rsidRPr="00C22402">
        <w:rPr>
          <w:rFonts w:ascii="Arial" w:hAnsi="Arial" w:cs="Arial"/>
          <w:b/>
          <w:i/>
          <w:sz w:val="24"/>
          <w:szCs w:val="24"/>
        </w:rPr>
        <w:t>A EXECUÇÃO DOS SERVIÇOS</w:t>
      </w:r>
    </w:p>
    <w:p w:rsidR="00FE190A" w:rsidRPr="00C22402" w:rsidRDefault="00FE190A" w:rsidP="00FE190A">
      <w:pPr>
        <w:pStyle w:val="Corpodetexto1"/>
        <w:tabs>
          <w:tab w:val="left" w:pos="1701"/>
        </w:tabs>
        <w:rPr>
          <w:rFonts w:ascii="Arial" w:hAnsi="Arial" w:cs="Arial"/>
          <w:sz w:val="24"/>
          <w:szCs w:val="24"/>
        </w:rPr>
      </w:pPr>
    </w:p>
    <w:p w:rsidR="00D7738D" w:rsidRPr="00C22402" w:rsidRDefault="00D7738D" w:rsidP="00D7738D">
      <w:pPr>
        <w:pStyle w:val="NormalWeb"/>
        <w:spacing w:before="0" w:after="0"/>
        <w:jc w:val="both"/>
        <w:rPr>
          <w:rFonts w:ascii="Arial" w:hAnsi="Arial" w:cs="Arial"/>
          <w:szCs w:val="24"/>
        </w:rPr>
      </w:pPr>
      <w:r w:rsidRPr="00C22402">
        <w:rPr>
          <w:rFonts w:ascii="Arial" w:hAnsi="Arial" w:cs="Arial"/>
          <w:color w:val="000000"/>
          <w:szCs w:val="24"/>
          <w:lang w:eastAsia="en-US"/>
        </w:rPr>
        <w:t>16</w:t>
      </w:r>
      <w:r w:rsidRPr="00C22402">
        <w:rPr>
          <w:rFonts w:ascii="Arial" w:hAnsi="Arial" w:cs="Arial"/>
          <w:szCs w:val="24"/>
        </w:rPr>
        <w:t>.1. A Prefeitura Municipal de Marcelândia/MT</w:t>
      </w:r>
      <w:r w:rsidR="002D0252" w:rsidRPr="00C22402">
        <w:rPr>
          <w:rFonts w:ascii="Arial" w:hAnsi="Arial" w:cs="Arial"/>
          <w:szCs w:val="24"/>
        </w:rPr>
        <w:t xml:space="preserve"> exercerá</w:t>
      </w:r>
      <w:r w:rsidRPr="00C22402">
        <w:rPr>
          <w:rFonts w:ascii="Arial" w:hAnsi="Arial" w:cs="Arial"/>
          <w:szCs w:val="24"/>
        </w:rPr>
        <w:t xml:space="preserve"> o acompanhamento da utilização da Ata de Registro de Preços, designando formalmente, para esse fim, um representante, como Fiscal, que promoverá o acompanhamento e a fiscalização da entrega dos materiais gráficos,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rsidR="00FE190A" w:rsidRPr="00C22402" w:rsidRDefault="00FE190A" w:rsidP="00FE190A">
      <w:pPr>
        <w:pStyle w:val="NormalWeb"/>
        <w:spacing w:before="0" w:after="0"/>
        <w:jc w:val="both"/>
        <w:rPr>
          <w:rFonts w:ascii="Arial" w:hAnsi="Arial" w:cs="Arial"/>
          <w:szCs w:val="24"/>
        </w:rPr>
      </w:pPr>
    </w:p>
    <w:p w:rsidR="00FE190A" w:rsidRPr="00C22402" w:rsidRDefault="00FE190A" w:rsidP="00FE190A">
      <w:pPr>
        <w:pStyle w:val="Corpodetexto1"/>
        <w:tabs>
          <w:tab w:val="left" w:pos="1701"/>
        </w:tabs>
        <w:rPr>
          <w:rFonts w:ascii="Arial" w:hAnsi="Arial" w:cs="Arial"/>
          <w:sz w:val="24"/>
          <w:szCs w:val="24"/>
        </w:rPr>
      </w:pPr>
      <w:r w:rsidRPr="00C22402">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FE190A" w:rsidRPr="00C22402" w:rsidRDefault="00FE190A" w:rsidP="00FE190A">
      <w:pPr>
        <w:pStyle w:val="Corpodetexto1"/>
        <w:tabs>
          <w:tab w:val="left" w:pos="1701"/>
        </w:tabs>
        <w:rPr>
          <w:rFonts w:ascii="Arial" w:hAnsi="Arial" w:cs="Arial"/>
          <w:sz w:val="24"/>
          <w:szCs w:val="24"/>
        </w:rPr>
      </w:pPr>
    </w:p>
    <w:p w:rsidR="00FE190A" w:rsidRPr="00C22402" w:rsidRDefault="00FE190A" w:rsidP="00FE190A">
      <w:pPr>
        <w:widowControl w:val="0"/>
        <w:jc w:val="both"/>
        <w:rPr>
          <w:rFonts w:ascii="Arial" w:hAnsi="Arial" w:cs="Arial"/>
          <w:sz w:val="24"/>
          <w:szCs w:val="24"/>
          <w:lang w:eastAsia="en-US"/>
        </w:rPr>
      </w:pPr>
      <w:r w:rsidRPr="00C22402">
        <w:rPr>
          <w:rFonts w:ascii="Arial" w:hAnsi="Arial" w:cs="Arial"/>
          <w:sz w:val="24"/>
          <w:szCs w:val="24"/>
        </w:rPr>
        <w:t>16.3 Fica</w:t>
      </w:r>
      <w:r w:rsidR="00E70817">
        <w:rPr>
          <w:rFonts w:ascii="Arial" w:hAnsi="Arial" w:cs="Arial"/>
          <w:sz w:val="24"/>
          <w:szCs w:val="24"/>
        </w:rPr>
        <w:t>m</w:t>
      </w:r>
      <w:r w:rsidRPr="00C22402">
        <w:rPr>
          <w:rFonts w:ascii="Arial" w:hAnsi="Arial" w:cs="Arial"/>
          <w:sz w:val="24"/>
          <w:szCs w:val="24"/>
        </w:rPr>
        <w:t xml:space="preserve"> designado</w:t>
      </w:r>
      <w:r w:rsidR="00E70817">
        <w:rPr>
          <w:rFonts w:ascii="Arial" w:hAnsi="Arial" w:cs="Arial"/>
          <w:sz w:val="24"/>
          <w:szCs w:val="24"/>
        </w:rPr>
        <w:t>s</w:t>
      </w:r>
      <w:r w:rsidRPr="00C22402">
        <w:rPr>
          <w:rFonts w:ascii="Arial" w:hAnsi="Arial" w:cs="Arial"/>
          <w:sz w:val="24"/>
          <w:szCs w:val="24"/>
        </w:rPr>
        <w:t xml:space="preserve"> através d</w:t>
      </w:r>
      <w:r w:rsidR="00505685" w:rsidRPr="00C22402">
        <w:rPr>
          <w:rFonts w:ascii="Arial" w:hAnsi="Arial" w:cs="Arial"/>
          <w:sz w:val="24"/>
          <w:szCs w:val="24"/>
        </w:rPr>
        <w:t xml:space="preserve">o </w:t>
      </w:r>
      <w:r w:rsidR="00505685" w:rsidRPr="00C22402">
        <w:rPr>
          <w:rFonts w:ascii="Arial" w:hAnsi="Arial" w:cs="Arial"/>
          <w:b/>
          <w:sz w:val="24"/>
          <w:szCs w:val="24"/>
        </w:rPr>
        <w:t xml:space="preserve">DECRETO </w:t>
      </w:r>
      <w:r w:rsidRPr="00C22402">
        <w:rPr>
          <w:rFonts w:ascii="Arial" w:hAnsi="Arial" w:cs="Arial"/>
          <w:b/>
          <w:sz w:val="24"/>
          <w:szCs w:val="24"/>
        </w:rPr>
        <w:t xml:space="preserve">N.º </w:t>
      </w:r>
      <w:r w:rsidR="007F4E5A">
        <w:rPr>
          <w:rFonts w:ascii="Arial" w:hAnsi="Arial" w:cs="Arial"/>
          <w:b/>
          <w:sz w:val="24"/>
          <w:szCs w:val="24"/>
        </w:rPr>
        <w:t>01/2019</w:t>
      </w:r>
      <w:r w:rsidRPr="00C22402">
        <w:rPr>
          <w:rFonts w:ascii="Arial" w:hAnsi="Arial" w:cs="Arial"/>
          <w:sz w:val="24"/>
          <w:szCs w:val="24"/>
        </w:rPr>
        <w:t>, o</w:t>
      </w:r>
      <w:r w:rsidR="00E70817">
        <w:rPr>
          <w:rFonts w:ascii="Arial" w:hAnsi="Arial" w:cs="Arial"/>
          <w:sz w:val="24"/>
          <w:szCs w:val="24"/>
        </w:rPr>
        <w:t>s</w:t>
      </w:r>
      <w:r w:rsidRPr="00C22402">
        <w:rPr>
          <w:rFonts w:ascii="Arial" w:hAnsi="Arial" w:cs="Arial"/>
          <w:sz w:val="24"/>
          <w:szCs w:val="24"/>
        </w:rPr>
        <w:t xml:space="preserve"> servidor</w:t>
      </w:r>
      <w:r w:rsidR="00E70817">
        <w:rPr>
          <w:rFonts w:ascii="Arial" w:hAnsi="Arial" w:cs="Arial"/>
          <w:sz w:val="24"/>
          <w:szCs w:val="24"/>
        </w:rPr>
        <w:t>es</w:t>
      </w:r>
      <w:r w:rsidRPr="00C22402">
        <w:rPr>
          <w:rFonts w:ascii="Arial" w:hAnsi="Arial" w:cs="Arial"/>
          <w:sz w:val="24"/>
          <w:szCs w:val="24"/>
        </w:rPr>
        <w:t xml:space="preserve"> abaixo </w:t>
      </w:r>
      <w:r w:rsidRPr="00C22402">
        <w:rPr>
          <w:rFonts w:ascii="Arial" w:hAnsi="Arial" w:cs="Arial"/>
          <w:sz w:val="24"/>
          <w:szCs w:val="24"/>
          <w:lang w:eastAsia="en-US"/>
        </w:rPr>
        <w:t>para assistir e subsidiar o gerenciamento da presente Ata de Registro de Preços:</w:t>
      </w:r>
    </w:p>
    <w:p w:rsidR="00FE190A" w:rsidRPr="00C22402" w:rsidRDefault="00FE190A" w:rsidP="00FE190A">
      <w:pPr>
        <w:widowControl w:val="0"/>
        <w:jc w:val="both"/>
        <w:rPr>
          <w:rFonts w:ascii="Arial"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693"/>
        <w:gridCol w:w="5567"/>
        <w:gridCol w:w="2169"/>
      </w:tblGrid>
      <w:tr w:rsidR="007F4E5A" w:rsidRPr="0008090D" w:rsidTr="00E8148D">
        <w:trPr>
          <w:trHeight w:val="300"/>
        </w:trPr>
        <w:tc>
          <w:tcPr>
            <w:tcW w:w="3850" w:type="pct"/>
            <w:gridSpan w:val="2"/>
            <w:tcBorders>
              <w:top w:val="nil"/>
              <w:left w:val="nil"/>
            </w:tcBorders>
            <w:shd w:val="pct20" w:color="000000" w:fill="FFFFFF"/>
          </w:tcPr>
          <w:p w:rsidR="007F4E5A" w:rsidRPr="0008090D" w:rsidRDefault="007F4E5A" w:rsidP="00E8148D">
            <w:pPr>
              <w:widowControl w:val="0"/>
              <w:jc w:val="center"/>
              <w:rPr>
                <w:rFonts w:ascii="Arial" w:hAnsi="Arial" w:cs="Arial"/>
                <w:b/>
                <w:bCs/>
                <w:sz w:val="24"/>
                <w:szCs w:val="24"/>
              </w:rPr>
            </w:pPr>
            <w:r w:rsidRPr="0008090D">
              <w:rPr>
                <w:rFonts w:ascii="Arial" w:hAnsi="Arial" w:cs="Arial"/>
                <w:b/>
                <w:bCs/>
                <w:sz w:val="24"/>
                <w:szCs w:val="24"/>
              </w:rPr>
              <w:t>NOME DO SERVIDOR</w:t>
            </w:r>
          </w:p>
        </w:tc>
        <w:tc>
          <w:tcPr>
            <w:tcW w:w="1150" w:type="pct"/>
            <w:tcBorders>
              <w:top w:val="nil"/>
              <w:right w:val="nil"/>
            </w:tcBorders>
            <w:shd w:val="pct20" w:color="000000" w:fill="FFFFFF"/>
            <w:noWrap/>
          </w:tcPr>
          <w:p w:rsidR="007F4E5A" w:rsidRPr="0008090D" w:rsidRDefault="007F4E5A" w:rsidP="00E8148D">
            <w:pPr>
              <w:widowControl w:val="0"/>
              <w:jc w:val="center"/>
              <w:rPr>
                <w:rFonts w:ascii="Arial" w:hAnsi="Arial" w:cs="Arial"/>
                <w:b/>
                <w:bCs/>
                <w:sz w:val="24"/>
                <w:szCs w:val="24"/>
              </w:rPr>
            </w:pPr>
            <w:r w:rsidRPr="0008090D">
              <w:rPr>
                <w:rFonts w:ascii="Arial" w:hAnsi="Arial" w:cs="Arial"/>
                <w:b/>
                <w:bCs/>
                <w:sz w:val="24"/>
                <w:szCs w:val="24"/>
              </w:rPr>
              <w:t>MATRÍCULA</w:t>
            </w:r>
          </w:p>
        </w:tc>
      </w:tr>
      <w:tr w:rsidR="007F4E5A" w:rsidRPr="0008090D" w:rsidTr="00E8148D">
        <w:trPr>
          <w:trHeight w:val="300"/>
        </w:trPr>
        <w:tc>
          <w:tcPr>
            <w:tcW w:w="898" w:type="pct"/>
            <w:tcBorders>
              <w:left w:val="nil"/>
            </w:tcBorders>
            <w:shd w:val="pct5" w:color="000000" w:fill="FFFFFF"/>
            <w:vAlign w:val="center"/>
          </w:tcPr>
          <w:p w:rsidR="007F4E5A" w:rsidRPr="0008090D" w:rsidRDefault="007F4E5A" w:rsidP="00E8148D">
            <w:pPr>
              <w:widowControl w:val="0"/>
              <w:jc w:val="center"/>
              <w:rPr>
                <w:rFonts w:ascii="Arial" w:hAnsi="Arial" w:cs="Arial"/>
                <w:b/>
                <w:sz w:val="24"/>
                <w:szCs w:val="24"/>
              </w:rPr>
            </w:pPr>
            <w:r w:rsidRPr="0008090D">
              <w:rPr>
                <w:rFonts w:ascii="Arial" w:hAnsi="Arial" w:cs="Arial"/>
                <w:b/>
                <w:sz w:val="24"/>
                <w:szCs w:val="24"/>
              </w:rPr>
              <w:t>Titular</w:t>
            </w:r>
          </w:p>
        </w:tc>
        <w:tc>
          <w:tcPr>
            <w:tcW w:w="2952" w:type="pct"/>
            <w:shd w:val="pct5" w:color="000000" w:fill="FFFFFF"/>
            <w:vAlign w:val="center"/>
          </w:tcPr>
          <w:p w:rsidR="007F4E5A" w:rsidRPr="0008090D" w:rsidRDefault="007F4E5A" w:rsidP="00E8148D">
            <w:pPr>
              <w:widowControl w:val="0"/>
              <w:jc w:val="center"/>
              <w:rPr>
                <w:rFonts w:ascii="Arial" w:hAnsi="Arial" w:cs="Arial"/>
                <w:b/>
                <w:sz w:val="24"/>
                <w:szCs w:val="24"/>
                <w:lang w:eastAsia="en-US"/>
              </w:rPr>
            </w:pPr>
            <w:r w:rsidRPr="0008090D">
              <w:rPr>
                <w:rFonts w:ascii="Arial" w:hAnsi="Arial" w:cs="Arial"/>
                <w:b/>
                <w:sz w:val="24"/>
                <w:szCs w:val="24"/>
                <w:lang w:eastAsia="en-US"/>
              </w:rPr>
              <w:t>Adriana Pereira Gonçalves</w:t>
            </w:r>
          </w:p>
        </w:tc>
        <w:tc>
          <w:tcPr>
            <w:tcW w:w="1150" w:type="pct"/>
            <w:tcBorders>
              <w:right w:val="nil"/>
            </w:tcBorders>
            <w:shd w:val="pct5" w:color="000000" w:fill="FFFFFF"/>
            <w:noWrap/>
            <w:vAlign w:val="center"/>
          </w:tcPr>
          <w:p w:rsidR="007F4E5A" w:rsidRPr="0008090D" w:rsidRDefault="007F4E5A" w:rsidP="00E8148D">
            <w:pPr>
              <w:widowControl w:val="0"/>
              <w:jc w:val="center"/>
              <w:rPr>
                <w:rFonts w:ascii="Arial" w:hAnsi="Arial" w:cs="Arial"/>
                <w:b/>
                <w:sz w:val="24"/>
                <w:szCs w:val="24"/>
                <w:lang w:eastAsia="en-US"/>
              </w:rPr>
            </w:pPr>
            <w:r w:rsidRPr="0008090D">
              <w:rPr>
                <w:rFonts w:ascii="Arial" w:hAnsi="Arial" w:cs="Arial"/>
                <w:b/>
                <w:sz w:val="24"/>
                <w:szCs w:val="24"/>
                <w:lang w:eastAsia="en-US"/>
              </w:rPr>
              <w:t>2596</w:t>
            </w:r>
          </w:p>
        </w:tc>
      </w:tr>
      <w:tr w:rsidR="007F4E5A" w:rsidRPr="0008090D" w:rsidTr="00E8148D">
        <w:trPr>
          <w:trHeight w:val="300"/>
        </w:trPr>
        <w:tc>
          <w:tcPr>
            <w:tcW w:w="898" w:type="pct"/>
            <w:tcBorders>
              <w:left w:val="nil"/>
            </w:tcBorders>
            <w:shd w:val="pct5" w:color="000000" w:fill="FFFFFF"/>
            <w:vAlign w:val="center"/>
          </w:tcPr>
          <w:p w:rsidR="007F4E5A" w:rsidRPr="0008090D" w:rsidRDefault="007F4E5A" w:rsidP="00E8148D">
            <w:pPr>
              <w:widowControl w:val="0"/>
              <w:jc w:val="center"/>
              <w:rPr>
                <w:rFonts w:ascii="Arial" w:hAnsi="Arial" w:cs="Arial"/>
                <w:sz w:val="24"/>
                <w:szCs w:val="24"/>
              </w:rPr>
            </w:pPr>
            <w:r w:rsidRPr="0008090D">
              <w:rPr>
                <w:rFonts w:ascii="Arial" w:hAnsi="Arial" w:cs="Arial"/>
                <w:sz w:val="24"/>
                <w:szCs w:val="24"/>
              </w:rPr>
              <w:t>Suplente</w:t>
            </w:r>
          </w:p>
        </w:tc>
        <w:tc>
          <w:tcPr>
            <w:tcW w:w="2952" w:type="pct"/>
            <w:shd w:val="pct5" w:color="000000" w:fill="FFFFFF"/>
            <w:vAlign w:val="center"/>
          </w:tcPr>
          <w:p w:rsidR="007F4E5A" w:rsidRPr="0008090D" w:rsidRDefault="007F4E5A" w:rsidP="00E8148D">
            <w:pPr>
              <w:widowControl w:val="0"/>
              <w:jc w:val="center"/>
              <w:rPr>
                <w:rFonts w:ascii="Arial" w:hAnsi="Arial" w:cs="Arial"/>
                <w:sz w:val="24"/>
                <w:szCs w:val="24"/>
                <w:lang w:eastAsia="en-US"/>
              </w:rPr>
            </w:pPr>
            <w:r w:rsidRPr="0008090D">
              <w:rPr>
                <w:rFonts w:ascii="Arial" w:hAnsi="Arial" w:cs="Arial"/>
                <w:sz w:val="24"/>
                <w:szCs w:val="24"/>
                <w:lang w:eastAsia="en-US"/>
              </w:rPr>
              <w:t>Gislaine Larissa Godinho Saraiva</w:t>
            </w:r>
          </w:p>
        </w:tc>
        <w:tc>
          <w:tcPr>
            <w:tcW w:w="1150" w:type="pct"/>
            <w:tcBorders>
              <w:right w:val="nil"/>
            </w:tcBorders>
            <w:shd w:val="pct5" w:color="000000" w:fill="FFFFFF"/>
            <w:noWrap/>
            <w:vAlign w:val="center"/>
          </w:tcPr>
          <w:p w:rsidR="007F4E5A" w:rsidRPr="0008090D" w:rsidRDefault="007F4E5A" w:rsidP="00E8148D">
            <w:pPr>
              <w:widowControl w:val="0"/>
              <w:jc w:val="center"/>
              <w:rPr>
                <w:rFonts w:ascii="Arial" w:hAnsi="Arial" w:cs="Arial"/>
                <w:sz w:val="24"/>
                <w:szCs w:val="24"/>
                <w:lang w:eastAsia="en-US"/>
              </w:rPr>
            </w:pPr>
            <w:r w:rsidRPr="0008090D">
              <w:rPr>
                <w:rFonts w:ascii="Arial" w:hAnsi="Arial" w:cs="Arial"/>
                <w:sz w:val="24"/>
                <w:szCs w:val="24"/>
                <w:lang w:eastAsia="en-US"/>
              </w:rPr>
              <w:t>2345</w:t>
            </w:r>
          </w:p>
        </w:tc>
      </w:tr>
    </w:tbl>
    <w:p w:rsidR="00FE190A" w:rsidRPr="00C22402" w:rsidRDefault="007F4E5A" w:rsidP="0044147E">
      <w:pPr>
        <w:jc w:val="both"/>
        <w:rPr>
          <w:rFonts w:ascii="Arial" w:hAnsi="Arial" w:cs="Arial"/>
          <w:w w:val="98"/>
          <w:sz w:val="24"/>
          <w:szCs w:val="24"/>
        </w:rPr>
      </w:pPr>
      <w:r>
        <w:rPr>
          <w:rFonts w:ascii="Arial" w:hAnsi="Arial" w:cs="Arial"/>
          <w:w w:val="98"/>
          <w:sz w:val="24"/>
          <w:szCs w:val="24"/>
        </w:rPr>
        <w:t xml:space="preserve"> </w:t>
      </w:r>
    </w:p>
    <w:p w:rsidR="00FE190A" w:rsidRPr="00C3688B" w:rsidRDefault="00FE190A" w:rsidP="00FE190A">
      <w:pPr>
        <w:pStyle w:val="Corpodetexto1"/>
        <w:jc w:val="center"/>
        <w:rPr>
          <w:rFonts w:ascii="Arial" w:hAnsi="Arial" w:cs="Arial"/>
          <w:b/>
          <w:bCs/>
          <w:i/>
          <w:sz w:val="23"/>
          <w:szCs w:val="23"/>
        </w:rPr>
      </w:pPr>
      <w:r w:rsidRPr="00C3688B">
        <w:rPr>
          <w:rFonts w:ascii="Arial" w:hAnsi="Arial" w:cs="Arial"/>
          <w:b/>
          <w:bCs/>
          <w:i/>
          <w:sz w:val="23"/>
          <w:szCs w:val="23"/>
        </w:rPr>
        <w:lastRenderedPageBreak/>
        <w:t>CLÁUSULA DÉCIMA SÉTIMA</w:t>
      </w:r>
    </w:p>
    <w:p w:rsidR="0085770E" w:rsidRPr="00C3688B" w:rsidRDefault="0085770E" w:rsidP="0085770E">
      <w:pPr>
        <w:jc w:val="center"/>
        <w:rPr>
          <w:rFonts w:ascii="Arial" w:hAnsi="Arial" w:cs="Arial"/>
          <w:b/>
          <w:i/>
          <w:sz w:val="23"/>
          <w:szCs w:val="23"/>
        </w:rPr>
      </w:pPr>
      <w:r w:rsidRPr="00C3688B">
        <w:rPr>
          <w:rFonts w:ascii="Arial" w:hAnsi="Arial" w:cs="Arial"/>
          <w:b/>
          <w:i/>
          <w:sz w:val="23"/>
          <w:szCs w:val="23"/>
        </w:rPr>
        <w:t>VINCULAÇÃO AO EDITAL</w:t>
      </w:r>
    </w:p>
    <w:p w:rsidR="0085770E" w:rsidRPr="00C3688B" w:rsidRDefault="0085770E" w:rsidP="0044147E">
      <w:pPr>
        <w:jc w:val="both"/>
        <w:rPr>
          <w:rFonts w:ascii="Arial" w:hAnsi="Arial" w:cs="Arial"/>
          <w:w w:val="98"/>
          <w:sz w:val="23"/>
          <w:szCs w:val="23"/>
        </w:rPr>
      </w:pPr>
    </w:p>
    <w:p w:rsidR="0085770E" w:rsidRPr="00C3688B" w:rsidRDefault="0085770E" w:rsidP="00A33BD6">
      <w:pPr>
        <w:autoSpaceDE w:val="0"/>
        <w:autoSpaceDN w:val="0"/>
        <w:adjustRightInd w:val="0"/>
        <w:jc w:val="both"/>
        <w:rPr>
          <w:rFonts w:ascii="Arial" w:hAnsi="Arial" w:cs="Arial"/>
          <w:sz w:val="23"/>
          <w:szCs w:val="23"/>
        </w:rPr>
      </w:pPr>
      <w:r w:rsidRPr="00C3688B">
        <w:rPr>
          <w:rFonts w:ascii="Arial" w:hAnsi="Arial" w:cs="Arial"/>
          <w:bCs/>
          <w:sz w:val="23"/>
          <w:szCs w:val="23"/>
        </w:rPr>
        <w:t>1</w:t>
      </w:r>
      <w:r w:rsidR="00FE190A" w:rsidRPr="00C3688B">
        <w:rPr>
          <w:rFonts w:ascii="Arial" w:hAnsi="Arial" w:cs="Arial"/>
          <w:bCs/>
          <w:sz w:val="23"/>
          <w:szCs w:val="23"/>
        </w:rPr>
        <w:t>7</w:t>
      </w:r>
      <w:r w:rsidRPr="00C3688B">
        <w:rPr>
          <w:rFonts w:ascii="Arial" w:hAnsi="Arial" w:cs="Arial"/>
          <w:bCs/>
          <w:sz w:val="23"/>
          <w:szCs w:val="23"/>
        </w:rPr>
        <w:t xml:space="preserve">.1. </w:t>
      </w:r>
      <w:r w:rsidRPr="00C3688B">
        <w:rPr>
          <w:rFonts w:ascii="Arial" w:hAnsi="Arial" w:cs="Arial"/>
          <w:sz w:val="23"/>
          <w:szCs w:val="23"/>
        </w:rPr>
        <w:t xml:space="preserve">Para registrar os preços do objeto desta Ata foi realizado procedimento licitatório na modalidade </w:t>
      </w:r>
      <w:r w:rsidRPr="00C3688B">
        <w:rPr>
          <w:rFonts w:ascii="Arial" w:hAnsi="Arial" w:cs="Arial"/>
          <w:b/>
          <w:sz w:val="23"/>
          <w:szCs w:val="23"/>
        </w:rPr>
        <w:t xml:space="preserve">Pregão Presencial nº </w:t>
      </w:r>
      <w:r w:rsidR="00E70817" w:rsidRPr="00C3688B">
        <w:rPr>
          <w:rFonts w:ascii="Arial" w:hAnsi="Arial" w:cs="Arial"/>
          <w:b/>
          <w:sz w:val="23"/>
          <w:szCs w:val="23"/>
        </w:rPr>
        <w:t>005</w:t>
      </w:r>
      <w:r w:rsidRPr="00C3688B">
        <w:rPr>
          <w:rFonts w:ascii="Arial" w:hAnsi="Arial" w:cs="Arial"/>
          <w:b/>
          <w:sz w:val="23"/>
          <w:szCs w:val="23"/>
        </w:rPr>
        <w:t>/</w:t>
      </w:r>
      <w:r w:rsidR="00293389" w:rsidRPr="00C3688B">
        <w:rPr>
          <w:rFonts w:ascii="Arial" w:hAnsi="Arial" w:cs="Arial"/>
          <w:b/>
          <w:sz w:val="23"/>
          <w:szCs w:val="23"/>
        </w:rPr>
        <w:t>2019</w:t>
      </w:r>
      <w:r w:rsidRPr="00C3688B">
        <w:rPr>
          <w:rFonts w:ascii="Arial" w:hAnsi="Arial" w:cs="Arial"/>
          <w:sz w:val="23"/>
          <w:szCs w:val="23"/>
        </w:rPr>
        <w:t xml:space="preserve">, com fundamento nas Leis nº </w:t>
      </w:r>
      <w:r w:rsidR="00552CC5" w:rsidRPr="00C3688B">
        <w:rPr>
          <w:rFonts w:ascii="Arial" w:hAnsi="Arial" w:cs="Arial"/>
          <w:sz w:val="23"/>
          <w:szCs w:val="23"/>
        </w:rPr>
        <w:t>10.520/02 nº</w:t>
      </w:r>
      <w:r w:rsidRPr="00C3688B">
        <w:rPr>
          <w:rFonts w:ascii="Arial" w:hAnsi="Arial" w:cs="Arial"/>
          <w:sz w:val="23"/>
          <w:szCs w:val="23"/>
        </w:rPr>
        <w:t xml:space="preserve"> 8.666/93</w:t>
      </w:r>
      <w:r w:rsidR="00A33BD6" w:rsidRPr="00C3688B">
        <w:rPr>
          <w:rFonts w:ascii="Arial" w:hAnsi="Arial" w:cs="Arial"/>
          <w:sz w:val="23"/>
          <w:szCs w:val="23"/>
        </w:rPr>
        <w:t xml:space="preserve">, </w:t>
      </w:r>
      <w:r w:rsidR="00A33BD6" w:rsidRPr="00C3688B">
        <w:rPr>
          <w:rFonts w:ascii="Arial" w:hAnsi="Arial" w:cs="Arial"/>
          <w:color w:val="000000"/>
          <w:sz w:val="23"/>
          <w:szCs w:val="23"/>
        </w:rPr>
        <w:t>no Decreto Estadual n. 7.217/06</w:t>
      </w:r>
      <w:r w:rsidR="00E70817" w:rsidRPr="00C3688B">
        <w:rPr>
          <w:rFonts w:ascii="Arial" w:hAnsi="Arial" w:cs="Arial"/>
          <w:color w:val="000000"/>
          <w:sz w:val="23"/>
          <w:szCs w:val="23"/>
        </w:rPr>
        <w:t xml:space="preserve"> </w:t>
      </w:r>
      <w:r w:rsidRPr="00C3688B">
        <w:rPr>
          <w:rFonts w:ascii="Arial" w:hAnsi="Arial" w:cs="Arial"/>
          <w:sz w:val="23"/>
          <w:szCs w:val="23"/>
        </w:rPr>
        <w:t>e alterações posteriores, no que couber</w:t>
      </w:r>
      <w:r w:rsidR="00A33BD6" w:rsidRPr="00C3688B">
        <w:rPr>
          <w:rFonts w:ascii="Arial" w:hAnsi="Arial" w:cs="Arial"/>
          <w:sz w:val="23"/>
          <w:szCs w:val="23"/>
        </w:rPr>
        <w:t>.</w:t>
      </w:r>
    </w:p>
    <w:p w:rsidR="0085770E" w:rsidRPr="00C3688B" w:rsidRDefault="0085770E" w:rsidP="0085770E">
      <w:pPr>
        <w:jc w:val="both"/>
        <w:rPr>
          <w:rFonts w:ascii="Arial" w:hAnsi="Arial" w:cs="Arial"/>
          <w:sz w:val="23"/>
          <w:szCs w:val="23"/>
        </w:rPr>
      </w:pPr>
    </w:p>
    <w:p w:rsidR="00FE190A" w:rsidRPr="00C3688B" w:rsidRDefault="00FE190A" w:rsidP="00FE190A">
      <w:pPr>
        <w:pStyle w:val="Corpodetexto1"/>
        <w:jc w:val="center"/>
        <w:rPr>
          <w:rFonts w:ascii="Arial" w:hAnsi="Arial" w:cs="Arial"/>
          <w:b/>
          <w:bCs/>
          <w:i/>
          <w:sz w:val="23"/>
          <w:szCs w:val="23"/>
        </w:rPr>
      </w:pPr>
      <w:r w:rsidRPr="00C3688B">
        <w:rPr>
          <w:rFonts w:ascii="Arial" w:hAnsi="Arial" w:cs="Arial"/>
          <w:b/>
          <w:bCs/>
          <w:i/>
          <w:sz w:val="23"/>
          <w:szCs w:val="23"/>
        </w:rPr>
        <w:t>CLÁUSULA DÉCIMA OITAVA</w:t>
      </w:r>
    </w:p>
    <w:p w:rsidR="0044147E" w:rsidRPr="00C3688B" w:rsidRDefault="0044147E" w:rsidP="0044147E">
      <w:pPr>
        <w:pStyle w:val="Corpodetexto1"/>
        <w:jc w:val="center"/>
        <w:rPr>
          <w:rFonts w:ascii="Arial" w:hAnsi="Arial" w:cs="Arial"/>
          <w:b/>
          <w:bCs/>
          <w:i/>
          <w:sz w:val="23"/>
          <w:szCs w:val="23"/>
        </w:rPr>
      </w:pPr>
      <w:r w:rsidRPr="00C3688B">
        <w:rPr>
          <w:rFonts w:ascii="Arial" w:hAnsi="Arial" w:cs="Arial"/>
          <w:b/>
          <w:bCs/>
          <w:i/>
          <w:sz w:val="23"/>
          <w:szCs w:val="23"/>
        </w:rPr>
        <w:t xml:space="preserve">DAS DISPOSIÇÕES FINAIS </w:t>
      </w:r>
    </w:p>
    <w:p w:rsidR="0044147E" w:rsidRPr="00C3688B" w:rsidRDefault="0044147E" w:rsidP="0044147E">
      <w:pPr>
        <w:jc w:val="both"/>
        <w:rPr>
          <w:rFonts w:ascii="Arial" w:hAnsi="Arial" w:cs="Arial"/>
          <w:w w:val="98"/>
          <w:sz w:val="23"/>
          <w:szCs w:val="23"/>
        </w:rPr>
      </w:pPr>
    </w:p>
    <w:p w:rsidR="0044147E" w:rsidRPr="00C3688B" w:rsidRDefault="0044147E" w:rsidP="0044147E">
      <w:pPr>
        <w:jc w:val="both"/>
        <w:rPr>
          <w:rFonts w:ascii="Arial" w:hAnsi="Arial" w:cs="Arial"/>
          <w:sz w:val="23"/>
          <w:szCs w:val="23"/>
        </w:rPr>
      </w:pPr>
      <w:r w:rsidRPr="00C3688B">
        <w:rPr>
          <w:rFonts w:ascii="Arial" w:hAnsi="Arial" w:cs="Arial"/>
          <w:sz w:val="23"/>
          <w:szCs w:val="23"/>
        </w:rPr>
        <w:t>1</w:t>
      </w:r>
      <w:r w:rsidR="00FE190A" w:rsidRPr="00C3688B">
        <w:rPr>
          <w:rFonts w:ascii="Arial" w:hAnsi="Arial" w:cs="Arial"/>
          <w:sz w:val="23"/>
          <w:szCs w:val="23"/>
        </w:rPr>
        <w:t>8</w:t>
      </w:r>
      <w:r w:rsidRPr="00C3688B">
        <w:rPr>
          <w:rFonts w:ascii="Arial" w:hAnsi="Arial" w:cs="Arial"/>
          <w:sz w:val="23"/>
          <w:szCs w:val="23"/>
        </w:rPr>
        <w:t>.1. As partes ficam, ainda, adstritas às seguintes disposições:</w:t>
      </w:r>
    </w:p>
    <w:p w:rsidR="0044147E" w:rsidRPr="00C3688B" w:rsidRDefault="0044147E" w:rsidP="0044147E">
      <w:pPr>
        <w:jc w:val="both"/>
        <w:rPr>
          <w:rFonts w:ascii="Arial" w:hAnsi="Arial" w:cs="Arial"/>
          <w:w w:val="98"/>
          <w:sz w:val="23"/>
          <w:szCs w:val="23"/>
        </w:rPr>
      </w:pPr>
    </w:p>
    <w:p w:rsidR="0044147E" w:rsidRPr="00C3688B" w:rsidRDefault="0044147E" w:rsidP="002B3EF4">
      <w:pPr>
        <w:jc w:val="both"/>
        <w:rPr>
          <w:rFonts w:ascii="Arial" w:hAnsi="Arial" w:cs="Arial"/>
          <w:sz w:val="23"/>
          <w:szCs w:val="23"/>
        </w:rPr>
      </w:pPr>
      <w:r w:rsidRPr="00C3688B">
        <w:rPr>
          <w:rFonts w:ascii="Arial" w:hAnsi="Arial" w:cs="Arial"/>
          <w:sz w:val="23"/>
          <w:szCs w:val="23"/>
        </w:rPr>
        <w:t xml:space="preserve">I. </w:t>
      </w:r>
      <w:r w:rsidR="00E70817" w:rsidRPr="00C3688B">
        <w:rPr>
          <w:rFonts w:ascii="Arial" w:hAnsi="Arial" w:cs="Arial"/>
          <w:sz w:val="23"/>
          <w:szCs w:val="23"/>
        </w:rPr>
        <w:t>T</w:t>
      </w:r>
      <w:r w:rsidRPr="00C3688B">
        <w:rPr>
          <w:rFonts w:ascii="Arial" w:hAnsi="Arial" w:cs="Arial"/>
          <w:sz w:val="23"/>
          <w:szCs w:val="23"/>
        </w:rPr>
        <w:t xml:space="preserve">odas as alterações que se fizerem necessárias serão registradas por intermédio de   lavratura de termo aditivo </w:t>
      </w:r>
      <w:r w:rsidR="0085770E" w:rsidRPr="00C3688B">
        <w:rPr>
          <w:rFonts w:ascii="Arial" w:hAnsi="Arial" w:cs="Arial"/>
          <w:sz w:val="23"/>
          <w:szCs w:val="23"/>
        </w:rPr>
        <w:t xml:space="preserve">ou </w:t>
      </w:r>
      <w:r w:rsidRPr="00C3688B">
        <w:rPr>
          <w:rFonts w:ascii="Arial" w:hAnsi="Arial" w:cs="Arial"/>
          <w:sz w:val="23"/>
          <w:szCs w:val="23"/>
        </w:rPr>
        <w:t>apostilamento à presente Ata de Registro de Preços.</w:t>
      </w:r>
    </w:p>
    <w:p w:rsidR="0085770E" w:rsidRPr="00C3688B" w:rsidRDefault="0085770E" w:rsidP="00E70817">
      <w:pPr>
        <w:jc w:val="both"/>
        <w:rPr>
          <w:rFonts w:ascii="Arial" w:hAnsi="Arial" w:cs="Arial"/>
          <w:sz w:val="23"/>
          <w:szCs w:val="23"/>
        </w:rPr>
      </w:pPr>
      <w:r w:rsidRPr="00C3688B">
        <w:rPr>
          <w:rFonts w:ascii="Arial" w:hAnsi="Arial" w:cs="Arial"/>
          <w:sz w:val="23"/>
          <w:szCs w:val="23"/>
        </w:rPr>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4147E" w:rsidRPr="00C3688B" w:rsidRDefault="0044147E" w:rsidP="002B3EF4">
      <w:pPr>
        <w:jc w:val="both"/>
        <w:rPr>
          <w:rFonts w:ascii="Arial" w:hAnsi="Arial" w:cs="Arial"/>
          <w:sz w:val="23"/>
          <w:szCs w:val="23"/>
        </w:rPr>
      </w:pPr>
      <w:r w:rsidRPr="00C3688B">
        <w:rPr>
          <w:rFonts w:ascii="Arial" w:hAnsi="Arial" w:cs="Arial"/>
          <w:sz w:val="23"/>
          <w:szCs w:val="23"/>
        </w:rPr>
        <w:t>II</w:t>
      </w:r>
      <w:r w:rsidR="0085770E" w:rsidRPr="00C3688B">
        <w:rPr>
          <w:rFonts w:ascii="Arial" w:hAnsi="Arial" w:cs="Arial"/>
          <w:sz w:val="23"/>
          <w:szCs w:val="23"/>
        </w:rPr>
        <w:t>I</w:t>
      </w:r>
      <w:r w:rsidRPr="00C3688B">
        <w:rPr>
          <w:rFonts w:ascii="Arial" w:hAnsi="Arial" w:cs="Arial"/>
          <w:sz w:val="23"/>
          <w:szCs w:val="23"/>
        </w:rPr>
        <w:t>.  Vinculam-se a esta Ata, para fins de análise técnica, jurídica e decisão superior o Edital de Pregão Presencial n</w:t>
      </w:r>
      <w:r w:rsidR="00A33BD6" w:rsidRPr="00C3688B">
        <w:rPr>
          <w:rFonts w:ascii="Arial" w:hAnsi="Arial" w:cs="Arial"/>
          <w:sz w:val="23"/>
          <w:szCs w:val="23"/>
        </w:rPr>
        <w:t xml:space="preserve">º </w:t>
      </w:r>
      <w:r w:rsidR="00E70817" w:rsidRPr="00C3688B">
        <w:rPr>
          <w:rFonts w:ascii="Arial" w:hAnsi="Arial" w:cs="Arial"/>
          <w:sz w:val="23"/>
          <w:szCs w:val="23"/>
        </w:rPr>
        <w:t>005</w:t>
      </w:r>
      <w:r w:rsidRPr="00C3688B">
        <w:rPr>
          <w:rFonts w:ascii="Arial" w:hAnsi="Arial" w:cs="Arial"/>
          <w:sz w:val="23"/>
          <w:szCs w:val="23"/>
        </w:rPr>
        <w:t>/</w:t>
      </w:r>
      <w:r w:rsidR="00293389" w:rsidRPr="00C3688B">
        <w:rPr>
          <w:rFonts w:ascii="Arial" w:hAnsi="Arial" w:cs="Arial"/>
          <w:sz w:val="23"/>
          <w:szCs w:val="23"/>
        </w:rPr>
        <w:t>2019</w:t>
      </w:r>
      <w:r w:rsidRPr="00C3688B">
        <w:rPr>
          <w:rFonts w:ascii="Arial" w:hAnsi="Arial" w:cs="Arial"/>
          <w:sz w:val="23"/>
          <w:szCs w:val="23"/>
        </w:rPr>
        <w:t xml:space="preserve"> seus anexos e a proposta da </w:t>
      </w:r>
      <w:r w:rsidR="0085770E" w:rsidRPr="00C3688B">
        <w:rPr>
          <w:rFonts w:ascii="Arial" w:hAnsi="Arial" w:cs="Arial"/>
          <w:sz w:val="23"/>
          <w:szCs w:val="23"/>
        </w:rPr>
        <w:t>contratada</w:t>
      </w:r>
      <w:r w:rsidRPr="00C3688B">
        <w:rPr>
          <w:rFonts w:ascii="Arial" w:hAnsi="Arial" w:cs="Arial"/>
          <w:sz w:val="23"/>
          <w:szCs w:val="23"/>
        </w:rPr>
        <w:t>.</w:t>
      </w:r>
    </w:p>
    <w:p w:rsidR="00505685" w:rsidRPr="00C3688B" w:rsidRDefault="0044147E" w:rsidP="00E70817">
      <w:pPr>
        <w:jc w:val="both"/>
        <w:rPr>
          <w:rFonts w:ascii="Arial" w:hAnsi="Arial" w:cs="Arial"/>
          <w:sz w:val="23"/>
          <w:szCs w:val="23"/>
        </w:rPr>
      </w:pPr>
      <w:r w:rsidRPr="00C3688B">
        <w:rPr>
          <w:rFonts w:ascii="Arial" w:hAnsi="Arial" w:cs="Arial"/>
          <w:sz w:val="23"/>
          <w:szCs w:val="23"/>
        </w:rPr>
        <w:t xml:space="preserve">IV. </w:t>
      </w:r>
      <w:r w:rsidR="00E70817" w:rsidRPr="00C3688B">
        <w:rPr>
          <w:rFonts w:ascii="Arial" w:hAnsi="Arial" w:cs="Arial"/>
          <w:sz w:val="23"/>
          <w:szCs w:val="23"/>
        </w:rPr>
        <w:t>É</w:t>
      </w:r>
      <w:r w:rsidRPr="00C3688B">
        <w:rPr>
          <w:rFonts w:ascii="Arial" w:hAnsi="Arial" w:cs="Arial"/>
          <w:sz w:val="23"/>
          <w:szCs w:val="23"/>
        </w:rPr>
        <w:t xml:space="preserve"> vedado caucionar ou utilizar a presente Ata para qualquer operação financeira, sem</w:t>
      </w:r>
      <w:r w:rsidR="0085770E" w:rsidRPr="00C3688B">
        <w:rPr>
          <w:rFonts w:ascii="Arial" w:hAnsi="Arial" w:cs="Arial"/>
          <w:sz w:val="23"/>
          <w:szCs w:val="23"/>
        </w:rPr>
        <w:t xml:space="preserve"> </w:t>
      </w:r>
      <w:r w:rsidRPr="00C3688B">
        <w:rPr>
          <w:rFonts w:ascii="Arial" w:hAnsi="Arial" w:cs="Arial"/>
          <w:sz w:val="23"/>
          <w:szCs w:val="23"/>
        </w:rPr>
        <w:t>prévia e expressa autorização d</w:t>
      </w:r>
      <w:r w:rsidR="0085770E" w:rsidRPr="00C3688B">
        <w:rPr>
          <w:rFonts w:ascii="Arial" w:hAnsi="Arial" w:cs="Arial"/>
          <w:sz w:val="23"/>
          <w:szCs w:val="23"/>
        </w:rPr>
        <w:t>a PREFEITURA</w:t>
      </w:r>
      <w:r w:rsidRPr="00C3688B">
        <w:rPr>
          <w:rFonts w:ascii="Arial" w:hAnsi="Arial" w:cs="Arial"/>
          <w:sz w:val="23"/>
          <w:szCs w:val="23"/>
        </w:rPr>
        <w:t>.</w:t>
      </w:r>
    </w:p>
    <w:p w:rsidR="00FE190A" w:rsidRPr="00C3688B" w:rsidRDefault="00FE190A" w:rsidP="00FE190A">
      <w:pPr>
        <w:pStyle w:val="Corpodetexto1"/>
        <w:jc w:val="center"/>
        <w:rPr>
          <w:rFonts w:ascii="Arial" w:hAnsi="Arial" w:cs="Arial"/>
          <w:b/>
          <w:bCs/>
          <w:i/>
          <w:sz w:val="23"/>
          <w:szCs w:val="23"/>
        </w:rPr>
      </w:pPr>
      <w:r w:rsidRPr="00C3688B">
        <w:rPr>
          <w:rFonts w:ascii="Arial" w:hAnsi="Arial" w:cs="Arial"/>
          <w:b/>
          <w:bCs/>
          <w:i/>
          <w:sz w:val="23"/>
          <w:szCs w:val="23"/>
        </w:rPr>
        <w:t>CLÁUSULA DÉCIMA NONA</w:t>
      </w:r>
    </w:p>
    <w:p w:rsidR="0085770E" w:rsidRPr="00C3688B" w:rsidRDefault="0085770E" w:rsidP="0085770E">
      <w:pPr>
        <w:pStyle w:val="Corpodetexto1"/>
        <w:jc w:val="center"/>
        <w:rPr>
          <w:rFonts w:ascii="Arial" w:hAnsi="Arial" w:cs="Arial"/>
          <w:b/>
          <w:bCs/>
          <w:i/>
          <w:sz w:val="23"/>
          <w:szCs w:val="23"/>
        </w:rPr>
      </w:pPr>
      <w:r w:rsidRPr="00C3688B">
        <w:rPr>
          <w:rFonts w:ascii="Arial" w:hAnsi="Arial" w:cs="Arial"/>
          <w:b/>
          <w:bCs/>
          <w:i/>
          <w:sz w:val="23"/>
          <w:szCs w:val="23"/>
        </w:rPr>
        <w:t xml:space="preserve">DO FORO </w:t>
      </w:r>
    </w:p>
    <w:p w:rsidR="00A33BD6" w:rsidRPr="00C3688B" w:rsidRDefault="00A33BD6" w:rsidP="0044147E">
      <w:pPr>
        <w:jc w:val="both"/>
        <w:rPr>
          <w:rFonts w:ascii="Arial" w:hAnsi="Arial" w:cs="Arial"/>
          <w:w w:val="98"/>
          <w:sz w:val="23"/>
          <w:szCs w:val="23"/>
        </w:rPr>
      </w:pPr>
    </w:p>
    <w:p w:rsidR="0044147E" w:rsidRPr="00C3688B" w:rsidRDefault="00A33BD6" w:rsidP="0044147E">
      <w:pPr>
        <w:jc w:val="both"/>
        <w:rPr>
          <w:rFonts w:ascii="Arial" w:hAnsi="Arial" w:cs="Arial"/>
          <w:sz w:val="23"/>
          <w:szCs w:val="23"/>
        </w:rPr>
      </w:pPr>
      <w:r w:rsidRPr="00C3688B">
        <w:rPr>
          <w:rFonts w:ascii="Arial" w:hAnsi="Arial" w:cs="Arial"/>
          <w:sz w:val="23"/>
          <w:szCs w:val="23"/>
        </w:rPr>
        <w:t>1</w:t>
      </w:r>
      <w:r w:rsidR="00FE190A" w:rsidRPr="00C3688B">
        <w:rPr>
          <w:rFonts w:ascii="Arial" w:hAnsi="Arial" w:cs="Arial"/>
          <w:sz w:val="23"/>
          <w:szCs w:val="23"/>
        </w:rPr>
        <w:t>9</w:t>
      </w:r>
      <w:r w:rsidR="0044147E" w:rsidRPr="00C3688B">
        <w:rPr>
          <w:rFonts w:ascii="Arial" w:hAnsi="Arial" w:cs="Arial"/>
          <w:sz w:val="23"/>
          <w:szCs w:val="23"/>
        </w:rPr>
        <w:t xml:space="preserve">.1. As partes contratantes elegem o foro da Comarca </w:t>
      </w:r>
      <w:r w:rsidR="007838FC" w:rsidRPr="00C3688B">
        <w:rPr>
          <w:rFonts w:ascii="Arial" w:hAnsi="Arial" w:cs="Arial"/>
          <w:sz w:val="23"/>
          <w:szCs w:val="23"/>
        </w:rPr>
        <w:t xml:space="preserve">de </w:t>
      </w:r>
      <w:r w:rsidR="00E70817" w:rsidRPr="00C3688B">
        <w:rPr>
          <w:rFonts w:ascii="Arial" w:hAnsi="Arial" w:cs="Arial"/>
          <w:sz w:val="23"/>
          <w:szCs w:val="23"/>
        </w:rPr>
        <w:t>Marcelândia-MT</w:t>
      </w:r>
      <w:r w:rsidR="0044147E" w:rsidRPr="00C3688B">
        <w:rPr>
          <w:rFonts w:ascii="Arial" w:hAnsi="Arial" w:cs="Arial"/>
          <w:sz w:val="23"/>
          <w:szCs w:val="23"/>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44147E" w:rsidRPr="00C3688B" w:rsidRDefault="0044147E" w:rsidP="0044147E">
      <w:pPr>
        <w:jc w:val="both"/>
        <w:rPr>
          <w:rFonts w:ascii="Arial" w:hAnsi="Arial" w:cs="Arial"/>
          <w:sz w:val="23"/>
          <w:szCs w:val="23"/>
        </w:rPr>
      </w:pPr>
    </w:p>
    <w:p w:rsidR="0044147E" w:rsidRPr="00C3688B" w:rsidRDefault="0044147E" w:rsidP="0044147E">
      <w:pPr>
        <w:jc w:val="both"/>
        <w:rPr>
          <w:rFonts w:ascii="Arial" w:hAnsi="Arial" w:cs="Arial"/>
          <w:sz w:val="23"/>
          <w:szCs w:val="23"/>
        </w:rPr>
      </w:pPr>
      <w:r w:rsidRPr="00C3688B">
        <w:rPr>
          <w:rFonts w:ascii="Arial" w:hAnsi="Arial" w:cs="Arial"/>
          <w:sz w:val="23"/>
          <w:szCs w:val="23"/>
        </w:rPr>
        <w:t>1</w:t>
      </w:r>
      <w:r w:rsidR="00FE190A" w:rsidRPr="00C3688B">
        <w:rPr>
          <w:rFonts w:ascii="Arial" w:hAnsi="Arial" w:cs="Arial"/>
          <w:sz w:val="23"/>
          <w:szCs w:val="23"/>
        </w:rPr>
        <w:t>9</w:t>
      </w:r>
      <w:r w:rsidRPr="00C3688B">
        <w:rPr>
          <w:rFonts w:ascii="Arial" w:hAnsi="Arial" w:cs="Arial"/>
          <w:sz w:val="23"/>
          <w:szCs w:val="23"/>
        </w:rPr>
        <w:t xml:space="preserve">.2. E por estarem de acordo, as partes firmam a presente, em </w:t>
      </w:r>
      <w:r w:rsidR="00E70817" w:rsidRPr="00C3688B">
        <w:rPr>
          <w:rFonts w:ascii="Arial" w:hAnsi="Arial" w:cs="Arial"/>
          <w:sz w:val="23"/>
          <w:szCs w:val="23"/>
        </w:rPr>
        <w:t>03 (três)</w:t>
      </w:r>
      <w:r w:rsidRPr="00C3688B">
        <w:rPr>
          <w:rFonts w:ascii="Arial" w:hAnsi="Arial" w:cs="Arial"/>
          <w:sz w:val="23"/>
          <w:szCs w:val="23"/>
        </w:rPr>
        <w:t xml:space="preserve"> vias de igual teor e forma para um só efeito legal, ficando uma via arquivada na sede da CONTRATANTE, na forma do art. 60 da Lei 8 666 de 21/06/93.</w:t>
      </w:r>
    </w:p>
    <w:p w:rsidR="00273EA5" w:rsidRPr="00C3688B" w:rsidRDefault="00273EA5" w:rsidP="0044147E">
      <w:pPr>
        <w:jc w:val="both"/>
        <w:rPr>
          <w:rFonts w:ascii="Arial" w:hAnsi="Arial" w:cs="Arial"/>
          <w:sz w:val="23"/>
          <w:szCs w:val="23"/>
        </w:rPr>
      </w:pPr>
    </w:p>
    <w:p w:rsidR="0044147E" w:rsidRPr="00C3688B" w:rsidRDefault="0044147E" w:rsidP="00E70817">
      <w:pPr>
        <w:jc w:val="both"/>
        <w:rPr>
          <w:rFonts w:ascii="Arial" w:hAnsi="Arial" w:cs="Arial"/>
          <w:sz w:val="23"/>
          <w:szCs w:val="23"/>
        </w:rPr>
      </w:pPr>
    </w:p>
    <w:p w:rsidR="00527843" w:rsidRPr="00C3688B" w:rsidRDefault="00505685" w:rsidP="00E70817">
      <w:pPr>
        <w:jc w:val="center"/>
        <w:rPr>
          <w:rFonts w:ascii="Arial" w:hAnsi="Arial" w:cs="Arial"/>
          <w:sz w:val="23"/>
          <w:szCs w:val="23"/>
        </w:rPr>
      </w:pPr>
      <w:r w:rsidRPr="00A430F5">
        <w:rPr>
          <w:rFonts w:ascii="Arial" w:hAnsi="Arial" w:cs="Arial"/>
          <w:sz w:val="23"/>
          <w:szCs w:val="23"/>
        </w:rPr>
        <w:t>Marcelândia</w:t>
      </w:r>
      <w:r w:rsidR="00527843" w:rsidRPr="00A430F5">
        <w:rPr>
          <w:rFonts w:ascii="Arial" w:hAnsi="Arial" w:cs="Arial"/>
          <w:sz w:val="23"/>
          <w:szCs w:val="23"/>
        </w:rPr>
        <w:t xml:space="preserve"> – MT, </w:t>
      </w:r>
      <w:r w:rsidR="00A430F5" w:rsidRPr="00A430F5">
        <w:rPr>
          <w:rFonts w:ascii="Arial" w:hAnsi="Arial" w:cs="Arial"/>
          <w:sz w:val="23"/>
          <w:szCs w:val="23"/>
        </w:rPr>
        <w:t>20</w:t>
      </w:r>
      <w:r w:rsidR="00E70817" w:rsidRPr="00A430F5">
        <w:rPr>
          <w:rFonts w:ascii="Arial" w:hAnsi="Arial" w:cs="Arial"/>
          <w:sz w:val="23"/>
          <w:szCs w:val="23"/>
        </w:rPr>
        <w:t xml:space="preserve"> de maio de</w:t>
      </w:r>
      <w:r w:rsidR="00527843" w:rsidRPr="00A430F5">
        <w:rPr>
          <w:rFonts w:ascii="Arial" w:hAnsi="Arial" w:cs="Arial"/>
          <w:sz w:val="23"/>
          <w:szCs w:val="23"/>
        </w:rPr>
        <w:t xml:space="preserve"> </w:t>
      </w:r>
      <w:r w:rsidR="00293389" w:rsidRPr="00A430F5">
        <w:rPr>
          <w:rFonts w:ascii="Arial" w:hAnsi="Arial" w:cs="Arial"/>
          <w:sz w:val="23"/>
          <w:szCs w:val="23"/>
        </w:rPr>
        <w:t>2019</w:t>
      </w:r>
    </w:p>
    <w:p w:rsidR="00552CC5" w:rsidRDefault="00552CC5" w:rsidP="00C3688B">
      <w:pPr>
        <w:rPr>
          <w:rFonts w:ascii="Arial" w:hAnsi="Arial" w:cs="Arial"/>
          <w:b/>
          <w:w w:val="98"/>
          <w:sz w:val="23"/>
          <w:szCs w:val="23"/>
        </w:rPr>
      </w:pPr>
    </w:p>
    <w:p w:rsidR="00C3688B" w:rsidRPr="00C3688B" w:rsidRDefault="00C3688B" w:rsidP="00C3688B">
      <w:pPr>
        <w:rPr>
          <w:rFonts w:ascii="Arial" w:hAnsi="Arial" w:cs="Arial"/>
          <w:b/>
          <w:w w:val="98"/>
          <w:sz w:val="23"/>
          <w:szCs w:val="23"/>
        </w:rPr>
      </w:pPr>
    </w:p>
    <w:p w:rsidR="00CD0CD0" w:rsidRPr="00C3688B" w:rsidRDefault="00CD0CD0" w:rsidP="00A33BD6">
      <w:pPr>
        <w:jc w:val="center"/>
        <w:rPr>
          <w:rFonts w:ascii="Arial" w:hAnsi="Arial" w:cs="Arial"/>
          <w:b/>
          <w:w w:val="98"/>
          <w:sz w:val="23"/>
          <w:szCs w:val="23"/>
        </w:rPr>
      </w:pPr>
    </w:p>
    <w:p w:rsidR="00E70817" w:rsidRPr="00C3688B" w:rsidRDefault="00E70817" w:rsidP="00E70817">
      <w:pPr>
        <w:pStyle w:val="SemEspaamento"/>
        <w:jc w:val="center"/>
        <w:rPr>
          <w:rFonts w:ascii="Arial" w:hAnsi="Arial" w:cs="Arial"/>
          <w:b/>
          <w:w w:val="98"/>
          <w:sz w:val="23"/>
          <w:szCs w:val="23"/>
        </w:rPr>
      </w:pPr>
      <w:r w:rsidRPr="00C3688B">
        <w:rPr>
          <w:rFonts w:ascii="Arial" w:hAnsi="Arial" w:cs="Arial"/>
          <w:b/>
          <w:w w:val="98"/>
          <w:sz w:val="23"/>
          <w:szCs w:val="23"/>
        </w:rPr>
        <w:t>CONTRATANTE: PREFEITURA MUNICIPAL DE MARCELÂNDIA – MT</w:t>
      </w:r>
    </w:p>
    <w:p w:rsidR="00E70817" w:rsidRPr="00C3688B" w:rsidRDefault="00E70817" w:rsidP="00E70817">
      <w:pPr>
        <w:pStyle w:val="SemEspaamento"/>
        <w:jc w:val="center"/>
        <w:rPr>
          <w:rFonts w:ascii="Arial" w:hAnsi="Arial" w:cs="Arial"/>
          <w:b/>
          <w:w w:val="98"/>
          <w:sz w:val="23"/>
          <w:szCs w:val="23"/>
        </w:rPr>
      </w:pPr>
      <w:r w:rsidRPr="00C3688B">
        <w:rPr>
          <w:rFonts w:ascii="Arial" w:hAnsi="Arial" w:cs="Arial"/>
          <w:b/>
          <w:w w:val="98"/>
          <w:sz w:val="23"/>
          <w:szCs w:val="23"/>
        </w:rPr>
        <w:t>ARNÓBIO VIEIRA DE ANDRADE</w:t>
      </w:r>
    </w:p>
    <w:p w:rsidR="00552CC5" w:rsidRPr="00C3688B" w:rsidRDefault="00E70817" w:rsidP="00552CC5">
      <w:pPr>
        <w:pStyle w:val="SemEspaamento"/>
        <w:jc w:val="center"/>
        <w:rPr>
          <w:rFonts w:ascii="Arial" w:hAnsi="Arial" w:cs="Arial"/>
          <w:b/>
          <w:w w:val="98"/>
          <w:sz w:val="23"/>
          <w:szCs w:val="23"/>
        </w:rPr>
      </w:pPr>
      <w:r w:rsidRPr="00C3688B">
        <w:rPr>
          <w:rFonts w:ascii="Arial" w:hAnsi="Arial" w:cs="Arial"/>
          <w:b/>
          <w:w w:val="98"/>
          <w:sz w:val="23"/>
          <w:szCs w:val="23"/>
        </w:rPr>
        <w:t>PREFEITO MUNICIPAL</w:t>
      </w:r>
    </w:p>
    <w:p w:rsidR="00552CC5" w:rsidRPr="00C3688B" w:rsidRDefault="00552CC5" w:rsidP="00552CC5">
      <w:pPr>
        <w:pStyle w:val="SemEspaamento"/>
        <w:jc w:val="center"/>
        <w:rPr>
          <w:rFonts w:ascii="Arial" w:hAnsi="Arial" w:cs="Arial"/>
          <w:b/>
          <w:w w:val="98"/>
          <w:sz w:val="23"/>
          <w:szCs w:val="23"/>
        </w:rPr>
      </w:pPr>
    </w:p>
    <w:p w:rsidR="00552CC5" w:rsidRPr="00C3688B" w:rsidRDefault="00552CC5" w:rsidP="00552CC5">
      <w:pPr>
        <w:pStyle w:val="SemEspaamento"/>
        <w:jc w:val="center"/>
        <w:rPr>
          <w:rFonts w:ascii="Arial" w:hAnsi="Arial" w:cs="Arial"/>
          <w:b/>
          <w:w w:val="98"/>
          <w:sz w:val="23"/>
          <w:szCs w:val="23"/>
        </w:rPr>
      </w:pPr>
    </w:p>
    <w:p w:rsidR="00552CC5" w:rsidRPr="00C3688B" w:rsidRDefault="00552CC5" w:rsidP="00552CC5">
      <w:pPr>
        <w:pStyle w:val="SemEspaamento"/>
        <w:jc w:val="center"/>
        <w:rPr>
          <w:rFonts w:ascii="Arial" w:hAnsi="Arial" w:cs="Arial"/>
          <w:b/>
          <w:w w:val="98"/>
          <w:sz w:val="23"/>
          <w:szCs w:val="23"/>
        </w:rPr>
      </w:pPr>
    </w:p>
    <w:p w:rsidR="00E70817" w:rsidRPr="00C3688B" w:rsidRDefault="00E70817" w:rsidP="00C3688B">
      <w:pPr>
        <w:rPr>
          <w:rFonts w:ascii="Arial" w:hAnsi="Arial" w:cs="Arial"/>
          <w:b/>
          <w:w w:val="98"/>
          <w:sz w:val="23"/>
          <w:szCs w:val="23"/>
        </w:rPr>
      </w:pPr>
    </w:p>
    <w:p w:rsidR="00E70817" w:rsidRPr="00C3688B" w:rsidRDefault="00E70817" w:rsidP="00E70817">
      <w:pPr>
        <w:jc w:val="center"/>
        <w:rPr>
          <w:rFonts w:ascii="Arial" w:hAnsi="Arial" w:cs="Arial"/>
          <w:b/>
          <w:w w:val="98"/>
          <w:sz w:val="23"/>
          <w:szCs w:val="23"/>
        </w:rPr>
      </w:pPr>
      <w:r w:rsidRPr="00C3688B">
        <w:rPr>
          <w:rFonts w:ascii="Arial" w:hAnsi="Arial" w:cs="Arial"/>
          <w:b/>
          <w:w w:val="98"/>
          <w:sz w:val="23"/>
          <w:szCs w:val="23"/>
        </w:rPr>
        <w:t>CONTRATADO:</w:t>
      </w:r>
      <w:r w:rsidRPr="00C3688B">
        <w:rPr>
          <w:rFonts w:ascii="Arial" w:hAnsi="Arial" w:cs="Arial"/>
          <w:b/>
          <w:sz w:val="23"/>
          <w:szCs w:val="23"/>
        </w:rPr>
        <w:t xml:space="preserve"> </w:t>
      </w:r>
      <w:r w:rsidR="009D4432" w:rsidRPr="00C3688B">
        <w:rPr>
          <w:rFonts w:ascii="Arial" w:hAnsi="Arial" w:cs="Arial"/>
          <w:b/>
          <w:sz w:val="23"/>
          <w:szCs w:val="23"/>
        </w:rPr>
        <w:t xml:space="preserve">GRÁFICA BOM PREÇO LTDA – ME </w:t>
      </w:r>
    </w:p>
    <w:p w:rsidR="009D4432" w:rsidRPr="00C3688B" w:rsidRDefault="009D4432" w:rsidP="00E70817">
      <w:pPr>
        <w:jc w:val="center"/>
        <w:rPr>
          <w:rFonts w:ascii="Arial" w:hAnsi="Arial" w:cs="Arial"/>
          <w:b/>
          <w:sz w:val="23"/>
          <w:szCs w:val="23"/>
        </w:rPr>
      </w:pPr>
      <w:r w:rsidRPr="00C3688B">
        <w:rPr>
          <w:rFonts w:ascii="Arial" w:hAnsi="Arial" w:cs="Arial"/>
          <w:b/>
          <w:sz w:val="23"/>
          <w:szCs w:val="23"/>
        </w:rPr>
        <w:t>REPRESENTANTE: PAULO LOCOSCHI JUNIOR</w:t>
      </w:r>
    </w:p>
    <w:p w:rsidR="00E70817" w:rsidRPr="00C3688B" w:rsidRDefault="00E70817" w:rsidP="00C3688B">
      <w:pPr>
        <w:jc w:val="center"/>
        <w:rPr>
          <w:rFonts w:ascii="Arial" w:hAnsi="Arial" w:cs="Arial"/>
          <w:b/>
          <w:w w:val="98"/>
          <w:sz w:val="23"/>
          <w:szCs w:val="23"/>
        </w:rPr>
      </w:pPr>
      <w:r w:rsidRPr="00C3688B">
        <w:rPr>
          <w:rFonts w:ascii="Arial" w:hAnsi="Arial" w:cs="Arial"/>
          <w:b/>
          <w:sz w:val="23"/>
          <w:szCs w:val="23"/>
        </w:rPr>
        <w:t xml:space="preserve"> CPF/MF nº </w:t>
      </w:r>
      <w:r w:rsidR="009D4432" w:rsidRPr="00C3688B">
        <w:rPr>
          <w:rFonts w:ascii="Arial" w:hAnsi="Arial" w:cs="Arial"/>
          <w:b/>
          <w:sz w:val="23"/>
          <w:szCs w:val="23"/>
        </w:rPr>
        <w:t>946.138.341-04</w:t>
      </w:r>
    </w:p>
    <w:p w:rsidR="002845FA" w:rsidRPr="00C3688B" w:rsidRDefault="00A33BD6" w:rsidP="00552CC5">
      <w:pPr>
        <w:jc w:val="center"/>
        <w:rPr>
          <w:rFonts w:ascii="Arial" w:hAnsi="Arial" w:cs="Arial"/>
          <w:b/>
          <w:w w:val="98"/>
          <w:sz w:val="23"/>
          <w:szCs w:val="23"/>
        </w:rPr>
      </w:pPr>
      <w:r w:rsidRPr="00C3688B">
        <w:rPr>
          <w:rFonts w:ascii="Arial" w:hAnsi="Arial" w:cs="Arial"/>
          <w:b/>
          <w:w w:val="98"/>
          <w:sz w:val="23"/>
          <w:szCs w:val="23"/>
        </w:rPr>
        <w:t xml:space="preserve">                                              </w:t>
      </w:r>
      <w:r w:rsidR="00552CC5" w:rsidRPr="00C3688B">
        <w:rPr>
          <w:rFonts w:ascii="Arial" w:hAnsi="Arial" w:cs="Arial"/>
          <w:b/>
          <w:w w:val="98"/>
          <w:sz w:val="23"/>
          <w:szCs w:val="23"/>
        </w:rPr>
        <w:t xml:space="preserve">            </w:t>
      </w:r>
    </w:p>
    <w:p w:rsidR="002845FA" w:rsidRPr="00C3688B" w:rsidRDefault="002845FA" w:rsidP="002845FA">
      <w:pPr>
        <w:rPr>
          <w:rFonts w:ascii="Arial" w:hAnsi="Arial" w:cs="Arial"/>
          <w:sz w:val="23"/>
          <w:szCs w:val="23"/>
        </w:rPr>
      </w:pPr>
    </w:p>
    <w:sectPr w:rsidR="002845FA" w:rsidRPr="00C3688B" w:rsidSect="00047310">
      <w:headerReference w:type="default" r:id="rId9"/>
      <w:footerReference w:type="even" r:id="rId10"/>
      <w:footerReference w:type="default" r:id="rId11"/>
      <w:type w:val="continuous"/>
      <w:pgSz w:w="11907" w:h="16840" w:code="9"/>
      <w:pgMar w:top="1702" w:right="1134" w:bottom="1134" w:left="1560" w:header="284" w:footer="5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04D" w:rsidRDefault="00FB704D">
      <w:r>
        <w:separator/>
      </w:r>
    </w:p>
  </w:endnote>
  <w:endnote w:type="continuationSeparator" w:id="0">
    <w:p w:rsidR="00FB704D" w:rsidRDefault="00F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25" w:rsidRDefault="00A36C2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36C25" w:rsidRDefault="00A36C25"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25" w:rsidRDefault="00A36C25" w:rsidP="005B052E">
    <w:pPr>
      <w:pStyle w:val="Rodap"/>
      <w:framePr w:wrap="around" w:vAnchor="text" w:hAnchor="page" w:x="10882" w:y="-370"/>
      <w:rPr>
        <w:rStyle w:val="Nmerodepgina"/>
      </w:rPr>
    </w:pPr>
  </w:p>
  <w:p w:rsidR="00A36C25" w:rsidRPr="008F4E05" w:rsidRDefault="00A36C25"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 xml:space="preserve">Fone/Fax: (66) </w:t>
    </w:r>
    <w:r>
      <w:rPr>
        <w:rFonts w:ascii="Calibri" w:hAnsi="Calibri"/>
        <w:sz w:val="22"/>
        <w:szCs w:val="22"/>
      </w:rPr>
      <w:t>3536-1828</w:t>
    </w:r>
    <w:r w:rsidRPr="008F4E05">
      <w:rPr>
        <w:rFonts w:ascii="Calibri" w:hAnsi="Calibri"/>
        <w:sz w:val="22"/>
        <w:szCs w:val="22"/>
      </w:rPr>
      <w:t xml:space="preserve"> </w:t>
    </w:r>
    <w:r>
      <w:rPr>
        <w:rFonts w:ascii="Calibri" w:hAnsi="Calibri"/>
        <w:sz w:val="22"/>
        <w:szCs w:val="22"/>
      </w:rPr>
      <w:t>- Marcelândia-MT</w:t>
    </w:r>
  </w:p>
  <w:p w:rsidR="00A36C25" w:rsidRPr="008F4E05" w:rsidRDefault="00A36C2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04D" w:rsidRDefault="00FB704D">
      <w:r>
        <w:separator/>
      </w:r>
    </w:p>
  </w:footnote>
  <w:footnote w:type="continuationSeparator" w:id="0">
    <w:p w:rsidR="00FB704D" w:rsidRDefault="00FB7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25" w:rsidRDefault="00F66B77" w:rsidP="008702A9">
    <w:pPr>
      <w:pStyle w:val="Ttulo"/>
      <w:rPr>
        <w:rFonts w:ascii="Calibri" w:hAnsi="Calibri" w:cs="Calibri"/>
        <w:sz w:val="32"/>
        <w:szCs w:val="32"/>
        <w:lang w:eastAsia="x-non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1.15pt;width:56.3pt;height:70.65pt;z-index:251658240">
          <v:imagedata r:id="rId1" o:title=""/>
        </v:shape>
        <o:OLEObject Type="Embed" ProgID="PBrush" ShapeID="_x0000_s2049" DrawAspect="Content" ObjectID="_1619863097" r:id="rId2"/>
      </w:pict>
    </w:r>
    <w:r w:rsidR="00A36C25">
      <w:rPr>
        <w:rFonts w:ascii="Calibri" w:hAnsi="Calibri" w:cs="Calibri"/>
        <w:sz w:val="32"/>
        <w:szCs w:val="32"/>
      </w:rPr>
      <w:t xml:space="preserve">     </w:t>
    </w:r>
  </w:p>
  <w:p w:rsidR="00A36C25" w:rsidRPr="008F4E05" w:rsidRDefault="00A36C25"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A36C25" w:rsidRPr="009F6972" w:rsidRDefault="00A36C25" w:rsidP="008702A9">
    <w:pPr>
      <w:pStyle w:val="Ttulo"/>
      <w:rPr>
        <w:rFonts w:ascii="Calibri" w:hAnsi="Calibri" w:cs="Calibri"/>
        <w:sz w:val="32"/>
        <w:szCs w:val="32"/>
      </w:rPr>
    </w:pPr>
    <w:r>
      <w:rPr>
        <w:rFonts w:ascii="Calibri" w:hAnsi="Calibri" w:cs="Calibri"/>
        <w:sz w:val="28"/>
        <w:szCs w:val="28"/>
      </w:rPr>
      <w:t xml:space="preserve">       </w:t>
    </w:r>
    <w:r w:rsidRPr="009F6972">
      <w:rPr>
        <w:rFonts w:ascii="Calibri" w:hAnsi="Calibri" w:cs="Calibri"/>
        <w:sz w:val="32"/>
        <w:szCs w:val="32"/>
      </w:rPr>
      <w:t>PREFEITURA MUNICIPAL DE MARCELÂNDIA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47AC9"/>
    <w:multiLevelType w:val="hybridMultilevel"/>
    <w:tmpl w:val="4250497E"/>
    <w:lvl w:ilvl="0" w:tplc="F3EC6680">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3D5513EA"/>
    <w:multiLevelType w:val="hybridMultilevel"/>
    <w:tmpl w:val="330EEBD4"/>
    <w:lvl w:ilvl="0" w:tplc="713EF9F0">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290"/>
    <w:rsid w:val="00032850"/>
    <w:rsid w:val="00033124"/>
    <w:rsid w:val="00033F23"/>
    <w:rsid w:val="00034420"/>
    <w:rsid w:val="0003595B"/>
    <w:rsid w:val="000378D7"/>
    <w:rsid w:val="00040334"/>
    <w:rsid w:val="00040B3A"/>
    <w:rsid w:val="00040DB7"/>
    <w:rsid w:val="0004120E"/>
    <w:rsid w:val="0004129C"/>
    <w:rsid w:val="00044AD1"/>
    <w:rsid w:val="0004519F"/>
    <w:rsid w:val="00047310"/>
    <w:rsid w:val="000475E6"/>
    <w:rsid w:val="000508AF"/>
    <w:rsid w:val="00051B93"/>
    <w:rsid w:val="00053B79"/>
    <w:rsid w:val="000541CA"/>
    <w:rsid w:val="00054B6A"/>
    <w:rsid w:val="00056DA2"/>
    <w:rsid w:val="00057959"/>
    <w:rsid w:val="0006014A"/>
    <w:rsid w:val="000648D7"/>
    <w:rsid w:val="000648E7"/>
    <w:rsid w:val="00065074"/>
    <w:rsid w:val="00066148"/>
    <w:rsid w:val="0007176A"/>
    <w:rsid w:val="00072A24"/>
    <w:rsid w:val="000734A0"/>
    <w:rsid w:val="000752C8"/>
    <w:rsid w:val="00075744"/>
    <w:rsid w:val="000758CA"/>
    <w:rsid w:val="00076643"/>
    <w:rsid w:val="00077803"/>
    <w:rsid w:val="0008051C"/>
    <w:rsid w:val="0008090D"/>
    <w:rsid w:val="00080DAB"/>
    <w:rsid w:val="00080E4E"/>
    <w:rsid w:val="00081069"/>
    <w:rsid w:val="0008209E"/>
    <w:rsid w:val="000829B1"/>
    <w:rsid w:val="00082EB8"/>
    <w:rsid w:val="00082FDC"/>
    <w:rsid w:val="0008385D"/>
    <w:rsid w:val="00083B92"/>
    <w:rsid w:val="00083EA6"/>
    <w:rsid w:val="0008423A"/>
    <w:rsid w:val="0008464A"/>
    <w:rsid w:val="0008475F"/>
    <w:rsid w:val="00086429"/>
    <w:rsid w:val="00086DB0"/>
    <w:rsid w:val="0008743C"/>
    <w:rsid w:val="0008759E"/>
    <w:rsid w:val="00087F72"/>
    <w:rsid w:val="000903E1"/>
    <w:rsid w:val="00091802"/>
    <w:rsid w:val="000919B3"/>
    <w:rsid w:val="00091B01"/>
    <w:rsid w:val="000927A7"/>
    <w:rsid w:val="00092AF0"/>
    <w:rsid w:val="00093DDB"/>
    <w:rsid w:val="000947BD"/>
    <w:rsid w:val="0009480E"/>
    <w:rsid w:val="00096FC1"/>
    <w:rsid w:val="000974A6"/>
    <w:rsid w:val="000977B8"/>
    <w:rsid w:val="000A1C64"/>
    <w:rsid w:val="000A25DD"/>
    <w:rsid w:val="000A2A1C"/>
    <w:rsid w:val="000A47A7"/>
    <w:rsid w:val="000A5791"/>
    <w:rsid w:val="000A58B1"/>
    <w:rsid w:val="000A6F7F"/>
    <w:rsid w:val="000B1360"/>
    <w:rsid w:val="000B37B1"/>
    <w:rsid w:val="000B3E46"/>
    <w:rsid w:val="000B44B3"/>
    <w:rsid w:val="000B5ACA"/>
    <w:rsid w:val="000B5ADC"/>
    <w:rsid w:val="000B5C74"/>
    <w:rsid w:val="000B6B0B"/>
    <w:rsid w:val="000B6C94"/>
    <w:rsid w:val="000C300C"/>
    <w:rsid w:val="000C68CD"/>
    <w:rsid w:val="000C6C91"/>
    <w:rsid w:val="000D0434"/>
    <w:rsid w:val="000D119B"/>
    <w:rsid w:val="000D31A8"/>
    <w:rsid w:val="000D5633"/>
    <w:rsid w:val="000D5847"/>
    <w:rsid w:val="000D6DCE"/>
    <w:rsid w:val="000D7472"/>
    <w:rsid w:val="000E1BE2"/>
    <w:rsid w:val="000E1F07"/>
    <w:rsid w:val="000E1F21"/>
    <w:rsid w:val="000E2090"/>
    <w:rsid w:val="000E43BD"/>
    <w:rsid w:val="000E6BBE"/>
    <w:rsid w:val="000E7018"/>
    <w:rsid w:val="000E767F"/>
    <w:rsid w:val="000E76C8"/>
    <w:rsid w:val="000F0AB8"/>
    <w:rsid w:val="000F351F"/>
    <w:rsid w:val="000F3FC1"/>
    <w:rsid w:val="000F3FC4"/>
    <w:rsid w:val="000F5DC8"/>
    <w:rsid w:val="000F79EE"/>
    <w:rsid w:val="000F7CCB"/>
    <w:rsid w:val="00101904"/>
    <w:rsid w:val="001026CA"/>
    <w:rsid w:val="00102BFF"/>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20D"/>
    <w:rsid w:val="00126C49"/>
    <w:rsid w:val="0012756B"/>
    <w:rsid w:val="0013108E"/>
    <w:rsid w:val="0013328E"/>
    <w:rsid w:val="00135139"/>
    <w:rsid w:val="00137968"/>
    <w:rsid w:val="001379DA"/>
    <w:rsid w:val="0014152A"/>
    <w:rsid w:val="001417F0"/>
    <w:rsid w:val="00141897"/>
    <w:rsid w:val="00141FB5"/>
    <w:rsid w:val="00143E0F"/>
    <w:rsid w:val="00145619"/>
    <w:rsid w:val="00145B5E"/>
    <w:rsid w:val="00145D12"/>
    <w:rsid w:val="001464AE"/>
    <w:rsid w:val="0014656D"/>
    <w:rsid w:val="00146B19"/>
    <w:rsid w:val="00146D6E"/>
    <w:rsid w:val="00146E53"/>
    <w:rsid w:val="00146F62"/>
    <w:rsid w:val="0014788E"/>
    <w:rsid w:val="00151253"/>
    <w:rsid w:val="001517C4"/>
    <w:rsid w:val="00153F8E"/>
    <w:rsid w:val="001543C8"/>
    <w:rsid w:val="00155090"/>
    <w:rsid w:val="001568B9"/>
    <w:rsid w:val="00156A07"/>
    <w:rsid w:val="0015737E"/>
    <w:rsid w:val="00157509"/>
    <w:rsid w:val="00157800"/>
    <w:rsid w:val="0016013D"/>
    <w:rsid w:val="00160B35"/>
    <w:rsid w:val="001621AC"/>
    <w:rsid w:val="00164E28"/>
    <w:rsid w:val="0016535E"/>
    <w:rsid w:val="0016559E"/>
    <w:rsid w:val="001655F2"/>
    <w:rsid w:val="0016568E"/>
    <w:rsid w:val="00167035"/>
    <w:rsid w:val="001701EA"/>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87727"/>
    <w:rsid w:val="00190881"/>
    <w:rsid w:val="00195081"/>
    <w:rsid w:val="00195469"/>
    <w:rsid w:val="00195E33"/>
    <w:rsid w:val="00196263"/>
    <w:rsid w:val="001975BE"/>
    <w:rsid w:val="001A09C1"/>
    <w:rsid w:val="001A1D0F"/>
    <w:rsid w:val="001A4DC4"/>
    <w:rsid w:val="001A6060"/>
    <w:rsid w:val="001A764D"/>
    <w:rsid w:val="001B0711"/>
    <w:rsid w:val="001B2681"/>
    <w:rsid w:val="001B540B"/>
    <w:rsid w:val="001B62CA"/>
    <w:rsid w:val="001C098F"/>
    <w:rsid w:val="001C0B9D"/>
    <w:rsid w:val="001C1ED4"/>
    <w:rsid w:val="001C207B"/>
    <w:rsid w:val="001C22FF"/>
    <w:rsid w:val="001C2932"/>
    <w:rsid w:val="001C3D90"/>
    <w:rsid w:val="001C4F2C"/>
    <w:rsid w:val="001C6F52"/>
    <w:rsid w:val="001D0FFE"/>
    <w:rsid w:val="001D241F"/>
    <w:rsid w:val="001D41EC"/>
    <w:rsid w:val="001D5473"/>
    <w:rsid w:val="001D6CC1"/>
    <w:rsid w:val="001E0D7C"/>
    <w:rsid w:val="001E1D23"/>
    <w:rsid w:val="001E29D6"/>
    <w:rsid w:val="001E3D9D"/>
    <w:rsid w:val="001E532C"/>
    <w:rsid w:val="001E5CB1"/>
    <w:rsid w:val="001E6A52"/>
    <w:rsid w:val="001E796F"/>
    <w:rsid w:val="001F0EE1"/>
    <w:rsid w:val="001F2455"/>
    <w:rsid w:val="001F2813"/>
    <w:rsid w:val="001F2A7F"/>
    <w:rsid w:val="001F3067"/>
    <w:rsid w:val="001F4106"/>
    <w:rsid w:val="001F4578"/>
    <w:rsid w:val="001F4E88"/>
    <w:rsid w:val="001F5038"/>
    <w:rsid w:val="001F75F7"/>
    <w:rsid w:val="001F7D33"/>
    <w:rsid w:val="0020049C"/>
    <w:rsid w:val="00200AC0"/>
    <w:rsid w:val="00201B60"/>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1576B"/>
    <w:rsid w:val="00222A99"/>
    <w:rsid w:val="00222BAD"/>
    <w:rsid w:val="00223656"/>
    <w:rsid w:val="00224197"/>
    <w:rsid w:val="002246BB"/>
    <w:rsid w:val="0022493E"/>
    <w:rsid w:val="00225A25"/>
    <w:rsid w:val="00226AEB"/>
    <w:rsid w:val="00227BC9"/>
    <w:rsid w:val="002315D1"/>
    <w:rsid w:val="00234BEB"/>
    <w:rsid w:val="00234FA0"/>
    <w:rsid w:val="00236136"/>
    <w:rsid w:val="0023699A"/>
    <w:rsid w:val="002409D7"/>
    <w:rsid w:val="00243414"/>
    <w:rsid w:val="00244ECF"/>
    <w:rsid w:val="0024595B"/>
    <w:rsid w:val="0024647F"/>
    <w:rsid w:val="00247168"/>
    <w:rsid w:val="00247EAA"/>
    <w:rsid w:val="00250BB1"/>
    <w:rsid w:val="00250BD1"/>
    <w:rsid w:val="002510DC"/>
    <w:rsid w:val="0025134C"/>
    <w:rsid w:val="00251709"/>
    <w:rsid w:val="00251AC3"/>
    <w:rsid w:val="0025219D"/>
    <w:rsid w:val="00253180"/>
    <w:rsid w:val="002539B3"/>
    <w:rsid w:val="002545D2"/>
    <w:rsid w:val="00254CDE"/>
    <w:rsid w:val="0025519A"/>
    <w:rsid w:val="00255502"/>
    <w:rsid w:val="0025565B"/>
    <w:rsid w:val="00257560"/>
    <w:rsid w:val="002613A1"/>
    <w:rsid w:val="00265B73"/>
    <w:rsid w:val="00265E74"/>
    <w:rsid w:val="00266D34"/>
    <w:rsid w:val="00266EA9"/>
    <w:rsid w:val="0026724B"/>
    <w:rsid w:val="00267260"/>
    <w:rsid w:val="00270B89"/>
    <w:rsid w:val="00270F76"/>
    <w:rsid w:val="002716CB"/>
    <w:rsid w:val="00271CD8"/>
    <w:rsid w:val="00272E9F"/>
    <w:rsid w:val="0027378F"/>
    <w:rsid w:val="00273EA5"/>
    <w:rsid w:val="002745D2"/>
    <w:rsid w:val="002746B6"/>
    <w:rsid w:val="00275A34"/>
    <w:rsid w:val="00276E71"/>
    <w:rsid w:val="002779DA"/>
    <w:rsid w:val="00280067"/>
    <w:rsid w:val="0028080B"/>
    <w:rsid w:val="002809D0"/>
    <w:rsid w:val="00281BE2"/>
    <w:rsid w:val="002845FA"/>
    <w:rsid w:val="00284826"/>
    <w:rsid w:val="00284ECD"/>
    <w:rsid w:val="00284F9B"/>
    <w:rsid w:val="002864CA"/>
    <w:rsid w:val="00286672"/>
    <w:rsid w:val="002871BB"/>
    <w:rsid w:val="00287B79"/>
    <w:rsid w:val="00287F6A"/>
    <w:rsid w:val="00291BFA"/>
    <w:rsid w:val="00292A57"/>
    <w:rsid w:val="0029303E"/>
    <w:rsid w:val="00293389"/>
    <w:rsid w:val="00294D08"/>
    <w:rsid w:val="00296ACE"/>
    <w:rsid w:val="00297BF7"/>
    <w:rsid w:val="002A08AC"/>
    <w:rsid w:val="002A0CA3"/>
    <w:rsid w:val="002A1E8D"/>
    <w:rsid w:val="002A2F67"/>
    <w:rsid w:val="002A3129"/>
    <w:rsid w:val="002A3A0B"/>
    <w:rsid w:val="002A4F53"/>
    <w:rsid w:val="002A51C0"/>
    <w:rsid w:val="002A5412"/>
    <w:rsid w:val="002A65EF"/>
    <w:rsid w:val="002A7931"/>
    <w:rsid w:val="002B061C"/>
    <w:rsid w:val="002B12FD"/>
    <w:rsid w:val="002B1BE6"/>
    <w:rsid w:val="002B28AA"/>
    <w:rsid w:val="002B3EF4"/>
    <w:rsid w:val="002B5C1B"/>
    <w:rsid w:val="002B5FE7"/>
    <w:rsid w:val="002C0460"/>
    <w:rsid w:val="002C098D"/>
    <w:rsid w:val="002C22BE"/>
    <w:rsid w:val="002C25F2"/>
    <w:rsid w:val="002C36EA"/>
    <w:rsid w:val="002C5204"/>
    <w:rsid w:val="002C6714"/>
    <w:rsid w:val="002C7544"/>
    <w:rsid w:val="002D018A"/>
    <w:rsid w:val="002D0252"/>
    <w:rsid w:val="002D22B0"/>
    <w:rsid w:val="002D3778"/>
    <w:rsid w:val="002D54F0"/>
    <w:rsid w:val="002D6887"/>
    <w:rsid w:val="002D73A9"/>
    <w:rsid w:val="002D7DEF"/>
    <w:rsid w:val="002D7EF7"/>
    <w:rsid w:val="002E0229"/>
    <w:rsid w:val="002E0FBB"/>
    <w:rsid w:val="002E1DBC"/>
    <w:rsid w:val="002E20AD"/>
    <w:rsid w:val="002E34B4"/>
    <w:rsid w:val="002E4A5B"/>
    <w:rsid w:val="002E5F40"/>
    <w:rsid w:val="002E6275"/>
    <w:rsid w:val="002F12D4"/>
    <w:rsid w:val="002F1B44"/>
    <w:rsid w:val="002F3027"/>
    <w:rsid w:val="002F3582"/>
    <w:rsid w:val="002F38B6"/>
    <w:rsid w:val="002F3D3B"/>
    <w:rsid w:val="002F44C6"/>
    <w:rsid w:val="002F53BD"/>
    <w:rsid w:val="002F603F"/>
    <w:rsid w:val="002F6A5D"/>
    <w:rsid w:val="002F6D72"/>
    <w:rsid w:val="00300089"/>
    <w:rsid w:val="00300711"/>
    <w:rsid w:val="003009CD"/>
    <w:rsid w:val="00302BBA"/>
    <w:rsid w:val="00304E93"/>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3A7A"/>
    <w:rsid w:val="0034421B"/>
    <w:rsid w:val="003449AC"/>
    <w:rsid w:val="0034562E"/>
    <w:rsid w:val="00345678"/>
    <w:rsid w:val="00345684"/>
    <w:rsid w:val="00347530"/>
    <w:rsid w:val="003479C3"/>
    <w:rsid w:val="00347E8C"/>
    <w:rsid w:val="00353F9C"/>
    <w:rsid w:val="00356780"/>
    <w:rsid w:val="003573D1"/>
    <w:rsid w:val="00362A93"/>
    <w:rsid w:val="00363BA3"/>
    <w:rsid w:val="00364217"/>
    <w:rsid w:val="00364E5D"/>
    <w:rsid w:val="0036603D"/>
    <w:rsid w:val="003666E4"/>
    <w:rsid w:val="00370F3E"/>
    <w:rsid w:val="003714EE"/>
    <w:rsid w:val="00372693"/>
    <w:rsid w:val="003731A9"/>
    <w:rsid w:val="00373AF0"/>
    <w:rsid w:val="003742CB"/>
    <w:rsid w:val="00375694"/>
    <w:rsid w:val="003772E4"/>
    <w:rsid w:val="003775A6"/>
    <w:rsid w:val="00382033"/>
    <w:rsid w:val="00383284"/>
    <w:rsid w:val="003834FB"/>
    <w:rsid w:val="0038415F"/>
    <w:rsid w:val="00385AA9"/>
    <w:rsid w:val="00386243"/>
    <w:rsid w:val="00387079"/>
    <w:rsid w:val="00387EFB"/>
    <w:rsid w:val="00391F49"/>
    <w:rsid w:val="00392972"/>
    <w:rsid w:val="0039364C"/>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C0E30"/>
    <w:rsid w:val="003C440C"/>
    <w:rsid w:val="003C4551"/>
    <w:rsid w:val="003C5B3E"/>
    <w:rsid w:val="003C6511"/>
    <w:rsid w:val="003D0171"/>
    <w:rsid w:val="003D2F28"/>
    <w:rsid w:val="003D3DB3"/>
    <w:rsid w:val="003D4043"/>
    <w:rsid w:val="003D569F"/>
    <w:rsid w:val="003D5BF3"/>
    <w:rsid w:val="003D6E6F"/>
    <w:rsid w:val="003D7232"/>
    <w:rsid w:val="003D7734"/>
    <w:rsid w:val="003E0BB1"/>
    <w:rsid w:val="003E0DC8"/>
    <w:rsid w:val="003E0E6C"/>
    <w:rsid w:val="003E442E"/>
    <w:rsid w:val="003E4F49"/>
    <w:rsid w:val="003E602D"/>
    <w:rsid w:val="003E6E33"/>
    <w:rsid w:val="003E70D3"/>
    <w:rsid w:val="003E7ED2"/>
    <w:rsid w:val="003F13A7"/>
    <w:rsid w:val="003F3F6E"/>
    <w:rsid w:val="003F5370"/>
    <w:rsid w:val="003F6695"/>
    <w:rsid w:val="00400192"/>
    <w:rsid w:val="0040066E"/>
    <w:rsid w:val="00400ADB"/>
    <w:rsid w:val="00400F65"/>
    <w:rsid w:val="00401977"/>
    <w:rsid w:val="004026BC"/>
    <w:rsid w:val="004027F4"/>
    <w:rsid w:val="0040509B"/>
    <w:rsid w:val="004054F8"/>
    <w:rsid w:val="00410A8F"/>
    <w:rsid w:val="00415879"/>
    <w:rsid w:val="00415D5E"/>
    <w:rsid w:val="00415F80"/>
    <w:rsid w:val="0041627B"/>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40F2"/>
    <w:rsid w:val="00434860"/>
    <w:rsid w:val="00434A08"/>
    <w:rsid w:val="00435126"/>
    <w:rsid w:val="00437865"/>
    <w:rsid w:val="00437D3E"/>
    <w:rsid w:val="00440B52"/>
    <w:rsid w:val="0044147E"/>
    <w:rsid w:val="00443125"/>
    <w:rsid w:val="00444292"/>
    <w:rsid w:val="00444DD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156A"/>
    <w:rsid w:val="004630DF"/>
    <w:rsid w:val="00464B9D"/>
    <w:rsid w:val="00465BAB"/>
    <w:rsid w:val="00465FBA"/>
    <w:rsid w:val="004662E2"/>
    <w:rsid w:val="00466781"/>
    <w:rsid w:val="004702DA"/>
    <w:rsid w:val="00470B68"/>
    <w:rsid w:val="00470CA5"/>
    <w:rsid w:val="00471251"/>
    <w:rsid w:val="00471D4D"/>
    <w:rsid w:val="00472B0E"/>
    <w:rsid w:val="00472C51"/>
    <w:rsid w:val="00472FC8"/>
    <w:rsid w:val="00473747"/>
    <w:rsid w:val="00473A36"/>
    <w:rsid w:val="004747C5"/>
    <w:rsid w:val="004761CE"/>
    <w:rsid w:val="00476CD8"/>
    <w:rsid w:val="0047732F"/>
    <w:rsid w:val="00477F4A"/>
    <w:rsid w:val="00483F1C"/>
    <w:rsid w:val="00484CA3"/>
    <w:rsid w:val="00485EF1"/>
    <w:rsid w:val="00486FE2"/>
    <w:rsid w:val="004906F7"/>
    <w:rsid w:val="004918CA"/>
    <w:rsid w:val="00491941"/>
    <w:rsid w:val="00491B58"/>
    <w:rsid w:val="004923D3"/>
    <w:rsid w:val="0049302A"/>
    <w:rsid w:val="00494B39"/>
    <w:rsid w:val="00495951"/>
    <w:rsid w:val="0049693E"/>
    <w:rsid w:val="004A1227"/>
    <w:rsid w:val="004A1D30"/>
    <w:rsid w:val="004A30A0"/>
    <w:rsid w:val="004A3469"/>
    <w:rsid w:val="004A3757"/>
    <w:rsid w:val="004A3A81"/>
    <w:rsid w:val="004A4A2C"/>
    <w:rsid w:val="004A6DC0"/>
    <w:rsid w:val="004B07CC"/>
    <w:rsid w:val="004B0EC8"/>
    <w:rsid w:val="004B3497"/>
    <w:rsid w:val="004B3D2F"/>
    <w:rsid w:val="004B489B"/>
    <w:rsid w:val="004B67D0"/>
    <w:rsid w:val="004B747E"/>
    <w:rsid w:val="004B78DD"/>
    <w:rsid w:val="004C0DE0"/>
    <w:rsid w:val="004C1413"/>
    <w:rsid w:val="004C1864"/>
    <w:rsid w:val="004C1A4F"/>
    <w:rsid w:val="004C4721"/>
    <w:rsid w:val="004C54F4"/>
    <w:rsid w:val="004C65DC"/>
    <w:rsid w:val="004C740F"/>
    <w:rsid w:val="004D0AEE"/>
    <w:rsid w:val="004D3004"/>
    <w:rsid w:val="004D429B"/>
    <w:rsid w:val="004D42FE"/>
    <w:rsid w:val="004D50B6"/>
    <w:rsid w:val="004D5F34"/>
    <w:rsid w:val="004D642F"/>
    <w:rsid w:val="004E0352"/>
    <w:rsid w:val="004E05C1"/>
    <w:rsid w:val="004E11BE"/>
    <w:rsid w:val="004E149D"/>
    <w:rsid w:val="004E2176"/>
    <w:rsid w:val="004E46F4"/>
    <w:rsid w:val="004E52EB"/>
    <w:rsid w:val="004E591B"/>
    <w:rsid w:val="004E670F"/>
    <w:rsid w:val="004F0EA4"/>
    <w:rsid w:val="004F1976"/>
    <w:rsid w:val="004F1C2F"/>
    <w:rsid w:val="004F1CE8"/>
    <w:rsid w:val="004F23DF"/>
    <w:rsid w:val="004F28C5"/>
    <w:rsid w:val="004F6B1E"/>
    <w:rsid w:val="004F7B93"/>
    <w:rsid w:val="004F7D45"/>
    <w:rsid w:val="004F7FF5"/>
    <w:rsid w:val="005013F3"/>
    <w:rsid w:val="00503E0A"/>
    <w:rsid w:val="00504ED1"/>
    <w:rsid w:val="0050551A"/>
    <w:rsid w:val="00505685"/>
    <w:rsid w:val="00505E0F"/>
    <w:rsid w:val="00507986"/>
    <w:rsid w:val="005079D5"/>
    <w:rsid w:val="00511854"/>
    <w:rsid w:val="005126BF"/>
    <w:rsid w:val="0051373E"/>
    <w:rsid w:val="00513CE7"/>
    <w:rsid w:val="00514009"/>
    <w:rsid w:val="0051469C"/>
    <w:rsid w:val="005160ED"/>
    <w:rsid w:val="005163BA"/>
    <w:rsid w:val="005214A4"/>
    <w:rsid w:val="005229B4"/>
    <w:rsid w:val="0052335F"/>
    <w:rsid w:val="00523ACD"/>
    <w:rsid w:val="00524575"/>
    <w:rsid w:val="00525075"/>
    <w:rsid w:val="00525B4A"/>
    <w:rsid w:val="00526925"/>
    <w:rsid w:val="00526A10"/>
    <w:rsid w:val="00526A46"/>
    <w:rsid w:val="00527843"/>
    <w:rsid w:val="00527BFD"/>
    <w:rsid w:val="00531B07"/>
    <w:rsid w:val="00531C94"/>
    <w:rsid w:val="00532232"/>
    <w:rsid w:val="00532D2D"/>
    <w:rsid w:val="00533820"/>
    <w:rsid w:val="0053398D"/>
    <w:rsid w:val="00534950"/>
    <w:rsid w:val="00535D54"/>
    <w:rsid w:val="00535DBB"/>
    <w:rsid w:val="00537A4E"/>
    <w:rsid w:val="00537D18"/>
    <w:rsid w:val="00537F9F"/>
    <w:rsid w:val="00540141"/>
    <w:rsid w:val="00541628"/>
    <w:rsid w:val="005427E6"/>
    <w:rsid w:val="00542B6B"/>
    <w:rsid w:val="00543184"/>
    <w:rsid w:val="00543330"/>
    <w:rsid w:val="0054349C"/>
    <w:rsid w:val="00545114"/>
    <w:rsid w:val="0054605C"/>
    <w:rsid w:val="0054675C"/>
    <w:rsid w:val="005503A1"/>
    <w:rsid w:val="00550B24"/>
    <w:rsid w:val="005511DF"/>
    <w:rsid w:val="0055172F"/>
    <w:rsid w:val="00552CC5"/>
    <w:rsid w:val="00553603"/>
    <w:rsid w:val="00553D62"/>
    <w:rsid w:val="00553F1B"/>
    <w:rsid w:val="00554BF6"/>
    <w:rsid w:val="00556845"/>
    <w:rsid w:val="00556BE3"/>
    <w:rsid w:val="00556F2B"/>
    <w:rsid w:val="00557C74"/>
    <w:rsid w:val="00560138"/>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7775E"/>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A61"/>
    <w:rsid w:val="005A5DDE"/>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2B70"/>
    <w:rsid w:val="005D51AD"/>
    <w:rsid w:val="005D51BA"/>
    <w:rsid w:val="005D54CB"/>
    <w:rsid w:val="005D6DE7"/>
    <w:rsid w:val="005E0685"/>
    <w:rsid w:val="005E17C7"/>
    <w:rsid w:val="005E18D3"/>
    <w:rsid w:val="005E22BF"/>
    <w:rsid w:val="005E244A"/>
    <w:rsid w:val="005E2471"/>
    <w:rsid w:val="005E51F3"/>
    <w:rsid w:val="005E69EE"/>
    <w:rsid w:val="005E735D"/>
    <w:rsid w:val="005E7DD0"/>
    <w:rsid w:val="005F06CA"/>
    <w:rsid w:val="005F10BD"/>
    <w:rsid w:val="005F1900"/>
    <w:rsid w:val="005F2396"/>
    <w:rsid w:val="005F25F1"/>
    <w:rsid w:val="005F31B2"/>
    <w:rsid w:val="005F3FC4"/>
    <w:rsid w:val="005F40CD"/>
    <w:rsid w:val="005F4DC5"/>
    <w:rsid w:val="005F53E5"/>
    <w:rsid w:val="005F59BE"/>
    <w:rsid w:val="00600148"/>
    <w:rsid w:val="00600641"/>
    <w:rsid w:val="00603AAF"/>
    <w:rsid w:val="0060439F"/>
    <w:rsid w:val="0060610F"/>
    <w:rsid w:val="00606268"/>
    <w:rsid w:val="0061204E"/>
    <w:rsid w:val="006129E9"/>
    <w:rsid w:val="006142B9"/>
    <w:rsid w:val="006148FE"/>
    <w:rsid w:val="00615D46"/>
    <w:rsid w:val="00615D9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403"/>
    <w:rsid w:val="006447AF"/>
    <w:rsid w:val="00645F4E"/>
    <w:rsid w:val="00646242"/>
    <w:rsid w:val="0064639F"/>
    <w:rsid w:val="006469B7"/>
    <w:rsid w:val="00647780"/>
    <w:rsid w:val="006500F6"/>
    <w:rsid w:val="00650FA0"/>
    <w:rsid w:val="00652DF7"/>
    <w:rsid w:val="006535C5"/>
    <w:rsid w:val="006539DC"/>
    <w:rsid w:val="00653A23"/>
    <w:rsid w:val="006551AA"/>
    <w:rsid w:val="0065536B"/>
    <w:rsid w:val="0065630F"/>
    <w:rsid w:val="00657168"/>
    <w:rsid w:val="00657A00"/>
    <w:rsid w:val="0066357C"/>
    <w:rsid w:val="00663596"/>
    <w:rsid w:val="006636F9"/>
    <w:rsid w:val="00663712"/>
    <w:rsid w:val="006637FF"/>
    <w:rsid w:val="00665115"/>
    <w:rsid w:val="00666061"/>
    <w:rsid w:val="00666183"/>
    <w:rsid w:val="00666891"/>
    <w:rsid w:val="006669AC"/>
    <w:rsid w:val="006710D9"/>
    <w:rsid w:val="0067452B"/>
    <w:rsid w:val="006746FD"/>
    <w:rsid w:val="00674765"/>
    <w:rsid w:val="00674A78"/>
    <w:rsid w:val="00674D6B"/>
    <w:rsid w:val="006756D5"/>
    <w:rsid w:val="00676915"/>
    <w:rsid w:val="0067725B"/>
    <w:rsid w:val="00677D3F"/>
    <w:rsid w:val="00682795"/>
    <w:rsid w:val="006832E5"/>
    <w:rsid w:val="00683AD5"/>
    <w:rsid w:val="006849EB"/>
    <w:rsid w:val="00684B97"/>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0CB1"/>
    <w:rsid w:val="006B1D67"/>
    <w:rsid w:val="006B1F2B"/>
    <w:rsid w:val="006B3FDD"/>
    <w:rsid w:val="006B43E0"/>
    <w:rsid w:val="006B6B30"/>
    <w:rsid w:val="006C091C"/>
    <w:rsid w:val="006C15A4"/>
    <w:rsid w:val="006C24A3"/>
    <w:rsid w:val="006C5002"/>
    <w:rsid w:val="006C5550"/>
    <w:rsid w:val="006C59F7"/>
    <w:rsid w:val="006C60F4"/>
    <w:rsid w:val="006C7D55"/>
    <w:rsid w:val="006D170D"/>
    <w:rsid w:val="006D19DF"/>
    <w:rsid w:val="006D2251"/>
    <w:rsid w:val="006D2FBD"/>
    <w:rsid w:val="006D344D"/>
    <w:rsid w:val="006D3D5C"/>
    <w:rsid w:val="006D4202"/>
    <w:rsid w:val="006D7E99"/>
    <w:rsid w:val="006E3A79"/>
    <w:rsid w:val="006E63C9"/>
    <w:rsid w:val="006F0338"/>
    <w:rsid w:val="006F0A5E"/>
    <w:rsid w:val="006F0A8C"/>
    <w:rsid w:val="006F0DCA"/>
    <w:rsid w:val="006F10AF"/>
    <w:rsid w:val="006F3ADE"/>
    <w:rsid w:val="006F5BD1"/>
    <w:rsid w:val="006F705A"/>
    <w:rsid w:val="006F7D7B"/>
    <w:rsid w:val="007005E8"/>
    <w:rsid w:val="00700751"/>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3C0B"/>
    <w:rsid w:val="007441FC"/>
    <w:rsid w:val="0074586D"/>
    <w:rsid w:val="00746CDE"/>
    <w:rsid w:val="00747710"/>
    <w:rsid w:val="00747E5E"/>
    <w:rsid w:val="00747F30"/>
    <w:rsid w:val="00750DB7"/>
    <w:rsid w:val="00751589"/>
    <w:rsid w:val="0075177F"/>
    <w:rsid w:val="007521C2"/>
    <w:rsid w:val="007530FB"/>
    <w:rsid w:val="00753E8B"/>
    <w:rsid w:val="00760853"/>
    <w:rsid w:val="00761524"/>
    <w:rsid w:val="00761CD6"/>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873EF"/>
    <w:rsid w:val="007900E3"/>
    <w:rsid w:val="00791083"/>
    <w:rsid w:val="00793D73"/>
    <w:rsid w:val="0079433A"/>
    <w:rsid w:val="007952A4"/>
    <w:rsid w:val="00796B23"/>
    <w:rsid w:val="007A075F"/>
    <w:rsid w:val="007A08B8"/>
    <w:rsid w:val="007A0E55"/>
    <w:rsid w:val="007A153D"/>
    <w:rsid w:val="007A1879"/>
    <w:rsid w:val="007A38F5"/>
    <w:rsid w:val="007A428F"/>
    <w:rsid w:val="007A6343"/>
    <w:rsid w:val="007A7D66"/>
    <w:rsid w:val="007B0849"/>
    <w:rsid w:val="007B302D"/>
    <w:rsid w:val="007B7809"/>
    <w:rsid w:val="007B7C3C"/>
    <w:rsid w:val="007C0D1A"/>
    <w:rsid w:val="007C1324"/>
    <w:rsid w:val="007C1C90"/>
    <w:rsid w:val="007C2281"/>
    <w:rsid w:val="007C462F"/>
    <w:rsid w:val="007C4775"/>
    <w:rsid w:val="007C495B"/>
    <w:rsid w:val="007C5DEB"/>
    <w:rsid w:val="007C7111"/>
    <w:rsid w:val="007C71F5"/>
    <w:rsid w:val="007C7338"/>
    <w:rsid w:val="007C7990"/>
    <w:rsid w:val="007D0C92"/>
    <w:rsid w:val="007D1EF8"/>
    <w:rsid w:val="007D201D"/>
    <w:rsid w:val="007D2DF9"/>
    <w:rsid w:val="007D4DC5"/>
    <w:rsid w:val="007D5327"/>
    <w:rsid w:val="007E03C5"/>
    <w:rsid w:val="007E3374"/>
    <w:rsid w:val="007E4844"/>
    <w:rsid w:val="007E49B0"/>
    <w:rsid w:val="007E68F5"/>
    <w:rsid w:val="007E738A"/>
    <w:rsid w:val="007F0AEE"/>
    <w:rsid w:val="007F0EC4"/>
    <w:rsid w:val="007F34F0"/>
    <w:rsid w:val="007F360A"/>
    <w:rsid w:val="007F36C5"/>
    <w:rsid w:val="007F4957"/>
    <w:rsid w:val="007F4E5A"/>
    <w:rsid w:val="007F7724"/>
    <w:rsid w:val="00800A16"/>
    <w:rsid w:val="00800B48"/>
    <w:rsid w:val="0080160D"/>
    <w:rsid w:val="00802FA5"/>
    <w:rsid w:val="008031D9"/>
    <w:rsid w:val="008046C8"/>
    <w:rsid w:val="00805521"/>
    <w:rsid w:val="00810556"/>
    <w:rsid w:val="00811499"/>
    <w:rsid w:val="00814EE7"/>
    <w:rsid w:val="008151DC"/>
    <w:rsid w:val="00816AEA"/>
    <w:rsid w:val="00816EE5"/>
    <w:rsid w:val="008174A3"/>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486E"/>
    <w:rsid w:val="00876D39"/>
    <w:rsid w:val="00877F71"/>
    <w:rsid w:val="00880844"/>
    <w:rsid w:val="0088228C"/>
    <w:rsid w:val="0088282D"/>
    <w:rsid w:val="00884E97"/>
    <w:rsid w:val="00884F9C"/>
    <w:rsid w:val="00886EC4"/>
    <w:rsid w:val="00890486"/>
    <w:rsid w:val="008914A6"/>
    <w:rsid w:val="00891F5E"/>
    <w:rsid w:val="00892602"/>
    <w:rsid w:val="0089381F"/>
    <w:rsid w:val="00893C92"/>
    <w:rsid w:val="0089444F"/>
    <w:rsid w:val="00894CA9"/>
    <w:rsid w:val="00894D7A"/>
    <w:rsid w:val="00895155"/>
    <w:rsid w:val="008953C5"/>
    <w:rsid w:val="00897A3A"/>
    <w:rsid w:val="008A1533"/>
    <w:rsid w:val="008A1B77"/>
    <w:rsid w:val="008A1BBC"/>
    <w:rsid w:val="008A2D5E"/>
    <w:rsid w:val="008A3D34"/>
    <w:rsid w:val="008A41EF"/>
    <w:rsid w:val="008A56EE"/>
    <w:rsid w:val="008A640F"/>
    <w:rsid w:val="008B06DB"/>
    <w:rsid w:val="008B3F34"/>
    <w:rsid w:val="008B4040"/>
    <w:rsid w:val="008B4F78"/>
    <w:rsid w:val="008B5BAC"/>
    <w:rsid w:val="008B6F77"/>
    <w:rsid w:val="008B6FD2"/>
    <w:rsid w:val="008C020C"/>
    <w:rsid w:val="008C1439"/>
    <w:rsid w:val="008C1775"/>
    <w:rsid w:val="008C43EA"/>
    <w:rsid w:val="008C5229"/>
    <w:rsid w:val="008C5F7A"/>
    <w:rsid w:val="008C621A"/>
    <w:rsid w:val="008C648D"/>
    <w:rsid w:val="008C76AF"/>
    <w:rsid w:val="008C772E"/>
    <w:rsid w:val="008C7CC5"/>
    <w:rsid w:val="008D0179"/>
    <w:rsid w:val="008D0B2D"/>
    <w:rsid w:val="008D213E"/>
    <w:rsid w:val="008D47F9"/>
    <w:rsid w:val="008D7915"/>
    <w:rsid w:val="008E172A"/>
    <w:rsid w:val="008E413B"/>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9A2"/>
    <w:rsid w:val="00907096"/>
    <w:rsid w:val="009075A3"/>
    <w:rsid w:val="00907771"/>
    <w:rsid w:val="00910564"/>
    <w:rsid w:val="0091274F"/>
    <w:rsid w:val="0091413E"/>
    <w:rsid w:val="009156F8"/>
    <w:rsid w:val="00916F95"/>
    <w:rsid w:val="00917148"/>
    <w:rsid w:val="00917168"/>
    <w:rsid w:val="00917AA2"/>
    <w:rsid w:val="00917B73"/>
    <w:rsid w:val="00920181"/>
    <w:rsid w:val="00921994"/>
    <w:rsid w:val="00921C09"/>
    <w:rsid w:val="009220EE"/>
    <w:rsid w:val="009224DA"/>
    <w:rsid w:val="009234E8"/>
    <w:rsid w:val="00923EDD"/>
    <w:rsid w:val="0092437F"/>
    <w:rsid w:val="00931590"/>
    <w:rsid w:val="00932751"/>
    <w:rsid w:val="00934DD2"/>
    <w:rsid w:val="00935904"/>
    <w:rsid w:val="00935B4C"/>
    <w:rsid w:val="009371B2"/>
    <w:rsid w:val="00940B92"/>
    <w:rsid w:val="00943358"/>
    <w:rsid w:val="00944665"/>
    <w:rsid w:val="00945D92"/>
    <w:rsid w:val="009460AA"/>
    <w:rsid w:val="009463ED"/>
    <w:rsid w:val="0095159D"/>
    <w:rsid w:val="009544F7"/>
    <w:rsid w:val="00955F24"/>
    <w:rsid w:val="00957454"/>
    <w:rsid w:val="00957CF7"/>
    <w:rsid w:val="00961384"/>
    <w:rsid w:val="009619B0"/>
    <w:rsid w:val="00962FCC"/>
    <w:rsid w:val="00963651"/>
    <w:rsid w:val="00963E08"/>
    <w:rsid w:val="0096774F"/>
    <w:rsid w:val="0097115A"/>
    <w:rsid w:val="009720E7"/>
    <w:rsid w:val="00972346"/>
    <w:rsid w:val="00973B06"/>
    <w:rsid w:val="0097496B"/>
    <w:rsid w:val="00975172"/>
    <w:rsid w:val="00975CEC"/>
    <w:rsid w:val="00977792"/>
    <w:rsid w:val="00981058"/>
    <w:rsid w:val="00981340"/>
    <w:rsid w:val="00981501"/>
    <w:rsid w:val="00983341"/>
    <w:rsid w:val="0098358F"/>
    <w:rsid w:val="009840B5"/>
    <w:rsid w:val="009848AB"/>
    <w:rsid w:val="009868B8"/>
    <w:rsid w:val="00986EF3"/>
    <w:rsid w:val="009919D4"/>
    <w:rsid w:val="00992A8A"/>
    <w:rsid w:val="00994942"/>
    <w:rsid w:val="00994C64"/>
    <w:rsid w:val="00995F94"/>
    <w:rsid w:val="009960A9"/>
    <w:rsid w:val="00997641"/>
    <w:rsid w:val="009A05DD"/>
    <w:rsid w:val="009A0C32"/>
    <w:rsid w:val="009A0FDE"/>
    <w:rsid w:val="009A224A"/>
    <w:rsid w:val="009A2E7C"/>
    <w:rsid w:val="009A4447"/>
    <w:rsid w:val="009A4980"/>
    <w:rsid w:val="009A4A37"/>
    <w:rsid w:val="009A4B7E"/>
    <w:rsid w:val="009A5189"/>
    <w:rsid w:val="009A66D4"/>
    <w:rsid w:val="009A6966"/>
    <w:rsid w:val="009A723C"/>
    <w:rsid w:val="009A73EB"/>
    <w:rsid w:val="009B0336"/>
    <w:rsid w:val="009B2138"/>
    <w:rsid w:val="009B40E0"/>
    <w:rsid w:val="009B4DFA"/>
    <w:rsid w:val="009B6445"/>
    <w:rsid w:val="009B6C7E"/>
    <w:rsid w:val="009B7386"/>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4432"/>
    <w:rsid w:val="009D6D5D"/>
    <w:rsid w:val="009E03C3"/>
    <w:rsid w:val="009E1EBF"/>
    <w:rsid w:val="009E34DF"/>
    <w:rsid w:val="009E421C"/>
    <w:rsid w:val="009E6EC7"/>
    <w:rsid w:val="009E79C5"/>
    <w:rsid w:val="009F01A7"/>
    <w:rsid w:val="009F1B6E"/>
    <w:rsid w:val="009F333A"/>
    <w:rsid w:val="009F3633"/>
    <w:rsid w:val="009F3E83"/>
    <w:rsid w:val="009F587A"/>
    <w:rsid w:val="009F6432"/>
    <w:rsid w:val="009F6972"/>
    <w:rsid w:val="00A00008"/>
    <w:rsid w:val="00A0252C"/>
    <w:rsid w:val="00A02D0A"/>
    <w:rsid w:val="00A03D6D"/>
    <w:rsid w:val="00A03DA8"/>
    <w:rsid w:val="00A05980"/>
    <w:rsid w:val="00A06FA8"/>
    <w:rsid w:val="00A07A8E"/>
    <w:rsid w:val="00A07C15"/>
    <w:rsid w:val="00A07FDC"/>
    <w:rsid w:val="00A1016B"/>
    <w:rsid w:val="00A10C78"/>
    <w:rsid w:val="00A11AD9"/>
    <w:rsid w:val="00A12310"/>
    <w:rsid w:val="00A12CB4"/>
    <w:rsid w:val="00A1434A"/>
    <w:rsid w:val="00A15AB6"/>
    <w:rsid w:val="00A15AD3"/>
    <w:rsid w:val="00A16AEA"/>
    <w:rsid w:val="00A17A6C"/>
    <w:rsid w:val="00A2118E"/>
    <w:rsid w:val="00A22559"/>
    <w:rsid w:val="00A23441"/>
    <w:rsid w:val="00A242F2"/>
    <w:rsid w:val="00A252AA"/>
    <w:rsid w:val="00A263B1"/>
    <w:rsid w:val="00A2763E"/>
    <w:rsid w:val="00A27FB1"/>
    <w:rsid w:val="00A31D94"/>
    <w:rsid w:val="00A33BD6"/>
    <w:rsid w:val="00A3491A"/>
    <w:rsid w:val="00A36C25"/>
    <w:rsid w:val="00A37162"/>
    <w:rsid w:val="00A378EE"/>
    <w:rsid w:val="00A37DFC"/>
    <w:rsid w:val="00A40687"/>
    <w:rsid w:val="00A40A82"/>
    <w:rsid w:val="00A413E1"/>
    <w:rsid w:val="00A41E4C"/>
    <w:rsid w:val="00A430F5"/>
    <w:rsid w:val="00A449DC"/>
    <w:rsid w:val="00A459FE"/>
    <w:rsid w:val="00A502DC"/>
    <w:rsid w:val="00A506B4"/>
    <w:rsid w:val="00A50FFC"/>
    <w:rsid w:val="00A521FF"/>
    <w:rsid w:val="00A528EA"/>
    <w:rsid w:val="00A53F48"/>
    <w:rsid w:val="00A544C0"/>
    <w:rsid w:val="00A54E9F"/>
    <w:rsid w:val="00A574A9"/>
    <w:rsid w:val="00A5757B"/>
    <w:rsid w:val="00A60C41"/>
    <w:rsid w:val="00A60D50"/>
    <w:rsid w:val="00A62790"/>
    <w:rsid w:val="00A635C9"/>
    <w:rsid w:val="00A6564A"/>
    <w:rsid w:val="00A65C9C"/>
    <w:rsid w:val="00A65E25"/>
    <w:rsid w:val="00A66819"/>
    <w:rsid w:val="00A67330"/>
    <w:rsid w:val="00A700A4"/>
    <w:rsid w:val="00A70F8F"/>
    <w:rsid w:val="00A711D5"/>
    <w:rsid w:val="00A71345"/>
    <w:rsid w:val="00A7172C"/>
    <w:rsid w:val="00A742E1"/>
    <w:rsid w:val="00A767BE"/>
    <w:rsid w:val="00A76B3C"/>
    <w:rsid w:val="00A76E00"/>
    <w:rsid w:val="00A76E70"/>
    <w:rsid w:val="00A76EC5"/>
    <w:rsid w:val="00A7719C"/>
    <w:rsid w:val="00A77C53"/>
    <w:rsid w:val="00A81B7D"/>
    <w:rsid w:val="00A81FB4"/>
    <w:rsid w:val="00A8371B"/>
    <w:rsid w:val="00A83DEE"/>
    <w:rsid w:val="00A862F5"/>
    <w:rsid w:val="00A86367"/>
    <w:rsid w:val="00A90A67"/>
    <w:rsid w:val="00A90F26"/>
    <w:rsid w:val="00A91AE4"/>
    <w:rsid w:val="00A963A2"/>
    <w:rsid w:val="00A96E6D"/>
    <w:rsid w:val="00A9799B"/>
    <w:rsid w:val="00A97FF3"/>
    <w:rsid w:val="00AA0627"/>
    <w:rsid w:val="00AA528B"/>
    <w:rsid w:val="00AA58AD"/>
    <w:rsid w:val="00AA6273"/>
    <w:rsid w:val="00AA66BA"/>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50F1"/>
    <w:rsid w:val="00AC5613"/>
    <w:rsid w:val="00AC698D"/>
    <w:rsid w:val="00AC6BF1"/>
    <w:rsid w:val="00AC6FDE"/>
    <w:rsid w:val="00AC708F"/>
    <w:rsid w:val="00AC7BA8"/>
    <w:rsid w:val="00AC7DD2"/>
    <w:rsid w:val="00AD0144"/>
    <w:rsid w:val="00AD04A2"/>
    <w:rsid w:val="00AD0C69"/>
    <w:rsid w:val="00AD10A6"/>
    <w:rsid w:val="00AD143D"/>
    <w:rsid w:val="00AD1B42"/>
    <w:rsid w:val="00AD31EF"/>
    <w:rsid w:val="00AD464F"/>
    <w:rsid w:val="00AD4FC0"/>
    <w:rsid w:val="00AD53ED"/>
    <w:rsid w:val="00AD6F31"/>
    <w:rsid w:val="00AD7425"/>
    <w:rsid w:val="00AD7794"/>
    <w:rsid w:val="00AD785D"/>
    <w:rsid w:val="00AE02E7"/>
    <w:rsid w:val="00AE1189"/>
    <w:rsid w:val="00AE1E7F"/>
    <w:rsid w:val="00AE202F"/>
    <w:rsid w:val="00AE3AF6"/>
    <w:rsid w:val="00AE40DD"/>
    <w:rsid w:val="00AE49DA"/>
    <w:rsid w:val="00AE4C92"/>
    <w:rsid w:val="00AE589F"/>
    <w:rsid w:val="00AE73CF"/>
    <w:rsid w:val="00AE7668"/>
    <w:rsid w:val="00AE7E78"/>
    <w:rsid w:val="00AF029F"/>
    <w:rsid w:val="00AF0F84"/>
    <w:rsid w:val="00AF2B9B"/>
    <w:rsid w:val="00AF3C75"/>
    <w:rsid w:val="00AF3FBD"/>
    <w:rsid w:val="00AF5E9E"/>
    <w:rsid w:val="00AF60F5"/>
    <w:rsid w:val="00AF7708"/>
    <w:rsid w:val="00B00816"/>
    <w:rsid w:val="00B00D41"/>
    <w:rsid w:val="00B02365"/>
    <w:rsid w:val="00B024C8"/>
    <w:rsid w:val="00B02DFB"/>
    <w:rsid w:val="00B04465"/>
    <w:rsid w:val="00B04BF9"/>
    <w:rsid w:val="00B0532D"/>
    <w:rsid w:val="00B053B3"/>
    <w:rsid w:val="00B1044C"/>
    <w:rsid w:val="00B11967"/>
    <w:rsid w:val="00B13604"/>
    <w:rsid w:val="00B14DFF"/>
    <w:rsid w:val="00B15264"/>
    <w:rsid w:val="00B17D7E"/>
    <w:rsid w:val="00B17F41"/>
    <w:rsid w:val="00B24A4E"/>
    <w:rsid w:val="00B2682C"/>
    <w:rsid w:val="00B27259"/>
    <w:rsid w:val="00B27E1B"/>
    <w:rsid w:val="00B32934"/>
    <w:rsid w:val="00B32D0B"/>
    <w:rsid w:val="00B33DD1"/>
    <w:rsid w:val="00B36B25"/>
    <w:rsid w:val="00B379FE"/>
    <w:rsid w:val="00B37A99"/>
    <w:rsid w:val="00B406AE"/>
    <w:rsid w:val="00B4142B"/>
    <w:rsid w:val="00B42E10"/>
    <w:rsid w:val="00B439DD"/>
    <w:rsid w:val="00B43AA6"/>
    <w:rsid w:val="00B43C73"/>
    <w:rsid w:val="00B4477C"/>
    <w:rsid w:val="00B45507"/>
    <w:rsid w:val="00B45AF8"/>
    <w:rsid w:val="00B47D4A"/>
    <w:rsid w:val="00B504E7"/>
    <w:rsid w:val="00B51EC0"/>
    <w:rsid w:val="00B5325B"/>
    <w:rsid w:val="00B53704"/>
    <w:rsid w:val="00B545A4"/>
    <w:rsid w:val="00B60241"/>
    <w:rsid w:val="00B615D6"/>
    <w:rsid w:val="00B640E2"/>
    <w:rsid w:val="00B64FAA"/>
    <w:rsid w:val="00B650DF"/>
    <w:rsid w:val="00B654ED"/>
    <w:rsid w:val="00B668CF"/>
    <w:rsid w:val="00B67FC0"/>
    <w:rsid w:val="00B7018C"/>
    <w:rsid w:val="00B70346"/>
    <w:rsid w:val="00B703DB"/>
    <w:rsid w:val="00B725D7"/>
    <w:rsid w:val="00B73A58"/>
    <w:rsid w:val="00B74083"/>
    <w:rsid w:val="00B75CF0"/>
    <w:rsid w:val="00B762CD"/>
    <w:rsid w:val="00B76489"/>
    <w:rsid w:val="00B768C3"/>
    <w:rsid w:val="00B76CEA"/>
    <w:rsid w:val="00B7730B"/>
    <w:rsid w:val="00B81070"/>
    <w:rsid w:val="00B818F6"/>
    <w:rsid w:val="00B82B9F"/>
    <w:rsid w:val="00B83535"/>
    <w:rsid w:val="00B84417"/>
    <w:rsid w:val="00B849AD"/>
    <w:rsid w:val="00B85019"/>
    <w:rsid w:val="00B870B2"/>
    <w:rsid w:val="00B9044B"/>
    <w:rsid w:val="00B90FA8"/>
    <w:rsid w:val="00B91B2E"/>
    <w:rsid w:val="00B92431"/>
    <w:rsid w:val="00B94DBF"/>
    <w:rsid w:val="00B95D41"/>
    <w:rsid w:val="00B95F44"/>
    <w:rsid w:val="00B96D5C"/>
    <w:rsid w:val="00B97204"/>
    <w:rsid w:val="00B979B5"/>
    <w:rsid w:val="00B97EF2"/>
    <w:rsid w:val="00B97FA4"/>
    <w:rsid w:val="00BA35DD"/>
    <w:rsid w:val="00BA42A7"/>
    <w:rsid w:val="00BA5541"/>
    <w:rsid w:val="00BA6438"/>
    <w:rsid w:val="00BA6609"/>
    <w:rsid w:val="00BB1848"/>
    <w:rsid w:val="00BB28EA"/>
    <w:rsid w:val="00BB4125"/>
    <w:rsid w:val="00BB46D0"/>
    <w:rsid w:val="00BB5258"/>
    <w:rsid w:val="00BB60E5"/>
    <w:rsid w:val="00BB6C6E"/>
    <w:rsid w:val="00BB6DDD"/>
    <w:rsid w:val="00BB7A97"/>
    <w:rsid w:val="00BC0EC1"/>
    <w:rsid w:val="00BC64D3"/>
    <w:rsid w:val="00BC6B85"/>
    <w:rsid w:val="00BC6BDF"/>
    <w:rsid w:val="00BC7FF7"/>
    <w:rsid w:val="00BD0BA0"/>
    <w:rsid w:val="00BD279C"/>
    <w:rsid w:val="00BD2A16"/>
    <w:rsid w:val="00BD2CBE"/>
    <w:rsid w:val="00BD313B"/>
    <w:rsid w:val="00BD4025"/>
    <w:rsid w:val="00BD65CF"/>
    <w:rsid w:val="00BD7FDD"/>
    <w:rsid w:val="00BE14F3"/>
    <w:rsid w:val="00BE2B32"/>
    <w:rsid w:val="00BE64AC"/>
    <w:rsid w:val="00BE6CF5"/>
    <w:rsid w:val="00BE7800"/>
    <w:rsid w:val="00BF0F2E"/>
    <w:rsid w:val="00BF0F56"/>
    <w:rsid w:val="00BF1E75"/>
    <w:rsid w:val="00BF56E7"/>
    <w:rsid w:val="00BF590F"/>
    <w:rsid w:val="00BF5DB5"/>
    <w:rsid w:val="00BF60B8"/>
    <w:rsid w:val="00BF67A7"/>
    <w:rsid w:val="00BF7A8D"/>
    <w:rsid w:val="00C00ED8"/>
    <w:rsid w:val="00C040A0"/>
    <w:rsid w:val="00C0479E"/>
    <w:rsid w:val="00C06011"/>
    <w:rsid w:val="00C0691C"/>
    <w:rsid w:val="00C103D0"/>
    <w:rsid w:val="00C11743"/>
    <w:rsid w:val="00C119EB"/>
    <w:rsid w:val="00C119FB"/>
    <w:rsid w:val="00C11E17"/>
    <w:rsid w:val="00C12E59"/>
    <w:rsid w:val="00C13E21"/>
    <w:rsid w:val="00C15660"/>
    <w:rsid w:val="00C17084"/>
    <w:rsid w:val="00C17AB4"/>
    <w:rsid w:val="00C17DC9"/>
    <w:rsid w:val="00C20F1C"/>
    <w:rsid w:val="00C21BCA"/>
    <w:rsid w:val="00C21F67"/>
    <w:rsid w:val="00C22402"/>
    <w:rsid w:val="00C22836"/>
    <w:rsid w:val="00C22AC7"/>
    <w:rsid w:val="00C24A2B"/>
    <w:rsid w:val="00C253C1"/>
    <w:rsid w:val="00C3033D"/>
    <w:rsid w:val="00C34233"/>
    <w:rsid w:val="00C34540"/>
    <w:rsid w:val="00C367C4"/>
    <w:rsid w:val="00C3688B"/>
    <w:rsid w:val="00C36AA6"/>
    <w:rsid w:val="00C36D02"/>
    <w:rsid w:val="00C37784"/>
    <w:rsid w:val="00C37E6D"/>
    <w:rsid w:val="00C40037"/>
    <w:rsid w:val="00C40331"/>
    <w:rsid w:val="00C40E7B"/>
    <w:rsid w:val="00C41008"/>
    <w:rsid w:val="00C451E3"/>
    <w:rsid w:val="00C45A5F"/>
    <w:rsid w:val="00C462ED"/>
    <w:rsid w:val="00C502AF"/>
    <w:rsid w:val="00C513A7"/>
    <w:rsid w:val="00C52B60"/>
    <w:rsid w:val="00C52F10"/>
    <w:rsid w:val="00C53281"/>
    <w:rsid w:val="00C54002"/>
    <w:rsid w:val="00C56D7B"/>
    <w:rsid w:val="00C56F0A"/>
    <w:rsid w:val="00C573DF"/>
    <w:rsid w:val="00C57A8B"/>
    <w:rsid w:val="00C600A6"/>
    <w:rsid w:val="00C61494"/>
    <w:rsid w:val="00C615EF"/>
    <w:rsid w:val="00C61DE2"/>
    <w:rsid w:val="00C622B2"/>
    <w:rsid w:val="00C62EC0"/>
    <w:rsid w:val="00C654DE"/>
    <w:rsid w:val="00C6604A"/>
    <w:rsid w:val="00C6700E"/>
    <w:rsid w:val="00C73DF5"/>
    <w:rsid w:val="00C73F8A"/>
    <w:rsid w:val="00C74857"/>
    <w:rsid w:val="00C74D37"/>
    <w:rsid w:val="00C763BB"/>
    <w:rsid w:val="00C80015"/>
    <w:rsid w:val="00C80AA4"/>
    <w:rsid w:val="00C813AD"/>
    <w:rsid w:val="00C8232C"/>
    <w:rsid w:val="00C83322"/>
    <w:rsid w:val="00C83413"/>
    <w:rsid w:val="00C84EFE"/>
    <w:rsid w:val="00C85CE3"/>
    <w:rsid w:val="00C86D2B"/>
    <w:rsid w:val="00C871AC"/>
    <w:rsid w:val="00C902D1"/>
    <w:rsid w:val="00C910FC"/>
    <w:rsid w:val="00C9144C"/>
    <w:rsid w:val="00C91468"/>
    <w:rsid w:val="00C915EE"/>
    <w:rsid w:val="00C91AFD"/>
    <w:rsid w:val="00C9210D"/>
    <w:rsid w:val="00C929C8"/>
    <w:rsid w:val="00C93080"/>
    <w:rsid w:val="00C969E1"/>
    <w:rsid w:val="00C97421"/>
    <w:rsid w:val="00CA0C07"/>
    <w:rsid w:val="00CA11D6"/>
    <w:rsid w:val="00CA28A4"/>
    <w:rsid w:val="00CA3629"/>
    <w:rsid w:val="00CA4153"/>
    <w:rsid w:val="00CA4ABF"/>
    <w:rsid w:val="00CA640F"/>
    <w:rsid w:val="00CA6F60"/>
    <w:rsid w:val="00CB0E13"/>
    <w:rsid w:val="00CB1855"/>
    <w:rsid w:val="00CB2683"/>
    <w:rsid w:val="00CB60F7"/>
    <w:rsid w:val="00CB7E37"/>
    <w:rsid w:val="00CC35ED"/>
    <w:rsid w:val="00CC3DEA"/>
    <w:rsid w:val="00CC43A4"/>
    <w:rsid w:val="00CC64B5"/>
    <w:rsid w:val="00CC7EB4"/>
    <w:rsid w:val="00CD08B3"/>
    <w:rsid w:val="00CD0B9D"/>
    <w:rsid w:val="00CD0CD0"/>
    <w:rsid w:val="00CD1288"/>
    <w:rsid w:val="00CD26F6"/>
    <w:rsid w:val="00CD3112"/>
    <w:rsid w:val="00CD34B3"/>
    <w:rsid w:val="00CD42E9"/>
    <w:rsid w:val="00CD4536"/>
    <w:rsid w:val="00CD4882"/>
    <w:rsid w:val="00CD57DA"/>
    <w:rsid w:val="00CD607C"/>
    <w:rsid w:val="00CD6173"/>
    <w:rsid w:val="00CD74AF"/>
    <w:rsid w:val="00CD79B5"/>
    <w:rsid w:val="00CE0E05"/>
    <w:rsid w:val="00CE1E00"/>
    <w:rsid w:val="00CE3B1E"/>
    <w:rsid w:val="00CE3F96"/>
    <w:rsid w:val="00CE4530"/>
    <w:rsid w:val="00CE4E7A"/>
    <w:rsid w:val="00CE56BC"/>
    <w:rsid w:val="00CE7B64"/>
    <w:rsid w:val="00CF0C27"/>
    <w:rsid w:val="00CF0D63"/>
    <w:rsid w:val="00CF4446"/>
    <w:rsid w:val="00CF484D"/>
    <w:rsid w:val="00CF48E4"/>
    <w:rsid w:val="00CF552B"/>
    <w:rsid w:val="00CF5AA7"/>
    <w:rsid w:val="00CF5C18"/>
    <w:rsid w:val="00CF5DEA"/>
    <w:rsid w:val="00CF626F"/>
    <w:rsid w:val="00CF66A5"/>
    <w:rsid w:val="00D01C1D"/>
    <w:rsid w:val="00D030DF"/>
    <w:rsid w:val="00D0506E"/>
    <w:rsid w:val="00D056CC"/>
    <w:rsid w:val="00D0738E"/>
    <w:rsid w:val="00D074EA"/>
    <w:rsid w:val="00D100C2"/>
    <w:rsid w:val="00D10201"/>
    <w:rsid w:val="00D1081D"/>
    <w:rsid w:val="00D1175C"/>
    <w:rsid w:val="00D12460"/>
    <w:rsid w:val="00D145D1"/>
    <w:rsid w:val="00D15392"/>
    <w:rsid w:val="00D15804"/>
    <w:rsid w:val="00D16177"/>
    <w:rsid w:val="00D167ED"/>
    <w:rsid w:val="00D16E89"/>
    <w:rsid w:val="00D17C42"/>
    <w:rsid w:val="00D25DCC"/>
    <w:rsid w:val="00D25EBC"/>
    <w:rsid w:val="00D26F0C"/>
    <w:rsid w:val="00D2725E"/>
    <w:rsid w:val="00D30C8C"/>
    <w:rsid w:val="00D31B55"/>
    <w:rsid w:val="00D31CDD"/>
    <w:rsid w:val="00D336E3"/>
    <w:rsid w:val="00D33F63"/>
    <w:rsid w:val="00D3565A"/>
    <w:rsid w:val="00D3669C"/>
    <w:rsid w:val="00D41AC9"/>
    <w:rsid w:val="00D41D51"/>
    <w:rsid w:val="00D42471"/>
    <w:rsid w:val="00D4293F"/>
    <w:rsid w:val="00D42EE0"/>
    <w:rsid w:val="00D434E3"/>
    <w:rsid w:val="00D43834"/>
    <w:rsid w:val="00D45130"/>
    <w:rsid w:val="00D46CFB"/>
    <w:rsid w:val="00D50087"/>
    <w:rsid w:val="00D508F3"/>
    <w:rsid w:val="00D50EB8"/>
    <w:rsid w:val="00D5125C"/>
    <w:rsid w:val="00D53166"/>
    <w:rsid w:val="00D53CD9"/>
    <w:rsid w:val="00D541CC"/>
    <w:rsid w:val="00D5627A"/>
    <w:rsid w:val="00D616FD"/>
    <w:rsid w:val="00D61A06"/>
    <w:rsid w:val="00D6213F"/>
    <w:rsid w:val="00D62D07"/>
    <w:rsid w:val="00D63669"/>
    <w:rsid w:val="00D64345"/>
    <w:rsid w:val="00D64F4E"/>
    <w:rsid w:val="00D66579"/>
    <w:rsid w:val="00D667F6"/>
    <w:rsid w:val="00D6787E"/>
    <w:rsid w:val="00D67B51"/>
    <w:rsid w:val="00D710ED"/>
    <w:rsid w:val="00D7738D"/>
    <w:rsid w:val="00D779E5"/>
    <w:rsid w:val="00D809D6"/>
    <w:rsid w:val="00D8132C"/>
    <w:rsid w:val="00D8197F"/>
    <w:rsid w:val="00D833FD"/>
    <w:rsid w:val="00D83F6C"/>
    <w:rsid w:val="00D850A6"/>
    <w:rsid w:val="00D907E1"/>
    <w:rsid w:val="00D90B60"/>
    <w:rsid w:val="00D92B8A"/>
    <w:rsid w:val="00D939A4"/>
    <w:rsid w:val="00D9427F"/>
    <w:rsid w:val="00D944F5"/>
    <w:rsid w:val="00D948AA"/>
    <w:rsid w:val="00D9519B"/>
    <w:rsid w:val="00D970E0"/>
    <w:rsid w:val="00DA00FD"/>
    <w:rsid w:val="00DA223F"/>
    <w:rsid w:val="00DA280E"/>
    <w:rsid w:val="00DA2CAE"/>
    <w:rsid w:val="00DA3817"/>
    <w:rsid w:val="00DA7131"/>
    <w:rsid w:val="00DA7329"/>
    <w:rsid w:val="00DA7584"/>
    <w:rsid w:val="00DB1257"/>
    <w:rsid w:val="00DB1729"/>
    <w:rsid w:val="00DB3D92"/>
    <w:rsid w:val="00DB43B4"/>
    <w:rsid w:val="00DB6299"/>
    <w:rsid w:val="00DC0624"/>
    <w:rsid w:val="00DC0CE7"/>
    <w:rsid w:val="00DC16B3"/>
    <w:rsid w:val="00DC244F"/>
    <w:rsid w:val="00DC2D65"/>
    <w:rsid w:val="00DC652A"/>
    <w:rsid w:val="00DC652D"/>
    <w:rsid w:val="00DC6E04"/>
    <w:rsid w:val="00DD0135"/>
    <w:rsid w:val="00DD07D3"/>
    <w:rsid w:val="00DD0D91"/>
    <w:rsid w:val="00DD2252"/>
    <w:rsid w:val="00DD253C"/>
    <w:rsid w:val="00DD32C4"/>
    <w:rsid w:val="00DD3A4F"/>
    <w:rsid w:val="00DD3F12"/>
    <w:rsid w:val="00DD42C8"/>
    <w:rsid w:val="00DD61F6"/>
    <w:rsid w:val="00DE0A4E"/>
    <w:rsid w:val="00DE2F54"/>
    <w:rsid w:val="00DE353F"/>
    <w:rsid w:val="00DE37A7"/>
    <w:rsid w:val="00DE3935"/>
    <w:rsid w:val="00DE5A63"/>
    <w:rsid w:val="00DE69B7"/>
    <w:rsid w:val="00DF18B1"/>
    <w:rsid w:val="00DF1C91"/>
    <w:rsid w:val="00DF2065"/>
    <w:rsid w:val="00DF4FCE"/>
    <w:rsid w:val="00DF5B08"/>
    <w:rsid w:val="00DF5B28"/>
    <w:rsid w:val="00DF729C"/>
    <w:rsid w:val="00DF7A69"/>
    <w:rsid w:val="00E0024A"/>
    <w:rsid w:val="00E003DB"/>
    <w:rsid w:val="00E00D3D"/>
    <w:rsid w:val="00E00DA2"/>
    <w:rsid w:val="00E014CA"/>
    <w:rsid w:val="00E028E2"/>
    <w:rsid w:val="00E035F2"/>
    <w:rsid w:val="00E03888"/>
    <w:rsid w:val="00E05421"/>
    <w:rsid w:val="00E05ECF"/>
    <w:rsid w:val="00E062E4"/>
    <w:rsid w:val="00E069BC"/>
    <w:rsid w:val="00E10A5B"/>
    <w:rsid w:val="00E10C2A"/>
    <w:rsid w:val="00E10EF2"/>
    <w:rsid w:val="00E114EE"/>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09A"/>
    <w:rsid w:val="00E3287A"/>
    <w:rsid w:val="00E334DD"/>
    <w:rsid w:val="00E365AC"/>
    <w:rsid w:val="00E37BFF"/>
    <w:rsid w:val="00E403D2"/>
    <w:rsid w:val="00E4094D"/>
    <w:rsid w:val="00E40FB6"/>
    <w:rsid w:val="00E42831"/>
    <w:rsid w:val="00E42B88"/>
    <w:rsid w:val="00E43E6D"/>
    <w:rsid w:val="00E4595A"/>
    <w:rsid w:val="00E4679D"/>
    <w:rsid w:val="00E47274"/>
    <w:rsid w:val="00E4734C"/>
    <w:rsid w:val="00E4762F"/>
    <w:rsid w:val="00E47F66"/>
    <w:rsid w:val="00E47F97"/>
    <w:rsid w:val="00E501D6"/>
    <w:rsid w:val="00E51672"/>
    <w:rsid w:val="00E53061"/>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4B41"/>
    <w:rsid w:val="00E660A7"/>
    <w:rsid w:val="00E67324"/>
    <w:rsid w:val="00E67D91"/>
    <w:rsid w:val="00E70817"/>
    <w:rsid w:val="00E70F69"/>
    <w:rsid w:val="00E714CC"/>
    <w:rsid w:val="00E72367"/>
    <w:rsid w:val="00E73CFB"/>
    <w:rsid w:val="00E75FC9"/>
    <w:rsid w:val="00E765B6"/>
    <w:rsid w:val="00E76EBE"/>
    <w:rsid w:val="00E77B86"/>
    <w:rsid w:val="00E8148D"/>
    <w:rsid w:val="00E81A14"/>
    <w:rsid w:val="00E824E3"/>
    <w:rsid w:val="00E82B24"/>
    <w:rsid w:val="00E85EBA"/>
    <w:rsid w:val="00E87453"/>
    <w:rsid w:val="00E8788C"/>
    <w:rsid w:val="00E87908"/>
    <w:rsid w:val="00E92A3A"/>
    <w:rsid w:val="00E932D5"/>
    <w:rsid w:val="00E9679A"/>
    <w:rsid w:val="00EA0C32"/>
    <w:rsid w:val="00EA17DA"/>
    <w:rsid w:val="00EA2907"/>
    <w:rsid w:val="00EA2DBC"/>
    <w:rsid w:val="00EA3306"/>
    <w:rsid w:val="00EA3820"/>
    <w:rsid w:val="00EA4039"/>
    <w:rsid w:val="00EA5206"/>
    <w:rsid w:val="00EA53D2"/>
    <w:rsid w:val="00EA59B9"/>
    <w:rsid w:val="00EA5E0E"/>
    <w:rsid w:val="00EA680F"/>
    <w:rsid w:val="00EA75F5"/>
    <w:rsid w:val="00EA7821"/>
    <w:rsid w:val="00EA7EA7"/>
    <w:rsid w:val="00EB0883"/>
    <w:rsid w:val="00EB1120"/>
    <w:rsid w:val="00EB2496"/>
    <w:rsid w:val="00EB26E9"/>
    <w:rsid w:val="00EB6538"/>
    <w:rsid w:val="00EB79E8"/>
    <w:rsid w:val="00EC1C05"/>
    <w:rsid w:val="00EC1C38"/>
    <w:rsid w:val="00EC2A5B"/>
    <w:rsid w:val="00EC357A"/>
    <w:rsid w:val="00EC4463"/>
    <w:rsid w:val="00EC50BF"/>
    <w:rsid w:val="00EC5A60"/>
    <w:rsid w:val="00EC621D"/>
    <w:rsid w:val="00EC6E6F"/>
    <w:rsid w:val="00EC79CD"/>
    <w:rsid w:val="00ED135E"/>
    <w:rsid w:val="00ED1627"/>
    <w:rsid w:val="00ED1FCC"/>
    <w:rsid w:val="00ED27FC"/>
    <w:rsid w:val="00ED2872"/>
    <w:rsid w:val="00ED2C66"/>
    <w:rsid w:val="00ED2FC0"/>
    <w:rsid w:val="00ED39C8"/>
    <w:rsid w:val="00ED3E65"/>
    <w:rsid w:val="00ED464C"/>
    <w:rsid w:val="00ED5040"/>
    <w:rsid w:val="00ED6D0A"/>
    <w:rsid w:val="00EE02F1"/>
    <w:rsid w:val="00EE11E6"/>
    <w:rsid w:val="00EE1837"/>
    <w:rsid w:val="00EE1E3F"/>
    <w:rsid w:val="00EE21E2"/>
    <w:rsid w:val="00EE2A6A"/>
    <w:rsid w:val="00EE306B"/>
    <w:rsid w:val="00EE56C7"/>
    <w:rsid w:val="00EE571F"/>
    <w:rsid w:val="00EE63CB"/>
    <w:rsid w:val="00EE6F53"/>
    <w:rsid w:val="00EE76FB"/>
    <w:rsid w:val="00EF0780"/>
    <w:rsid w:val="00EF153A"/>
    <w:rsid w:val="00EF255B"/>
    <w:rsid w:val="00EF2A91"/>
    <w:rsid w:val="00EF3FC5"/>
    <w:rsid w:val="00EF46DD"/>
    <w:rsid w:val="00EF47E8"/>
    <w:rsid w:val="00EF72BD"/>
    <w:rsid w:val="00EF7FBC"/>
    <w:rsid w:val="00F016A5"/>
    <w:rsid w:val="00F05576"/>
    <w:rsid w:val="00F0595F"/>
    <w:rsid w:val="00F107BF"/>
    <w:rsid w:val="00F1337A"/>
    <w:rsid w:val="00F13EED"/>
    <w:rsid w:val="00F1472C"/>
    <w:rsid w:val="00F179A3"/>
    <w:rsid w:val="00F20084"/>
    <w:rsid w:val="00F22F35"/>
    <w:rsid w:val="00F2592C"/>
    <w:rsid w:val="00F261B3"/>
    <w:rsid w:val="00F26986"/>
    <w:rsid w:val="00F273D0"/>
    <w:rsid w:val="00F32E30"/>
    <w:rsid w:val="00F36B4C"/>
    <w:rsid w:val="00F3718C"/>
    <w:rsid w:val="00F40D8F"/>
    <w:rsid w:val="00F41B22"/>
    <w:rsid w:val="00F425FF"/>
    <w:rsid w:val="00F509F1"/>
    <w:rsid w:val="00F50C06"/>
    <w:rsid w:val="00F51044"/>
    <w:rsid w:val="00F51D6F"/>
    <w:rsid w:val="00F520F2"/>
    <w:rsid w:val="00F5222F"/>
    <w:rsid w:val="00F52432"/>
    <w:rsid w:val="00F52C76"/>
    <w:rsid w:val="00F538A9"/>
    <w:rsid w:val="00F54A13"/>
    <w:rsid w:val="00F55E20"/>
    <w:rsid w:val="00F56206"/>
    <w:rsid w:val="00F56362"/>
    <w:rsid w:val="00F57769"/>
    <w:rsid w:val="00F62A01"/>
    <w:rsid w:val="00F65AFA"/>
    <w:rsid w:val="00F66115"/>
    <w:rsid w:val="00F6634D"/>
    <w:rsid w:val="00F66B77"/>
    <w:rsid w:val="00F66DD2"/>
    <w:rsid w:val="00F6737B"/>
    <w:rsid w:val="00F675DC"/>
    <w:rsid w:val="00F71485"/>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7040"/>
    <w:rsid w:val="00F874F3"/>
    <w:rsid w:val="00F8779D"/>
    <w:rsid w:val="00F9012B"/>
    <w:rsid w:val="00F93240"/>
    <w:rsid w:val="00F94AB3"/>
    <w:rsid w:val="00F94B87"/>
    <w:rsid w:val="00F94E21"/>
    <w:rsid w:val="00F953C8"/>
    <w:rsid w:val="00F953CA"/>
    <w:rsid w:val="00F97B80"/>
    <w:rsid w:val="00FA1328"/>
    <w:rsid w:val="00FA1BE0"/>
    <w:rsid w:val="00FA49C9"/>
    <w:rsid w:val="00FA573C"/>
    <w:rsid w:val="00FA5810"/>
    <w:rsid w:val="00FB0454"/>
    <w:rsid w:val="00FB1E98"/>
    <w:rsid w:val="00FB2BC5"/>
    <w:rsid w:val="00FB2E84"/>
    <w:rsid w:val="00FB374A"/>
    <w:rsid w:val="00FB49EF"/>
    <w:rsid w:val="00FB4E26"/>
    <w:rsid w:val="00FB5320"/>
    <w:rsid w:val="00FB5691"/>
    <w:rsid w:val="00FB5D92"/>
    <w:rsid w:val="00FB5F17"/>
    <w:rsid w:val="00FB6B94"/>
    <w:rsid w:val="00FB6F4B"/>
    <w:rsid w:val="00FB704D"/>
    <w:rsid w:val="00FB7324"/>
    <w:rsid w:val="00FC038D"/>
    <w:rsid w:val="00FC18DE"/>
    <w:rsid w:val="00FC25A4"/>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4E6B"/>
    <w:rsid w:val="00FE64EE"/>
    <w:rsid w:val="00FF10BA"/>
    <w:rsid w:val="00FF189E"/>
    <w:rsid w:val="00FF1A20"/>
    <w:rsid w:val="00FF1CA9"/>
    <w:rsid w:val="00FF2A2A"/>
    <w:rsid w:val="00FF30D6"/>
    <w:rsid w:val="00FF33DB"/>
    <w:rsid w:val="00FF38C1"/>
    <w:rsid w:val="00FF4AA6"/>
    <w:rsid w:val="00FF4BA3"/>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semiHidden="1" w:uiPriority="99" w:unhideWhenUsed="1"/>
    <w:lsdException w:name="Strong" w:uiPriority="22" w:qFormat="1"/>
    <w:lsdException w:name="Emphasis" w:qFormat="1"/>
    <w:lsdException w:name="No List" w:semiHidden="1" w:uiPriority="99"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52E"/>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locked/>
    <w:rsid w:val="00AD10A6"/>
    <w:rPr>
      <w:rFonts w:cs="Times New Roman"/>
      <w:b/>
      <w:sz w:val="16"/>
    </w:rPr>
  </w:style>
  <w:style w:type="character" w:customStyle="1" w:styleId="Ttulo6Char">
    <w:name w:val="Título 6 Char"/>
    <w:basedOn w:val="Fontepargpadro"/>
    <w:link w:val="Ttulo6"/>
    <w:uiPriority w:val="9"/>
    <w:locked/>
    <w:rsid w:val="005B052E"/>
    <w:rPr>
      <w:rFonts w:cs="Times New Roman"/>
      <w:b/>
      <w:sz w:val="22"/>
      <w:lang w:val="pt-BR" w:eastAsia="pt-BR"/>
    </w:rPr>
  </w:style>
  <w:style w:type="character" w:customStyle="1" w:styleId="Ttulo7Char">
    <w:name w:val="Título 7 Char"/>
    <w:basedOn w:val="Fontepargpadro"/>
    <w:link w:val="Ttulo7"/>
    <w:uiPriority w:val="9"/>
    <w:locked/>
    <w:rsid w:val="005B052E"/>
    <w:rPr>
      <w:rFonts w:cs="Times New Roman"/>
      <w:sz w:val="24"/>
      <w:lang w:val="pt-BR" w:eastAsia="pt-BR"/>
    </w:rPr>
  </w:style>
  <w:style w:type="character" w:customStyle="1" w:styleId="Ttulo8Char">
    <w:name w:val="Título 8 Char"/>
    <w:basedOn w:val="Fontepargpadro"/>
    <w:link w:val="Ttulo8"/>
    <w:uiPriority w:val="9"/>
    <w:locked/>
    <w:rsid w:val="005B052E"/>
    <w:rPr>
      <w:rFonts w:cs="Times New Roman"/>
      <w:i/>
      <w:sz w:val="24"/>
      <w:lang w:val="pt-BR" w:eastAsia="pt-BR"/>
    </w:rPr>
  </w:style>
  <w:style w:type="character" w:customStyle="1" w:styleId="Ttulo9Char">
    <w:name w:val="Título 9 Char"/>
    <w:basedOn w:val="Fontepargpadro"/>
    <w:link w:val="Ttulo9"/>
    <w:uiPriority w:val="9"/>
    <w:locked/>
    <w:rsid w:val="00527843"/>
    <w:rPr>
      <w:rFonts w:ascii="Arial" w:hAnsi="Arial" w:cs="Times New Roman"/>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20"/>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semiHidden="1" w:uiPriority="99" w:unhideWhenUsed="1"/>
    <w:lsdException w:name="Strong" w:uiPriority="22" w:qFormat="1"/>
    <w:lsdException w:name="Emphasis" w:qFormat="1"/>
    <w:lsdException w:name="No List" w:semiHidden="1" w:uiPriority="99"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52E"/>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locked/>
    <w:rsid w:val="00AD10A6"/>
    <w:rPr>
      <w:rFonts w:cs="Times New Roman"/>
      <w:b/>
      <w:sz w:val="16"/>
    </w:rPr>
  </w:style>
  <w:style w:type="character" w:customStyle="1" w:styleId="Ttulo6Char">
    <w:name w:val="Título 6 Char"/>
    <w:basedOn w:val="Fontepargpadro"/>
    <w:link w:val="Ttulo6"/>
    <w:uiPriority w:val="9"/>
    <w:locked/>
    <w:rsid w:val="005B052E"/>
    <w:rPr>
      <w:rFonts w:cs="Times New Roman"/>
      <w:b/>
      <w:sz w:val="22"/>
      <w:lang w:val="pt-BR" w:eastAsia="pt-BR"/>
    </w:rPr>
  </w:style>
  <w:style w:type="character" w:customStyle="1" w:styleId="Ttulo7Char">
    <w:name w:val="Título 7 Char"/>
    <w:basedOn w:val="Fontepargpadro"/>
    <w:link w:val="Ttulo7"/>
    <w:uiPriority w:val="9"/>
    <w:locked/>
    <w:rsid w:val="005B052E"/>
    <w:rPr>
      <w:rFonts w:cs="Times New Roman"/>
      <w:sz w:val="24"/>
      <w:lang w:val="pt-BR" w:eastAsia="pt-BR"/>
    </w:rPr>
  </w:style>
  <w:style w:type="character" w:customStyle="1" w:styleId="Ttulo8Char">
    <w:name w:val="Título 8 Char"/>
    <w:basedOn w:val="Fontepargpadro"/>
    <w:link w:val="Ttulo8"/>
    <w:uiPriority w:val="9"/>
    <w:locked/>
    <w:rsid w:val="005B052E"/>
    <w:rPr>
      <w:rFonts w:cs="Times New Roman"/>
      <w:i/>
      <w:sz w:val="24"/>
      <w:lang w:val="pt-BR" w:eastAsia="pt-BR"/>
    </w:rPr>
  </w:style>
  <w:style w:type="character" w:customStyle="1" w:styleId="Ttulo9Char">
    <w:name w:val="Título 9 Char"/>
    <w:basedOn w:val="Fontepargpadro"/>
    <w:link w:val="Ttulo9"/>
    <w:uiPriority w:val="9"/>
    <w:locked/>
    <w:rsid w:val="00527843"/>
    <w:rPr>
      <w:rFonts w:ascii="Arial" w:hAnsi="Arial" w:cs="Times New Roman"/>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20"/>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47236">
      <w:marLeft w:val="0"/>
      <w:marRight w:val="0"/>
      <w:marTop w:val="0"/>
      <w:marBottom w:val="0"/>
      <w:divBdr>
        <w:top w:val="none" w:sz="0" w:space="0" w:color="auto"/>
        <w:left w:val="none" w:sz="0" w:space="0" w:color="auto"/>
        <w:bottom w:val="none" w:sz="0" w:space="0" w:color="auto"/>
        <w:right w:val="none" w:sz="0" w:space="0" w:color="auto"/>
      </w:divBdr>
    </w:div>
    <w:div w:id="91047237">
      <w:marLeft w:val="0"/>
      <w:marRight w:val="0"/>
      <w:marTop w:val="0"/>
      <w:marBottom w:val="0"/>
      <w:divBdr>
        <w:top w:val="none" w:sz="0" w:space="0" w:color="auto"/>
        <w:left w:val="none" w:sz="0" w:space="0" w:color="auto"/>
        <w:bottom w:val="none" w:sz="0" w:space="0" w:color="auto"/>
        <w:right w:val="none" w:sz="0" w:space="0" w:color="auto"/>
      </w:divBdr>
    </w:div>
    <w:div w:id="91047238">
      <w:marLeft w:val="0"/>
      <w:marRight w:val="0"/>
      <w:marTop w:val="0"/>
      <w:marBottom w:val="0"/>
      <w:divBdr>
        <w:top w:val="none" w:sz="0" w:space="0" w:color="auto"/>
        <w:left w:val="none" w:sz="0" w:space="0" w:color="auto"/>
        <w:bottom w:val="none" w:sz="0" w:space="0" w:color="auto"/>
        <w:right w:val="none" w:sz="0" w:space="0" w:color="auto"/>
      </w:divBdr>
    </w:div>
    <w:div w:id="91047239">
      <w:marLeft w:val="0"/>
      <w:marRight w:val="0"/>
      <w:marTop w:val="0"/>
      <w:marBottom w:val="0"/>
      <w:divBdr>
        <w:top w:val="none" w:sz="0" w:space="0" w:color="auto"/>
        <w:left w:val="none" w:sz="0" w:space="0" w:color="auto"/>
        <w:bottom w:val="none" w:sz="0" w:space="0" w:color="auto"/>
        <w:right w:val="none" w:sz="0" w:space="0" w:color="auto"/>
      </w:divBdr>
    </w:div>
    <w:div w:id="91047240">
      <w:marLeft w:val="0"/>
      <w:marRight w:val="0"/>
      <w:marTop w:val="0"/>
      <w:marBottom w:val="0"/>
      <w:divBdr>
        <w:top w:val="none" w:sz="0" w:space="0" w:color="auto"/>
        <w:left w:val="none" w:sz="0" w:space="0" w:color="auto"/>
        <w:bottom w:val="none" w:sz="0" w:space="0" w:color="auto"/>
        <w:right w:val="none" w:sz="0" w:space="0" w:color="auto"/>
      </w:divBdr>
    </w:div>
    <w:div w:id="91047241">
      <w:marLeft w:val="0"/>
      <w:marRight w:val="0"/>
      <w:marTop w:val="0"/>
      <w:marBottom w:val="0"/>
      <w:divBdr>
        <w:top w:val="none" w:sz="0" w:space="0" w:color="auto"/>
        <w:left w:val="none" w:sz="0" w:space="0" w:color="auto"/>
        <w:bottom w:val="none" w:sz="0" w:space="0" w:color="auto"/>
        <w:right w:val="none" w:sz="0" w:space="0" w:color="auto"/>
      </w:divBdr>
    </w:div>
    <w:div w:id="91047242">
      <w:marLeft w:val="0"/>
      <w:marRight w:val="0"/>
      <w:marTop w:val="0"/>
      <w:marBottom w:val="0"/>
      <w:divBdr>
        <w:top w:val="none" w:sz="0" w:space="0" w:color="auto"/>
        <w:left w:val="none" w:sz="0" w:space="0" w:color="auto"/>
        <w:bottom w:val="none" w:sz="0" w:space="0" w:color="auto"/>
        <w:right w:val="none" w:sz="0" w:space="0" w:color="auto"/>
      </w:divBdr>
    </w:div>
    <w:div w:id="91047243">
      <w:marLeft w:val="0"/>
      <w:marRight w:val="0"/>
      <w:marTop w:val="0"/>
      <w:marBottom w:val="0"/>
      <w:divBdr>
        <w:top w:val="none" w:sz="0" w:space="0" w:color="auto"/>
        <w:left w:val="none" w:sz="0" w:space="0" w:color="auto"/>
        <w:bottom w:val="none" w:sz="0" w:space="0" w:color="auto"/>
        <w:right w:val="none" w:sz="0" w:space="0" w:color="auto"/>
      </w:divBdr>
    </w:div>
    <w:div w:id="91047244">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0"/>
      <w:marBottom w:val="0"/>
      <w:divBdr>
        <w:top w:val="none" w:sz="0" w:space="0" w:color="auto"/>
        <w:left w:val="none" w:sz="0" w:space="0" w:color="auto"/>
        <w:bottom w:val="none" w:sz="0" w:space="0" w:color="auto"/>
        <w:right w:val="none" w:sz="0" w:space="0" w:color="auto"/>
      </w:divBdr>
    </w:div>
    <w:div w:id="91047246">
      <w:marLeft w:val="0"/>
      <w:marRight w:val="0"/>
      <w:marTop w:val="0"/>
      <w:marBottom w:val="0"/>
      <w:divBdr>
        <w:top w:val="none" w:sz="0" w:space="0" w:color="auto"/>
        <w:left w:val="none" w:sz="0" w:space="0" w:color="auto"/>
        <w:bottom w:val="none" w:sz="0" w:space="0" w:color="auto"/>
        <w:right w:val="none" w:sz="0" w:space="0" w:color="auto"/>
      </w:divBdr>
    </w:div>
    <w:div w:id="91047247">
      <w:marLeft w:val="0"/>
      <w:marRight w:val="0"/>
      <w:marTop w:val="0"/>
      <w:marBottom w:val="0"/>
      <w:divBdr>
        <w:top w:val="none" w:sz="0" w:space="0" w:color="auto"/>
        <w:left w:val="none" w:sz="0" w:space="0" w:color="auto"/>
        <w:bottom w:val="none" w:sz="0" w:space="0" w:color="auto"/>
        <w:right w:val="none" w:sz="0" w:space="0" w:color="auto"/>
      </w:divBdr>
    </w:div>
    <w:div w:id="91047248">
      <w:marLeft w:val="0"/>
      <w:marRight w:val="0"/>
      <w:marTop w:val="0"/>
      <w:marBottom w:val="0"/>
      <w:divBdr>
        <w:top w:val="none" w:sz="0" w:space="0" w:color="auto"/>
        <w:left w:val="none" w:sz="0" w:space="0" w:color="auto"/>
        <w:bottom w:val="none" w:sz="0" w:space="0" w:color="auto"/>
        <w:right w:val="none" w:sz="0" w:space="0" w:color="auto"/>
      </w:divBdr>
    </w:div>
    <w:div w:id="91047249">
      <w:marLeft w:val="0"/>
      <w:marRight w:val="0"/>
      <w:marTop w:val="0"/>
      <w:marBottom w:val="0"/>
      <w:divBdr>
        <w:top w:val="none" w:sz="0" w:space="0" w:color="auto"/>
        <w:left w:val="none" w:sz="0" w:space="0" w:color="auto"/>
        <w:bottom w:val="none" w:sz="0" w:space="0" w:color="auto"/>
        <w:right w:val="none" w:sz="0" w:space="0" w:color="auto"/>
      </w:divBdr>
    </w:div>
    <w:div w:id="91047250">
      <w:marLeft w:val="0"/>
      <w:marRight w:val="0"/>
      <w:marTop w:val="0"/>
      <w:marBottom w:val="0"/>
      <w:divBdr>
        <w:top w:val="none" w:sz="0" w:space="0" w:color="auto"/>
        <w:left w:val="none" w:sz="0" w:space="0" w:color="auto"/>
        <w:bottom w:val="none" w:sz="0" w:space="0" w:color="auto"/>
        <w:right w:val="none" w:sz="0" w:space="0" w:color="auto"/>
      </w:divBdr>
    </w:div>
    <w:div w:id="91047251">
      <w:marLeft w:val="0"/>
      <w:marRight w:val="0"/>
      <w:marTop w:val="0"/>
      <w:marBottom w:val="0"/>
      <w:divBdr>
        <w:top w:val="none" w:sz="0" w:space="0" w:color="auto"/>
        <w:left w:val="none" w:sz="0" w:space="0" w:color="auto"/>
        <w:bottom w:val="none" w:sz="0" w:space="0" w:color="auto"/>
        <w:right w:val="none" w:sz="0" w:space="0" w:color="auto"/>
      </w:divBdr>
    </w:div>
    <w:div w:id="91047252">
      <w:marLeft w:val="0"/>
      <w:marRight w:val="0"/>
      <w:marTop w:val="0"/>
      <w:marBottom w:val="0"/>
      <w:divBdr>
        <w:top w:val="none" w:sz="0" w:space="0" w:color="auto"/>
        <w:left w:val="none" w:sz="0" w:space="0" w:color="auto"/>
        <w:bottom w:val="none" w:sz="0" w:space="0" w:color="auto"/>
        <w:right w:val="none" w:sz="0" w:space="0" w:color="auto"/>
      </w:divBdr>
    </w:div>
    <w:div w:id="91047253">
      <w:marLeft w:val="0"/>
      <w:marRight w:val="0"/>
      <w:marTop w:val="0"/>
      <w:marBottom w:val="0"/>
      <w:divBdr>
        <w:top w:val="none" w:sz="0" w:space="0" w:color="auto"/>
        <w:left w:val="none" w:sz="0" w:space="0" w:color="auto"/>
        <w:bottom w:val="none" w:sz="0" w:space="0" w:color="auto"/>
        <w:right w:val="none" w:sz="0" w:space="0" w:color="auto"/>
      </w:divBdr>
    </w:div>
    <w:div w:id="91047254">
      <w:marLeft w:val="0"/>
      <w:marRight w:val="0"/>
      <w:marTop w:val="0"/>
      <w:marBottom w:val="0"/>
      <w:divBdr>
        <w:top w:val="none" w:sz="0" w:space="0" w:color="auto"/>
        <w:left w:val="none" w:sz="0" w:space="0" w:color="auto"/>
        <w:bottom w:val="none" w:sz="0" w:space="0" w:color="auto"/>
        <w:right w:val="none" w:sz="0" w:space="0" w:color="auto"/>
      </w:divBdr>
    </w:div>
    <w:div w:id="91047255">
      <w:marLeft w:val="0"/>
      <w:marRight w:val="0"/>
      <w:marTop w:val="0"/>
      <w:marBottom w:val="0"/>
      <w:divBdr>
        <w:top w:val="none" w:sz="0" w:space="0" w:color="auto"/>
        <w:left w:val="none" w:sz="0" w:space="0" w:color="auto"/>
        <w:bottom w:val="none" w:sz="0" w:space="0" w:color="auto"/>
        <w:right w:val="none" w:sz="0" w:space="0" w:color="auto"/>
      </w:divBdr>
    </w:div>
    <w:div w:id="91047256">
      <w:marLeft w:val="0"/>
      <w:marRight w:val="0"/>
      <w:marTop w:val="0"/>
      <w:marBottom w:val="0"/>
      <w:divBdr>
        <w:top w:val="none" w:sz="0" w:space="0" w:color="auto"/>
        <w:left w:val="none" w:sz="0" w:space="0" w:color="auto"/>
        <w:bottom w:val="none" w:sz="0" w:space="0" w:color="auto"/>
        <w:right w:val="none" w:sz="0" w:space="0" w:color="auto"/>
      </w:divBdr>
    </w:div>
    <w:div w:id="91047257">
      <w:marLeft w:val="0"/>
      <w:marRight w:val="0"/>
      <w:marTop w:val="0"/>
      <w:marBottom w:val="0"/>
      <w:divBdr>
        <w:top w:val="none" w:sz="0" w:space="0" w:color="auto"/>
        <w:left w:val="none" w:sz="0" w:space="0" w:color="auto"/>
        <w:bottom w:val="none" w:sz="0" w:space="0" w:color="auto"/>
        <w:right w:val="none" w:sz="0" w:space="0" w:color="auto"/>
      </w:divBdr>
    </w:div>
    <w:div w:id="91047258">
      <w:marLeft w:val="0"/>
      <w:marRight w:val="0"/>
      <w:marTop w:val="0"/>
      <w:marBottom w:val="0"/>
      <w:divBdr>
        <w:top w:val="none" w:sz="0" w:space="0" w:color="auto"/>
        <w:left w:val="none" w:sz="0" w:space="0" w:color="auto"/>
        <w:bottom w:val="none" w:sz="0" w:space="0" w:color="auto"/>
        <w:right w:val="none" w:sz="0" w:space="0" w:color="auto"/>
      </w:divBdr>
    </w:div>
    <w:div w:id="91047259">
      <w:marLeft w:val="0"/>
      <w:marRight w:val="0"/>
      <w:marTop w:val="0"/>
      <w:marBottom w:val="0"/>
      <w:divBdr>
        <w:top w:val="none" w:sz="0" w:space="0" w:color="auto"/>
        <w:left w:val="none" w:sz="0" w:space="0" w:color="auto"/>
        <w:bottom w:val="none" w:sz="0" w:space="0" w:color="auto"/>
        <w:right w:val="none" w:sz="0" w:space="0" w:color="auto"/>
      </w:divBdr>
    </w:div>
    <w:div w:id="91047260">
      <w:marLeft w:val="0"/>
      <w:marRight w:val="0"/>
      <w:marTop w:val="0"/>
      <w:marBottom w:val="0"/>
      <w:divBdr>
        <w:top w:val="none" w:sz="0" w:space="0" w:color="auto"/>
        <w:left w:val="none" w:sz="0" w:space="0" w:color="auto"/>
        <w:bottom w:val="none" w:sz="0" w:space="0" w:color="auto"/>
        <w:right w:val="none" w:sz="0" w:space="0" w:color="auto"/>
      </w:divBdr>
    </w:div>
    <w:div w:id="91047261">
      <w:marLeft w:val="0"/>
      <w:marRight w:val="0"/>
      <w:marTop w:val="0"/>
      <w:marBottom w:val="0"/>
      <w:divBdr>
        <w:top w:val="none" w:sz="0" w:space="0" w:color="auto"/>
        <w:left w:val="none" w:sz="0" w:space="0" w:color="auto"/>
        <w:bottom w:val="none" w:sz="0" w:space="0" w:color="auto"/>
        <w:right w:val="none" w:sz="0" w:space="0" w:color="auto"/>
      </w:divBdr>
    </w:div>
    <w:div w:id="91047262">
      <w:marLeft w:val="0"/>
      <w:marRight w:val="0"/>
      <w:marTop w:val="0"/>
      <w:marBottom w:val="0"/>
      <w:divBdr>
        <w:top w:val="none" w:sz="0" w:space="0" w:color="auto"/>
        <w:left w:val="none" w:sz="0" w:space="0" w:color="auto"/>
        <w:bottom w:val="none" w:sz="0" w:space="0" w:color="auto"/>
        <w:right w:val="none" w:sz="0" w:space="0" w:color="auto"/>
      </w:divBdr>
    </w:div>
    <w:div w:id="91047263">
      <w:marLeft w:val="0"/>
      <w:marRight w:val="0"/>
      <w:marTop w:val="0"/>
      <w:marBottom w:val="0"/>
      <w:divBdr>
        <w:top w:val="none" w:sz="0" w:space="0" w:color="auto"/>
        <w:left w:val="none" w:sz="0" w:space="0" w:color="auto"/>
        <w:bottom w:val="none" w:sz="0" w:space="0" w:color="auto"/>
        <w:right w:val="none" w:sz="0" w:space="0" w:color="auto"/>
      </w:divBdr>
    </w:div>
    <w:div w:id="910472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2DA6-EBE5-4ED8-A713-796EF372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5015</Words>
  <Characters>27085</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2</cp:revision>
  <cp:lastPrinted>2019-03-25T13:31:00Z</cp:lastPrinted>
  <dcterms:created xsi:type="dcterms:W3CDTF">2019-05-20T17:12:00Z</dcterms:created>
  <dcterms:modified xsi:type="dcterms:W3CDTF">2019-05-20T17:12:00Z</dcterms:modified>
</cp:coreProperties>
</file>