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 xml:space="preserve">Nº </w:t>
      </w:r>
      <w:r w:rsidR="00F85B49">
        <w:rPr>
          <w:rFonts w:cs="Arial"/>
          <w:sz w:val="20"/>
        </w:rPr>
        <w:t>0</w:t>
      </w:r>
      <w:r w:rsidR="00FA317E">
        <w:rPr>
          <w:rFonts w:cs="Arial"/>
          <w:sz w:val="20"/>
        </w:rPr>
        <w:t>26</w:t>
      </w:r>
      <w:r w:rsidR="00F85B49">
        <w:rPr>
          <w:rFonts w:cs="Arial"/>
          <w:sz w:val="20"/>
        </w:rPr>
        <w:t>/</w:t>
      </w:r>
      <w:r w:rsidRPr="002C6BA7">
        <w:rPr>
          <w:rFonts w:cs="Arial"/>
          <w:sz w:val="20"/>
        </w:rPr>
        <w:t>201</w:t>
      </w:r>
      <w:r w:rsidR="00FA317E">
        <w:rPr>
          <w:rFonts w:cs="Arial"/>
          <w:sz w:val="20"/>
        </w:rPr>
        <w:t>9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2F7CBA">
        <w:rPr>
          <w:rFonts w:ascii="Arial" w:hAnsi="Arial" w:cs="Arial"/>
          <w:b/>
        </w:rPr>
        <w:t xml:space="preserve">dia </w:t>
      </w:r>
      <w:r w:rsidR="00FA317E">
        <w:rPr>
          <w:rFonts w:ascii="Arial" w:hAnsi="Arial" w:cs="Arial"/>
          <w:b/>
        </w:rPr>
        <w:t>25</w:t>
      </w:r>
      <w:r w:rsidRPr="002F7CBA">
        <w:rPr>
          <w:rFonts w:ascii="Arial" w:hAnsi="Arial" w:cs="Arial"/>
          <w:b/>
        </w:rPr>
        <w:t xml:space="preserve"> de </w:t>
      </w:r>
      <w:r w:rsidR="00FA317E">
        <w:rPr>
          <w:rFonts w:ascii="Arial" w:hAnsi="Arial" w:cs="Arial"/>
          <w:b/>
        </w:rPr>
        <w:t>outubro</w:t>
      </w:r>
      <w:r w:rsidR="004C1D15" w:rsidRPr="002F7CBA">
        <w:rPr>
          <w:rFonts w:ascii="Arial" w:hAnsi="Arial" w:cs="Arial"/>
          <w:b/>
        </w:rPr>
        <w:t xml:space="preserve"> </w:t>
      </w:r>
      <w:r w:rsidRPr="002F7CBA">
        <w:rPr>
          <w:rFonts w:ascii="Arial" w:hAnsi="Arial" w:cs="Arial"/>
          <w:b/>
        </w:rPr>
        <w:t>de 201</w:t>
      </w:r>
      <w:r w:rsidR="00FA317E">
        <w:rPr>
          <w:rFonts w:ascii="Arial" w:hAnsi="Arial" w:cs="Arial"/>
          <w:b/>
        </w:rPr>
        <w:t>9</w:t>
      </w:r>
      <w:bookmarkStart w:id="0" w:name="_GoBack"/>
      <w:bookmarkEnd w:id="0"/>
      <w:r w:rsidRPr="002F7CBA">
        <w:rPr>
          <w:rFonts w:ascii="Arial" w:hAnsi="Arial" w:cs="Arial"/>
          <w:b/>
        </w:rPr>
        <w:t xml:space="preserve">, ás </w:t>
      </w:r>
      <w:proofErr w:type="gramStart"/>
      <w:r w:rsidR="002C6BA7" w:rsidRPr="002F7CBA">
        <w:rPr>
          <w:rFonts w:ascii="Arial" w:hAnsi="Arial" w:cs="Arial"/>
          <w:b/>
        </w:rPr>
        <w:t>08</w:t>
      </w:r>
      <w:r w:rsidRPr="002F7CBA">
        <w:rPr>
          <w:rFonts w:ascii="Arial" w:hAnsi="Arial" w:cs="Arial"/>
          <w:b/>
        </w:rPr>
        <w:t>:00</w:t>
      </w:r>
      <w:proofErr w:type="gramEnd"/>
      <w:r w:rsidRPr="002F7CBA">
        <w:rPr>
          <w:rFonts w:ascii="Arial" w:hAnsi="Arial" w:cs="Arial"/>
          <w:b/>
        </w:rPr>
        <w:t xml:space="preserve"> horas (Horário de Mato Grosso</w:t>
      </w:r>
      <w:r w:rsidRPr="00FC1668">
        <w:rPr>
          <w:rFonts w:ascii="Arial" w:hAnsi="Arial" w:cs="Arial"/>
          <w:b/>
        </w:rPr>
        <w:t>)</w:t>
      </w:r>
      <w:r w:rsidRPr="00FC1668">
        <w:rPr>
          <w:rFonts w:ascii="Arial" w:hAnsi="Arial" w:cs="Arial"/>
        </w:rPr>
        <w:t xml:space="preserve">, na sala de licitações da Prefeitura Municipal, tendo </w:t>
      </w:r>
      <w:r w:rsidRPr="004C1D15">
        <w:rPr>
          <w:rFonts w:ascii="Arial" w:hAnsi="Arial" w:cs="Arial"/>
        </w:rPr>
        <w:t xml:space="preserve">como objeto </w:t>
      </w:r>
      <w:r w:rsidR="004C1D15" w:rsidRPr="004C1D15">
        <w:rPr>
          <w:rFonts w:ascii="Arial" w:hAnsi="Arial" w:cs="Arial"/>
        </w:rPr>
        <w:t>o</w:t>
      </w:r>
      <w:r w:rsidR="004C1D15" w:rsidRPr="00FA317E">
        <w:rPr>
          <w:rFonts w:ascii="Arial" w:hAnsi="Arial" w:cs="Arial"/>
        </w:rPr>
        <w:t xml:space="preserve"> </w:t>
      </w:r>
      <w:r w:rsidR="00FA317E" w:rsidRPr="00FA317E">
        <w:rPr>
          <w:rFonts w:ascii="Arial" w:hAnsi="Arial" w:cs="Arial"/>
        </w:rPr>
        <w:t>Registro de Preços para Futura e Eventual Contratação de Empresa para prestação de serviços de fabricação de Gelo Potável e de Locação de Mesas, Cadeiras e Caixas Térmicas, para Atender Eventos a Serem Realizados por Diversas Secretarias do Município de Marcelândia/MT</w:t>
      </w:r>
      <w:r w:rsidRPr="004C1D15">
        <w:rPr>
          <w:rFonts w:ascii="Arial" w:hAnsi="Arial" w:cs="Arial"/>
        </w:rPr>
        <w:t xml:space="preserve">. </w:t>
      </w:r>
      <w:r w:rsidRPr="004C1D15">
        <w:rPr>
          <w:rFonts w:ascii="Arial" w:hAnsi="Arial" w:cs="Arial"/>
          <w:iCs/>
        </w:rPr>
        <w:t>O</w:t>
      </w:r>
      <w:r w:rsidRPr="00FC1668">
        <w:rPr>
          <w:rFonts w:ascii="Arial" w:hAnsi="Arial" w:cs="Arial"/>
          <w:iCs/>
        </w:rPr>
        <w:t xml:space="preserve">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C61359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8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2F7CBA">
        <w:rPr>
          <w:rFonts w:ascii="Arial" w:hAnsi="Arial" w:cs="Arial"/>
          <w:bCs/>
        </w:rPr>
        <w:t xml:space="preserve">Marcelândia/MT, em </w:t>
      </w:r>
      <w:r w:rsidR="00FA317E">
        <w:rPr>
          <w:rFonts w:ascii="Arial" w:hAnsi="Arial" w:cs="Arial"/>
          <w:bCs/>
        </w:rPr>
        <w:t>14</w:t>
      </w:r>
      <w:r w:rsidRPr="002F7CBA">
        <w:rPr>
          <w:rFonts w:ascii="Arial" w:hAnsi="Arial" w:cs="Arial"/>
          <w:bCs/>
        </w:rPr>
        <w:t xml:space="preserve"> de </w:t>
      </w:r>
      <w:r w:rsidR="00FA317E">
        <w:rPr>
          <w:rFonts w:ascii="Arial" w:hAnsi="Arial" w:cs="Arial"/>
          <w:bCs/>
        </w:rPr>
        <w:t>outubro</w:t>
      </w:r>
      <w:r w:rsidR="004C1D15" w:rsidRPr="002F7CBA">
        <w:rPr>
          <w:rFonts w:ascii="Arial" w:hAnsi="Arial" w:cs="Arial"/>
          <w:bCs/>
        </w:rPr>
        <w:t xml:space="preserve"> </w:t>
      </w:r>
      <w:r w:rsidRPr="002F7CBA">
        <w:rPr>
          <w:rFonts w:ascii="Arial" w:hAnsi="Arial" w:cs="Arial"/>
          <w:bCs/>
        </w:rPr>
        <w:t>de 201</w:t>
      </w:r>
      <w:r w:rsidR="00FA317E">
        <w:rPr>
          <w:rFonts w:ascii="Arial" w:hAnsi="Arial" w:cs="Arial"/>
          <w:bCs/>
        </w:rPr>
        <w:t>9.</w:t>
      </w:r>
    </w:p>
    <w:p w:rsidR="00655631" w:rsidRDefault="00655631" w:rsidP="00655631">
      <w:pPr>
        <w:jc w:val="center"/>
        <w:rPr>
          <w:rFonts w:ascii="Arial" w:hAnsi="Arial" w:cs="Arial"/>
          <w:b/>
        </w:rPr>
      </w:pPr>
    </w:p>
    <w:p w:rsidR="00932DE5" w:rsidRPr="002C6BA7" w:rsidRDefault="00932DE5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</w:t>
      </w:r>
    </w:p>
    <w:p w:rsidR="00655631" w:rsidRPr="002C6BA7" w:rsidRDefault="00FA317E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C61359" w:rsidRDefault="00C61359" w:rsidP="00C6135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Rua:  Dos Três Poderes, nº 777 - Centro - CEP. 78.535-000 - Fone/Fax: (66) 3536-1828 - Marcelândia-MT</w:t>
    </w:r>
  </w:p>
  <w:p w:rsidR="00C61359" w:rsidRDefault="00C61359" w:rsidP="00C61359">
    <w:pPr>
      <w:pStyle w:val="Cabealho"/>
      <w:jc w:val="center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sz w:val="22"/>
        <w:szCs w:val="22"/>
        <w:lang w:val="en-US"/>
      </w:rPr>
      <w:t>Site: www.marcelandia.mt.gov.br                  -                Email: licitacao@marcelandia.mt.gov.br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FA317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2574478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82D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62F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2F7CBA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1D15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2DE5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C7FE5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359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7F4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5B49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317E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1107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16</cp:revision>
  <cp:lastPrinted>2018-09-17T12:35:00Z</cp:lastPrinted>
  <dcterms:created xsi:type="dcterms:W3CDTF">2016-01-08T22:35:00Z</dcterms:created>
  <dcterms:modified xsi:type="dcterms:W3CDTF">2019-10-14T20:08:00Z</dcterms:modified>
</cp:coreProperties>
</file>