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130E12" w:rsidRDefault="00F6670F" w:rsidP="00F6670F">
      <w:pPr>
        <w:jc w:val="center"/>
        <w:rPr>
          <w:rFonts w:ascii="Arial" w:hAnsi="Arial" w:cs="Arial"/>
          <w:b/>
        </w:rPr>
      </w:pPr>
    </w:p>
    <w:p w:rsidR="00655631" w:rsidRPr="00130E12" w:rsidRDefault="00130E12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130E12">
        <w:rPr>
          <w:rFonts w:cs="Arial"/>
          <w:sz w:val="20"/>
        </w:rPr>
        <w:t>RE</w:t>
      </w:r>
      <w:r w:rsidR="00655631" w:rsidRPr="00130E12">
        <w:rPr>
          <w:rFonts w:cs="Arial"/>
          <w:sz w:val="20"/>
        </w:rPr>
        <w:t>AVISO DE LICITAÇÃO</w:t>
      </w:r>
      <w:r w:rsidR="002C6BA7" w:rsidRPr="00130E12">
        <w:rPr>
          <w:rFonts w:cs="Arial"/>
          <w:sz w:val="20"/>
        </w:rPr>
        <w:t xml:space="preserve"> - </w:t>
      </w:r>
      <w:r w:rsidR="00655631" w:rsidRPr="00130E12">
        <w:rPr>
          <w:rFonts w:cs="Arial"/>
          <w:bCs/>
          <w:sz w:val="20"/>
        </w:rPr>
        <w:t xml:space="preserve">PREGÃO PRESENCIAL </w:t>
      </w:r>
      <w:r w:rsidR="00655631" w:rsidRPr="00130E12">
        <w:rPr>
          <w:rFonts w:cs="Arial"/>
          <w:sz w:val="20"/>
        </w:rPr>
        <w:t xml:space="preserve">Nº </w:t>
      </w:r>
      <w:r w:rsidR="000E645A" w:rsidRPr="00130E12">
        <w:rPr>
          <w:rFonts w:cs="Arial"/>
          <w:sz w:val="20"/>
        </w:rPr>
        <w:t>024</w:t>
      </w:r>
      <w:r w:rsidR="00C17252" w:rsidRPr="00130E12">
        <w:rPr>
          <w:rFonts w:cs="Arial"/>
          <w:sz w:val="20"/>
        </w:rPr>
        <w:t>/201</w:t>
      </w:r>
      <w:r w:rsidR="000E645A" w:rsidRPr="00130E12">
        <w:rPr>
          <w:rFonts w:cs="Arial"/>
          <w:sz w:val="20"/>
        </w:rPr>
        <w:t>9</w:t>
      </w:r>
      <w:r w:rsidR="00655631" w:rsidRPr="00130E12">
        <w:rPr>
          <w:rFonts w:cs="Arial"/>
          <w:sz w:val="20"/>
        </w:rPr>
        <w:t xml:space="preserve"> - SRP</w:t>
      </w:r>
    </w:p>
    <w:p w:rsidR="00655631" w:rsidRPr="00130E12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130E12" w:rsidRPr="00130E12" w:rsidRDefault="00130E12" w:rsidP="00130E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30E12">
        <w:rPr>
          <w:rFonts w:ascii="Arial" w:hAnsi="Arial" w:cs="Arial"/>
        </w:rPr>
        <w:t xml:space="preserve">A Prefeitura Municipal de Marcelândia - MT, através de sua Pregoeira, torna público, para conhecimento dos interessados, que do julgamento do certame Licitatório sob Modalidade </w:t>
      </w:r>
      <w:r w:rsidRPr="00130E12">
        <w:rPr>
          <w:rFonts w:ascii="Arial" w:hAnsi="Arial" w:cs="Arial"/>
        </w:rPr>
        <w:t>Pregão Presencial</w:t>
      </w:r>
      <w:r w:rsidRPr="00130E12">
        <w:rPr>
          <w:rFonts w:ascii="Arial" w:hAnsi="Arial" w:cs="Arial"/>
        </w:rPr>
        <w:t xml:space="preserve"> nº 0</w:t>
      </w:r>
      <w:r w:rsidRPr="00130E12">
        <w:rPr>
          <w:rFonts w:ascii="Arial" w:hAnsi="Arial" w:cs="Arial"/>
        </w:rPr>
        <w:t>24</w:t>
      </w:r>
      <w:r w:rsidRPr="00130E12">
        <w:rPr>
          <w:rFonts w:ascii="Arial" w:hAnsi="Arial" w:cs="Arial"/>
        </w:rPr>
        <w:t>/2019 tendo como</w:t>
      </w:r>
      <w:r w:rsidRPr="00130E12">
        <w:rPr>
          <w:rFonts w:ascii="Arial" w:hAnsi="Arial" w:cs="Arial"/>
          <w:b/>
        </w:rPr>
        <w:t xml:space="preserve"> </w:t>
      </w:r>
      <w:r w:rsidRPr="00130E12">
        <w:rPr>
          <w:rFonts w:ascii="Arial" w:hAnsi="Arial" w:cs="Arial"/>
        </w:rPr>
        <w:t>Registro de Preços para Futura e Eventual Contratação de Empresa Especializada na Prestação de Serviços de Mão de Obra de Manutenção Preventiva e Corretiva na Frota de Veículos e Máquinas de Diversas Secretarias do Município de Marcelândia/MT</w:t>
      </w:r>
      <w:r w:rsidRPr="00130E12">
        <w:rPr>
          <w:rFonts w:ascii="Arial" w:hAnsi="Arial" w:cs="Arial"/>
          <w:b/>
        </w:rPr>
        <w:t xml:space="preserve">, </w:t>
      </w:r>
      <w:r w:rsidRPr="00130E12">
        <w:rPr>
          <w:rFonts w:ascii="Arial" w:hAnsi="Arial" w:cs="Arial"/>
        </w:rPr>
        <w:t xml:space="preserve">deliberou-se </w:t>
      </w:r>
      <w:r w:rsidRPr="00130E12">
        <w:rPr>
          <w:rFonts w:ascii="Arial" w:hAnsi="Arial" w:cs="Arial"/>
        </w:rPr>
        <w:t>pela ANULAÇÃO</w:t>
      </w:r>
      <w:r w:rsidRPr="00130E12">
        <w:rPr>
          <w:rFonts w:ascii="Arial" w:hAnsi="Arial" w:cs="Arial"/>
        </w:rPr>
        <w:t xml:space="preserve"> da sessão realizada no dia 14 de outubro de 2019, republicação inicial em todos os meios necessários e realização de nova sessão respeitando o prazo previsto em Lei</w:t>
      </w:r>
      <w:r w:rsidRPr="00130E12">
        <w:rPr>
          <w:rFonts w:ascii="Arial" w:hAnsi="Arial" w:cs="Arial"/>
        </w:rPr>
        <w:t xml:space="preserve">, pela </w:t>
      </w:r>
      <w:r w:rsidRPr="00130E12">
        <w:rPr>
          <w:rFonts w:ascii="Arial" w:hAnsi="Arial" w:cs="Arial"/>
        </w:rPr>
        <w:t xml:space="preserve">falta nos autos da Publicação de abertura do processo no Diário Oficial da União. Essa publicação faz-se necessária </w:t>
      </w:r>
      <w:r w:rsidRPr="00130E12">
        <w:rPr>
          <w:rFonts w:ascii="Arial" w:hAnsi="Arial" w:cs="Arial"/>
        </w:rPr>
        <w:t>pel</w:t>
      </w:r>
      <w:r w:rsidRPr="00130E12">
        <w:rPr>
          <w:rFonts w:ascii="Arial" w:hAnsi="Arial" w:cs="Arial"/>
        </w:rPr>
        <w:t>a utilização de Recursos provenientes de repasses da União para pagamento das futuras despesas empenhadas</w:t>
      </w:r>
      <w:r w:rsidRPr="00130E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130E12">
        <w:rPr>
          <w:rFonts w:ascii="Arial" w:hAnsi="Arial" w:cs="Arial"/>
        </w:rPr>
        <w:t xml:space="preserve">Nesta oportunidade deliberou pela </w:t>
      </w:r>
      <w:r w:rsidRPr="00130E12">
        <w:rPr>
          <w:rFonts w:ascii="Arial" w:hAnsi="Arial" w:cs="Arial"/>
          <w:b/>
        </w:rPr>
        <w:t>Repetição do procedimento licitatório</w:t>
      </w:r>
      <w:r w:rsidRPr="00130E12">
        <w:rPr>
          <w:rFonts w:ascii="Arial" w:hAnsi="Arial" w:cs="Arial"/>
        </w:rPr>
        <w:t xml:space="preserve"> nos mesmos termos do publicado anteriormente, ficando o mesmo com data de abertura prevista para o dia </w:t>
      </w:r>
      <w:r w:rsidRPr="00130E12">
        <w:rPr>
          <w:rFonts w:ascii="Arial" w:hAnsi="Arial" w:cs="Arial"/>
          <w:b/>
        </w:rPr>
        <w:t xml:space="preserve"> 27 </w:t>
      </w:r>
      <w:r w:rsidRPr="00130E12">
        <w:rPr>
          <w:rFonts w:ascii="Arial" w:hAnsi="Arial" w:cs="Arial"/>
          <w:b/>
        </w:rPr>
        <w:t xml:space="preserve">de </w:t>
      </w:r>
      <w:r w:rsidRPr="00130E12">
        <w:rPr>
          <w:rFonts w:ascii="Arial" w:hAnsi="Arial" w:cs="Arial"/>
          <w:b/>
        </w:rPr>
        <w:t>novem</w:t>
      </w:r>
      <w:r w:rsidRPr="00130E12">
        <w:rPr>
          <w:rFonts w:ascii="Arial" w:hAnsi="Arial" w:cs="Arial"/>
          <w:b/>
        </w:rPr>
        <w:t>bro de 2019</w:t>
      </w:r>
      <w:r w:rsidRPr="00130E12">
        <w:rPr>
          <w:rFonts w:ascii="Arial" w:hAnsi="Arial" w:cs="Arial"/>
        </w:rPr>
        <w:t xml:space="preserve"> as 08:00 horas (Horário de Mato Grosso) no mesmo endereço. </w:t>
      </w:r>
      <w:r w:rsidRPr="00130E12">
        <w:rPr>
          <w:rFonts w:ascii="Arial" w:hAnsi="Arial" w:cs="Arial"/>
          <w:iCs/>
        </w:rPr>
        <w:t xml:space="preserve">O Edital completo está à disposição dos interessados, gratuitamente, </w:t>
      </w:r>
      <w:r w:rsidRPr="00130E12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Pr="00130E12">
        <w:rPr>
          <w:rFonts w:ascii="Arial" w:hAnsi="Arial" w:cs="Arial"/>
          <w:iCs/>
        </w:rPr>
        <w:t xml:space="preserve"> e no site </w:t>
      </w:r>
      <w:hyperlink r:id="rId7" w:history="1">
        <w:r w:rsidRPr="00130E12">
          <w:rPr>
            <w:rStyle w:val="Hyperlink"/>
            <w:rFonts w:ascii="Arial" w:hAnsi="Arial" w:cs="Arial"/>
          </w:rPr>
          <w:t>www.marcelandia.mt.gov.br</w:t>
        </w:r>
      </w:hyperlink>
      <w:r w:rsidRPr="00130E12">
        <w:rPr>
          <w:rFonts w:ascii="Arial" w:hAnsi="Arial" w:cs="Arial"/>
          <w:color w:val="000000"/>
        </w:rPr>
        <w:t xml:space="preserve"> (Ícone: Licitação)</w:t>
      </w:r>
    </w:p>
    <w:p w:rsidR="00906097" w:rsidRPr="00130E12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130E12" w:rsidRDefault="00655631" w:rsidP="00655631">
      <w:pPr>
        <w:jc w:val="center"/>
        <w:rPr>
          <w:rFonts w:ascii="Arial" w:hAnsi="Arial" w:cs="Arial"/>
          <w:bCs/>
        </w:rPr>
      </w:pPr>
      <w:r w:rsidRPr="00130E12">
        <w:rPr>
          <w:rFonts w:ascii="Arial" w:hAnsi="Arial" w:cs="Arial"/>
          <w:bCs/>
        </w:rPr>
        <w:t xml:space="preserve">Marcelândia/MT, </w:t>
      </w:r>
      <w:r w:rsidR="00130E12" w:rsidRPr="00130E12">
        <w:rPr>
          <w:rFonts w:ascii="Arial" w:hAnsi="Arial" w:cs="Arial"/>
          <w:bCs/>
        </w:rPr>
        <w:t>12 de novembro</w:t>
      </w:r>
      <w:r w:rsidR="00C17252" w:rsidRPr="00130E12">
        <w:rPr>
          <w:rFonts w:ascii="Arial" w:hAnsi="Arial" w:cs="Arial"/>
          <w:bCs/>
        </w:rPr>
        <w:t xml:space="preserve"> de 201</w:t>
      </w:r>
      <w:r w:rsidR="000E645A" w:rsidRPr="00130E12">
        <w:rPr>
          <w:rFonts w:ascii="Arial" w:hAnsi="Arial" w:cs="Arial"/>
          <w:bCs/>
        </w:rPr>
        <w:t>9</w:t>
      </w:r>
    </w:p>
    <w:p w:rsidR="009A1889" w:rsidRPr="00130E12" w:rsidRDefault="009A1889" w:rsidP="009A1889">
      <w:pPr>
        <w:jc w:val="center"/>
        <w:rPr>
          <w:rFonts w:ascii="Arial" w:hAnsi="Arial" w:cs="Arial"/>
          <w:b/>
        </w:rPr>
      </w:pPr>
    </w:p>
    <w:p w:rsidR="009A1889" w:rsidRPr="00130E12" w:rsidRDefault="009A1889" w:rsidP="009A1889">
      <w:pPr>
        <w:jc w:val="center"/>
        <w:rPr>
          <w:rFonts w:ascii="Arial" w:hAnsi="Arial" w:cs="Arial"/>
          <w:b/>
        </w:rPr>
      </w:pPr>
      <w:r w:rsidRPr="00130E12">
        <w:rPr>
          <w:rFonts w:ascii="Arial" w:hAnsi="Arial" w:cs="Arial"/>
          <w:b/>
        </w:rPr>
        <w:t>Raphaella Espíndola Bneício</w:t>
      </w:r>
    </w:p>
    <w:p w:rsidR="009A1889" w:rsidRPr="00130E12" w:rsidRDefault="009A1889" w:rsidP="009A1889">
      <w:pPr>
        <w:jc w:val="center"/>
        <w:rPr>
          <w:rFonts w:ascii="Arial" w:hAnsi="Arial" w:cs="Arial"/>
        </w:rPr>
      </w:pPr>
      <w:r w:rsidRPr="00130E12">
        <w:rPr>
          <w:rFonts w:ascii="Arial" w:hAnsi="Arial" w:cs="Arial"/>
        </w:rPr>
        <w:t>Pregoeira Oficial</w:t>
      </w:r>
    </w:p>
    <w:p w:rsidR="009A1889" w:rsidRPr="00130E12" w:rsidRDefault="009A1889" w:rsidP="009A1889">
      <w:pPr>
        <w:rPr>
          <w:rFonts w:ascii="Arial" w:hAnsi="Arial" w:cs="Arial"/>
          <w:b/>
        </w:rPr>
      </w:pPr>
      <w:r w:rsidRPr="00130E12">
        <w:rPr>
          <w:rFonts w:ascii="Arial" w:hAnsi="Arial" w:cs="Arial"/>
          <w:b/>
        </w:rPr>
        <w:t>Publique-se</w:t>
      </w:r>
    </w:p>
    <w:p w:rsidR="00B83622" w:rsidRPr="00130E12" w:rsidRDefault="00B83622" w:rsidP="00655631">
      <w:pPr>
        <w:jc w:val="center"/>
        <w:rPr>
          <w:rFonts w:ascii="Arial" w:hAnsi="Arial" w:cs="Arial"/>
          <w:bCs/>
        </w:rPr>
      </w:pPr>
    </w:p>
    <w:p w:rsidR="00B83622" w:rsidRPr="00130E12" w:rsidRDefault="00B83622" w:rsidP="00655631">
      <w:pPr>
        <w:jc w:val="center"/>
        <w:rPr>
          <w:rFonts w:ascii="Arial" w:hAnsi="Arial" w:cs="Arial"/>
          <w:bCs/>
        </w:rPr>
      </w:pPr>
    </w:p>
    <w:p w:rsidR="00B83622" w:rsidRPr="00130E1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sectPr w:rsidR="00B83622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8B" w:rsidRDefault="00B33C8B">
      <w:r>
        <w:separator/>
      </w:r>
    </w:p>
  </w:endnote>
  <w:endnote w:type="continuationSeparator" w:id="0">
    <w:p w:rsidR="00B33C8B" w:rsidRDefault="00B3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B83622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B83622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8B" w:rsidRDefault="00B33C8B">
      <w:r>
        <w:separator/>
      </w:r>
    </w:p>
  </w:footnote>
  <w:footnote w:type="continuationSeparator" w:id="0">
    <w:p w:rsidR="00B33C8B" w:rsidRDefault="00B3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130E1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508043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130E12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 xml:space="preserve">Departamento de </w:t>
    </w:r>
    <w:r>
      <w:rPr>
        <w:rFonts w:ascii="Calibri" w:hAnsi="Calibri" w:cs="Calibri"/>
        <w:b w:val="0"/>
        <w:i/>
        <w:sz w:val="28"/>
        <w:szCs w:val="28"/>
        <w:lang w:val="pt-BR"/>
      </w:rPr>
      <w:tab/>
      <w:t>Licitação e Contratos</w:t>
    </w:r>
    <w:r w:rsidR="00383159"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3FC6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45A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0E12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5B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0972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9D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1889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2C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C8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127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3622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252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976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11DBF81-DA9A-406B-B487-4594B36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1616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20</cp:revision>
  <cp:lastPrinted>2019-11-12T19:14:00Z</cp:lastPrinted>
  <dcterms:created xsi:type="dcterms:W3CDTF">2016-01-08T22:35:00Z</dcterms:created>
  <dcterms:modified xsi:type="dcterms:W3CDTF">2019-11-12T19:14:00Z</dcterms:modified>
</cp:coreProperties>
</file>