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5270F7" w:rsidRPr="005270F7">
        <w:rPr>
          <w:rFonts w:ascii="Arial" w:hAnsi="Arial" w:cs="Arial"/>
          <w:sz w:val="22"/>
          <w:szCs w:val="22"/>
        </w:rPr>
        <w:t>0</w:t>
      </w:r>
      <w:r w:rsidR="00267529">
        <w:rPr>
          <w:rFonts w:ascii="Arial" w:hAnsi="Arial" w:cs="Arial"/>
          <w:sz w:val="22"/>
          <w:szCs w:val="22"/>
        </w:rPr>
        <w:t>04</w:t>
      </w:r>
      <w:r w:rsidRPr="005270F7">
        <w:rPr>
          <w:rFonts w:ascii="Arial" w:hAnsi="Arial" w:cs="Arial"/>
          <w:sz w:val="22"/>
          <w:szCs w:val="22"/>
        </w:rPr>
        <w:t>/201</w:t>
      </w:r>
      <w:r w:rsidR="00267529">
        <w:rPr>
          <w:rFonts w:ascii="Arial" w:hAnsi="Arial" w:cs="Arial"/>
          <w:sz w:val="22"/>
          <w:szCs w:val="22"/>
        </w:rPr>
        <w:t>7</w:t>
      </w:r>
    </w:p>
    <w:p w:rsidR="00496CDF" w:rsidRPr="00267529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bookmarkStart w:id="0" w:name="OLE_LINK2"/>
      <w:r w:rsidRPr="00267529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5270F7" w:rsidRPr="00267529">
        <w:rPr>
          <w:rFonts w:ascii="Arial" w:hAnsi="Arial" w:cs="Arial"/>
          <w:sz w:val="22"/>
          <w:szCs w:val="22"/>
        </w:rPr>
        <w:t>0</w:t>
      </w:r>
      <w:r w:rsidR="00267529" w:rsidRPr="00267529">
        <w:rPr>
          <w:rFonts w:ascii="Arial" w:hAnsi="Arial" w:cs="Arial"/>
          <w:sz w:val="22"/>
          <w:szCs w:val="22"/>
        </w:rPr>
        <w:t>04</w:t>
      </w:r>
      <w:r w:rsidRPr="00267529">
        <w:rPr>
          <w:rFonts w:ascii="Arial" w:hAnsi="Arial" w:cs="Arial"/>
          <w:sz w:val="22"/>
          <w:szCs w:val="22"/>
        </w:rPr>
        <w:t>/201</w:t>
      </w:r>
      <w:r w:rsidR="00267529" w:rsidRPr="00267529">
        <w:rPr>
          <w:rFonts w:ascii="Arial" w:hAnsi="Arial" w:cs="Arial"/>
          <w:sz w:val="22"/>
          <w:szCs w:val="22"/>
        </w:rPr>
        <w:t>7</w:t>
      </w:r>
      <w:r w:rsidRPr="00267529">
        <w:rPr>
          <w:rFonts w:ascii="Arial" w:hAnsi="Arial" w:cs="Arial"/>
          <w:sz w:val="22"/>
          <w:szCs w:val="22"/>
        </w:rPr>
        <w:t xml:space="preserve">, cujo objeto é </w:t>
      </w:r>
      <w:proofErr w:type="gramStart"/>
      <w:r w:rsidRPr="00267529">
        <w:rPr>
          <w:rFonts w:ascii="Arial" w:hAnsi="Arial" w:cs="Arial"/>
          <w:sz w:val="22"/>
          <w:szCs w:val="22"/>
        </w:rPr>
        <w:t xml:space="preserve">a </w:t>
      </w:r>
      <w:bookmarkStart w:id="1" w:name="_GoBack"/>
      <w:bookmarkEnd w:id="1"/>
      <w:r w:rsidR="00267529" w:rsidRPr="00267529">
        <w:rPr>
          <w:rFonts w:ascii="Arial" w:hAnsi="Arial" w:cs="Arial"/>
          <w:sz w:val="24"/>
          <w:szCs w:val="24"/>
        </w:rPr>
        <w:t xml:space="preserve"> </w:t>
      </w:r>
      <w:r w:rsidR="00267529" w:rsidRPr="00267529">
        <w:rPr>
          <w:rFonts w:ascii="Arial" w:hAnsi="Arial" w:cs="Arial"/>
          <w:b/>
          <w:sz w:val="24"/>
          <w:szCs w:val="24"/>
        </w:rPr>
        <w:t>contratação</w:t>
      </w:r>
      <w:proofErr w:type="gramEnd"/>
      <w:r w:rsidR="00267529" w:rsidRPr="00267529">
        <w:rPr>
          <w:rFonts w:ascii="Arial" w:hAnsi="Arial" w:cs="Arial"/>
          <w:b/>
          <w:sz w:val="24"/>
          <w:szCs w:val="24"/>
        </w:rPr>
        <w:t xml:space="preserve"> de empresa especializada para a execução das obras de complementação ao projeto inicial da Capela Mortuária de Marcelândia/MT</w:t>
      </w:r>
      <w:r w:rsidR="00267529" w:rsidRPr="00267529">
        <w:rPr>
          <w:rFonts w:ascii="Arial" w:hAnsi="Arial" w:cs="Arial"/>
          <w:sz w:val="22"/>
          <w:szCs w:val="22"/>
        </w:rPr>
        <w:t xml:space="preserve"> .</w:t>
      </w:r>
      <w:r w:rsidRPr="00267529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267529" w:rsidRPr="00267529">
        <w:rPr>
          <w:rFonts w:ascii="Arial" w:hAnsi="Arial" w:cs="Arial"/>
          <w:b/>
          <w:bCs/>
          <w:sz w:val="22"/>
          <w:szCs w:val="22"/>
        </w:rPr>
        <w:t>LFM ENGENHARIA E CONSTRUTORA LTDA</w:t>
      </w:r>
      <w:r w:rsidR="005270F7" w:rsidRPr="00267529">
        <w:rPr>
          <w:rFonts w:ascii="Arial" w:hAnsi="Arial" w:cs="Arial"/>
          <w:sz w:val="22"/>
          <w:szCs w:val="22"/>
        </w:rPr>
        <w:t>, com valor total de</w:t>
      </w:r>
      <w:r w:rsidRPr="00267529">
        <w:rPr>
          <w:rFonts w:ascii="Arial" w:hAnsi="Arial" w:cs="Arial"/>
          <w:sz w:val="22"/>
          <w:szCs w:val="22"/>
        </w:rPr>
        <w:t xml:space="preserve"> </w:t>
      </w:r>
      <w:r w:rsidR="005270F7" w:rsidRPr="00267529">
        <w:rPr>
          <w:rFonts w:ascii="Arial" w:hAnsi="Arial" w:cs="Arial"/>
          <w:sz w:val="22"/>
          <w:szCs w:val="22"/>
        </w:rPr>
        <w:t xml:space="preserve">R$ </w:t>
      </w:r>
      <w:r w:rsidR="00267529" w:rsidRPr="00267529">
        <w:rPr>
          <w:rFonts w:ascii="Arial" w:hAnsi="Arial" w:cs="Arial"/>
          <w:sz w:val="25"/>
          <w:szCs w:val="25"/>
        </w:rPr>
        <w:t>R$ 66.590,00 (sessenta e seis mil, quinhentos e noventa reais)</w:t>
      </w:r>
      <w:r w:rsidR="00267529">
        <w:rPr>
          <w:rFonts w:ascii="Arial" w:hAnsi="Arial" w:cs="Arial"/>
          <w:sz w:val="25"/>
          <w:szCs w:val="25"/>
        </w:rPr>
        <w:t>.</w:t>
      </w:r>
    </w:p>
    <w:p w:rsidR="00496CDF" w:rsidRPr="00267529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7529">
        <w:rPr>
          <w:rFonts w:ascii="Arial" w:hAnsi="Arial" w:cs="Arial"/>
          <w:sz w:val="22"/>
          <w:szCs w:val="22"/>
        </w:rPr>
        <w:t xml:space="preserve"> </w:t>
      </w:r>
    </w:p>
    <w:p w:rsidR="00496CDF" w:rsidRPr="005270F7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em </w:t>
      </w:r>
      <w:r w:rsidR="00192D75">
        <w:rPr>
          <w:rFonts w:ascii="Arial" w:hAnsi="Arial" w:cs="Arial"/>
          <w:sz w:val="22"/>
          <w:szCs w:val="22"/>
        </w:rPr>
        <w:t>03</w:t>
      </w:r>
      <w:r w:rsidRPr="005270F7">
        <w:rPr>
          <w:rFonts w:ascii="Arial" w:hAnsi="Arial" w:cs="Arial"/>
          <w:sz w:val="22"/>
          <w:szCs w:val="22"/>
        </w:rPr>
        <w:t xml:space="preserve"> de </w:t>
      </w:r>
      <w:r w:rsidR="00267529">
        <w:rPr>
          <w:rFonts w:ascii="Arial" w:hAnsi="Arial" w:cs="Arial"/>
          <w:sz w:val="22"/>
          <w:szCs w:val="22"/>
        </w:rPr>
        <w:t>Julho de 2017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496CDF" w:rsidRPr="005270F7" w:rsidRDefault="00267529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ADRIANA PEREIRA GONÇALVES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6752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060484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9</cp:revision>
  <cp:lastPrinted>2015-08-07T21:00:00Z</cp:lastPrinted>
  <dcterms:created xsi:type="dcterms:W3CDTF">2016-06-28T14:28:00Z</dcterms:created>
  <dcterms:modified xsi:type="dcterms:W3CDTF">2017-07-03T20:34:00Z</dcterms:modified>
</cp:coreProperties>
</file>