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A09" w:rsidRPr="00CD7D34" w:rsidRDefault="00B25A09" w:rsidP="00B25A09">
      <w:pPr>
        <w:ind w:left="2124" w:firstLine="708"/>
        <w:rPr>
          <w:rFonts w:ascii="Arial" w:hAnsi="Arial" w:cs="Arial"/>
          <w:b/>
          <w:w w:val="98"/>
          <w:sz w:val="24"/>
          <w:szCs w:val="24"/>
        </w:rPr>
      </w:pPr>
      <w:r w:rsidRPr="00CD7D34">
        <w:rPr>
          <w:rFonts w:ascii="Arial" w:hAnsi="Arial" w:cs="Arial"/>
          <w:b/>
          <w:w w:val="98"/>
          <w:sz w:val="24"/>
          <w:szCs w:val="24"/>
        </w:rPr>
        <w:t xml:space="preserve">ATA DE REGISTRO DE PREÇOS: N° </w:t>
      </w:r>
      <w:r w:rsidR="00AA3F66">
        <w:rPr>
          <w:rFonts w:ascii="Arial" w:hAnsi="Arial" w:cs="Arial"/>
          <w:b/>
          <w:w w:val="98"/>
          <w:sz w:val="24"/>
          <w:szCs w:val="24"/>
        </w:rPr>
        <w:t>056</w:t>
      </w:r>
      <w:r>
        <w:rPr>
          <w:rFonts w:ascii="Arial" w:hAnsi="Arial" w:cs="Arial"/>
          <w:b/>
          <w:w w:val="98"/>
          <w:sz w:val="24"/>
          <w:szCs w:val="24"/>
        </w:rPr>
        <w:t>/2015</w:t>
      </w:r>
    </w:p>
    <w:p w:rsidR="00B25A09" w:rsidRPr="007838FC" w:rsidRDefault="00B25A09" w:rsidP="00B25A09">
      <w:pPr>
        <w:jc w:val="both"/>
        <w:rPr>
          <w:rFonts w:ascii="Arial" w:hAnsi="Arial" w:cs="Arial"/>
          <w:b/>
          <w:w w:val="98"/>
        </w:rPr>
      </w:pPr>
    </w:p>
    <w:p w:rsidR="00B25A09" w:rsidRPr="00D45130" w:rsidRDefault="00B25A09" w:rsidP="00B25A09">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Pr="00D45130">
        <w:rPr>
          <w:rFonts w:ascii="Arial" w:hAnsi="Arial" w:cs="Arial"/>
          <w:b/>
          <w:w w:val="98"/>
          <w:sz w:val="24"/>
          <w:szCs w:val="24"/>
        </w:rPr>
        <w:t>: N°</w:t>
      </w:r>
      <w:r>
        <w:rPr>
          <w:rFonts w:ascii="Arial" w:hAnsi="Arial" w:cs="Arial"/>
          <w:b/>
          <w:w w:val="98"/>
          <w:sz w:val="24"/>
          <w:szCs w:val="24"/>
        </w:rPr>
        <w:t xml:space="preserve"> 039</w:t>
      </w:r>
      <w:r w:rsidRPr="00D45130">
        <w:rPr>
          <w:rFonts w:ascii="Arial" w:hAnsi="Arial" w:cs="Arial"/>
          <w:b/>
          <w:w w:val="98"/>
          <w:sz w:val="24"/>
          <w:szCs w:val="24"/>
        </w:rPr>
        <w:t>/201</w:t>
      </w:r>
      <w:r>
        <w:rPr>
          <w:rFonts w:ascii="Arial" w:hAnsi="Arial" w:cs="Arial"/>
          <w:b/>
          <w:w w:val="98"/>
          <w:sz w:val="24"/>
          <w:szCs w:val="24"/>
        </w:rPr>
        <w:t>5</w:t>
      </w:r>
      <w:r w:rsidRPr="00D45130">
        <w:rPr>
          <w:rFonts w:ascii="Arial" w:hAnsi="Arial" w:cs="Arial"/>
          <w:b/>
          <w:w w:val="98"/>
          <w:sz w:val="24"/>
          <w:szCs w:val="24"/>
        </w:rPr>
        <w:t xml:space="preserve"> – REGISTRO DE PREÇOS</w:t>
      </w:r>
    </w:p>
    <w:p w:rsidR="00B25A09" w:rsidRPr="00D45130" w:rsidRDefault="00B25A09" w:rsidP="00B25A09">
      <w:pPr>
        <w:jc w:val="both"/>
        <w:rPr>
          <w:rFonts w:ascii="Arial" w:hAnsi="Arial" w:cs="Arial"/>
          <w:b/>
          <w:w w:val="98"/>
          <w:sz w:val="24"/>
          <w:szCs w:val="24"/>
        </w:rPr>
      </w:pPr>
      <w:r w:rsidRPr="00D45130">
        <w:rPr>
          <w:rFonts w:ascii="Arial" w:hAnsi="Arial" w:cs="Arial"/>
          <w:b/>
          <w:w w:val="98"/>
          <w:sz w:val="24"/>
          <w:szCs w:val="24"/>
        </w:rPr>
        <w:t>PROCESSO DE LICITAÇÃO: Nº</w:t>
      </w:r>
      <w:r>
        <w:rPr>
          <w:rFonts w:ascii="Arial" w:hAnsi="Arial" w:cs="Arial"/>
          <w:b/>
          <w:w w:val="98"/>
          <w:sz w:val="24"/>
          <w:szCs w:val="24"/>
        </w:rPr>
        <w:t xml:space="preserve"> 065</w:t>
      </w:r>
      <w:r w:rsidRPr="00D45130">
        <w:rPr>
          <w:rFonts w:ascii="Arial" w:hAnsi="Arial" w:cs="Arial"/>
          <w:b/>
          <w:w w:val="98"/>
          <w:sz w:val="24"/>
          <w:szCs w:val="24"/>
        </w:rPr>
        <w:t>/201</w:t>
      </w:r>
      <w:r>
        <w:rPr>
          <w:rFonts w:ascii="Arial" w:hAnsi="Arial" w:cs="Arial"/>
          <w:b/>
          <w:w w:val="98"/>
          <w:sz w:val="24"/>
          <w:szCs w:val="24"/>
        </w:rPr>
        <w:t>5</w:t>
      </w:r>
    </w:p>
    <w:p w:rsidR="00B25A09" w:rsidRPr="00D45130" w:rsidRDefault="00B25A09" w:rsidP="00B25A09">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 podendo ser prorrogada na forma da lei.</w:t>
      </w:r>
    </w:p>
    <w:p w:rsidR="00B25A09" w:rsidRPr="007838FC" w:rsidRDefault="00B25A09" w:rsidP="00B25A09">
      <w:pPr>
        <w:jc w:val="both"/>
        <w:rPr>
          <w:rFonts w:ascii="Arial" w:hAnsi="Arial" w:cs="Arial"/>
          <w:b/>
          <w:w w:val="98"/>
        </w:rPr>
      </w:pPr>
    </w:p>
    <w:p w:rsidR="00B25A09" w:rsidRPr="008520A1" w:rsidRDefault="00B25A09" w:rsidP="00B25A09">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8520A1">
        <w:rPr>
          <w:rFonts w:ascii="Arial" w:hAnsi="Arial" w:cs="Arial"/>
          <w:w w:val="98"/>
          <w:sz w:val="24"/>
          <w:szCs w:val="24"/>
        </w:rPr>
        <w:t xml:space="preserve">, RESOLVE registrar os preços da empresa </w:t>
      </w:r>
      <w:r w:rsidR="000A59FC" w:rsidRPr="003B37D4">
        <w:rPr>
          <w:rFonts w:ascii="Arial" w:hAnsi="Arial" w:cs="Arial"/>
          <w:b/>
          <w:sz w:val="24"/>
          <w:szCs w:val="24"/>
        </w:rPr>
        <w:t>A</w:t>
      </w:r>
      <w:r w:rsidR="000A59FC">
        <w:rPr>
          <w:rFonts w:ascii="Arial" w:hAnsi="Arial" w:cs="Arial"/>
          <w:b/>
          <w:sz w:val="24"/>
          <w:szCs w:val="24"/>
        </w:rPr>
        <w:t>NGAI DISTRIBUIDORA DE MEDICAMENTOS LTDA</w:t>
      </w:r>
      <w:r w:rsidR="000A59FC" w:rsidRPr="003B37D4">
        <w:rPr>
          <w:rFonts w:ascii="Arial" w:hAnsi="Arial" w:cs="Arial"/>
          <w:sz w:val="24"/>
          <w:szCs w:val="24"/>
        </w:rPr>
        <w:t xml:space="preserve">, inscrita no CNPJ nº </w:t>
      </w:r>
      <w:r w:rsidR="000A59FC">
        <w:rPr>
          <w:rFonts w:ascii="Arial" w:hAnsi="Arial" w:cs="Arial"/>
          <w:sz w:val="24"/>
          <w:szCs w:val="24"/>
        </w:rPr>
        <w:t>04.217.590/0001-60</w:t>
      </w:r>
      <w:r w:rsidRPr="008520A1">
        <w:rPr>
          <w:rFonts w:ascii="Arial" w:hAnsi="Arial" w:cs="Arial"/>
          <w:w w:val="98"/>
          <w:sz w:val="24"/>
          <w:szCs w:val="24"/>
        </w:rPr>
        <w:t>, nas quantidades estimadas na Cláusula</w:t>
      </w:r>
      <w:r w:rsidR="000A59FC">
        <w:rPr>
          <w:rFonts w:ascii="Arial" w:hAnsi="Arial" w:cs="Arial"/>
          <w:w w:val="98"/>
          <w:sz w:val="24"/>
          <w:szCs w:val="24"/>
        </w:rPr>
        <w:t xml:space="preserve"> Quarta </w:t>
      </w:r>
      <w:r w:rsidRPr="008520A1">
        <w:rPr>
          <w:rFonts w:ascii="Arial" w:hAnsi="Arial" w:cs="Arial"/>
          <w:w w:val="98"/>
          <w:sz w:val="24"/>
          <w:szCs w:val="24"/>
        </w:rPr>
        <w:t>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B25A09" w:rsidRDefault="00B25A09" w:rsidP="00B25A09">
      <w:pPr>
        <w:jc w:val="both"/>
        <w:rPr>
          <w:rFonts w:ascii="Arial" w:hAnsi="Arial" w:cs="Arial"/>
          <w:w w:val="98"/>
          <w:sz w:val="24"/>
          <w:szCs w:val="24"/>
        </w:rPr>
      </w:pP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CLÁUSULA PRIMEIRA</w:t>
      </w:r>
    </w:p>
    <w:p w:rsidR="00B25A09" w:rsidRPr="00D45130" w:rsidRDefault="00B25A09" w:rsidP="00B25A09">
      <w:pPr>
        <w:pStyle w:val="Corpodetexto10"/>
        <w:jc w:val="center"/>
        <w:rPr>
          <w:rFonts w:ascii="Arial" w:hAnsi="Arial" w:cs="Arial"/>
          <w:sz w:val="24"/>
          <w:szCs w:val="24"/>
        </w:rPr>
      </w:pPr>
      <w:r w:rsidRPr="00D45130">
        <w:rPr>
          <w:rFonts w:ascii="Arial" w:hAnsi="Arial" w:cs="Arial"/>
          <w:b/>
          <w:bCs/>
          <w:i/>
          <w:sz w:val="24"/>
          <w:szCs w:val="24"/>
        </w:rPr>
        <w:t>DO OBJETO</w:t>
      </w:r>
    </w:p>
    <w:p w:rsidR="00B25A09" w:rsidRPr="00C358E2" w:rsidRDefault="00B25A09" w:rsidP="00B25A09">
      <w:pPr>
        <w:jc w:val="both"/>
        <w:rPr>
          <w:rFonts w:ascii="Arial" w:hAnsi="Arial" w:cs="Arial"/>
          <w:w w:val="98"/>
          <w:sz w:val="18"/>
          <w:szCs w:val="18"/>
        </w:rPr>
      </w:pPr>
    </w:p>
    <w:p w:rsidR="00B25A09" w:rsidRPr="00D45130" w:rsidRDefault="00B25A09" w:rsidP="00B25A09">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Pr="00D45130">
        <w:rPr>
          <w:rFonts w:ascii="Arial" w:hAnsi="Arial" w:cs="Arial"/>
          <w:b/>
          <w:w w:val="98"/>
          <w:sz w:val="24"/>
          <w:szCs w:val="24"/>
        </w:rPr>
        <w:t>r</w:t>
      </w:r>
      <w:r w:rsidRPr="00D45130">
        <w:rPr>
          <w:rFonts w:ascii="Arial" w:hAnsi="Arial" w:cs="Arial"/>
          <w:b/>
          <w:spacing w:val="-1"/>
          <w:w w:val="92"/>
          <w:sz w:val="24"/>
          <w:szCs w:val="24"/>
        </w:rPr>
        <w:t>e</w:t>
      </w:r>
      <w:r w:rsidRPr="00D45130">
        <w:rPr>
          <w:rFonts w:ascii="Arial" w:hAnsi="Arial" w:cs="Arial"/>
          <w:b/>
          <w:spacing w:val="1"/>
          <w:w w:val="102"/>
          <w:sz w:val="24"/>
          <w:szCs w:val="24"/>
        </w:rPr>
        <w:t>g</w:t>
      </w:r>
      <w:r w:rsidRPr="00D45130">
        <w:rPr>
          <w:rFonts w:ascii="Arial" w:hAnsi="Arial" w:cs="Arial"/>
          <w:b/>
          <w:w w:val="99"/>
          <w:sz w:val="24"/>
          <w:szCs w:val="24"/>
        </w:rPr>
        <w:t>ist</w:t>
      </w:r>
      <w:r w:rsidRPr="00D45130">
        <w:rPr>
          <w:rFonts w:ascii="Arial" w:hAnsi="Arial" w:cs="Arial"/>
          <w:b/>
          <w:w w:val="110"/>
          <w:sz w:val="24"/>
          <w:szCs w:val="24"/>
        </w:rPr>
        <w:t>r</w:t>
      </w:r>
      <w:r w:rsidRPr="00D45130">
        <w:rPr>
          <w:rFonts w:ascii="Arial" w:hAnsi="Arial" w:cs="Arial"/>
          <w:b/>
          <w:w w:val="98"/>
          <w:sz w:val="24"/>
          <w:szCs w:val="24"/>
        </w:rPr>
        <w:t>o</w:t>
      </w:r>
      <w:r w:rsidRPr="00D45130">
        <w:rPr>
          <w:rFonts w:ascii="Arial" w:hAnsi="Arial" w:cs="Arial"/>
          <w:b/>
          <w:sz w:val="24"/>
          <w:szCs w:val="24"/>
        </w:rPr>
        <w:t xml:space="preserve"> </w:t>
      </w:r>
      <w:r w:rsidRPr="00D45130">
        <w:rPr>
          <w:rFonts w:ascii="Arial" w:hAnsi="Arial" w:cs="Arial"/>
          <w:b/>
          <w:spacing w:val="1"/>
          <w:w w:val="102"/>
          <w:sz w:val="24"/>
          <w:szCs w:val="24"/>
        </w:rPr>
        <w:t>d</w:t>
      </w:r>
      <w:r w:rsidRPr="00D45130">
        <w:rPr>
          <w:rFonts w:ascii="Arial" w:hAnsi="Arial" w:cs="Arial"/>
          <w:b/>
          <w:w w:val="99"/>
          <w:sz w:val="24"/>
          <w:szCs w:val="24"/>
        </w:rPr>
        <w:t>e</w:t>
      </w:r>
      <w:r w:rsidRPr="00D45130">
        <w:rPr>
          <w:rFonts w:ascii="Arial" w:hAnsi="Arial" w:cs="Arial"/>
          <w:b/>
          <w:sz w:val="24"/>
          <w:szCs w:val="24"/>
        </w:rPr>
        <w:t xml:space="preserve"> p</w:t>
      </w:r>
      <w:r w:rsidRPr="00D45130">
        <w:rPr>
          <w:rFonts w:ascii="Arial" w:hAnsi="Arial" w:cs="Arial"/>
          <w:b/>
          <w:w w:val="91"/>
          <w:sz w:val="24"/>
          <w:szCs w:val="24"/>
        </w:rPr>
        <w:t>r</w:t>
      </w:r>
      <w:r w:rsidRPr="00D45130">
        <w:rPr>
          <w:rFonts w:ascii="Arial" w:hAnsi="Arial" w:cs="Arial"/>
          <w:b/>
          <w:spacing w:val="-1"/>
          <w:w w:val="99"/>
          <w:sz w:val="24"/>
          <w:szCs w:val="24"/>
        </w:rPr>
        <w:t>e</w:t>
      </w:r>
      <w:r w:rsidRPr="00D45130">
        <w:rPr>
          <w:rFonts w:ascii="Arial" w:hAnsi="Arial" w:cs="Arial"/>
          <w:b/>
          <w:w w:val="98"/>
          <w:sz w:val="24"/>
          <w:szCs w:val="24"/>
        </w:rPr>
        <w:t>ç</w:t>
      </w:r>
      <w:r w:rsidRPr="00D45130">
        <w:rPr>
          <w:rFonts w:ascii="Arial" w:hAnsi="Arial" w:cs="Arial"/>
          <w:b/>
          <w:w w:val="96"/>
          <w:sz w:val="24"/>
          <w:szCs w:val="24"/>
        </w:rPr>
        <w:t>os</w:t>
      </w:r>
      <w:r w:rsidRPr="00157509">
        <w:rPr>
          <w:rFonts w:ascii="Arial" w:hAnsi="Arial" w:cs="Arial"/>
          <w:b/>
          <w:sz w:val="24"/>
          <w:szCs w:val="24"/>
        </w:rPr>
        <w:t xml:space="preserve"> para futura e eventual </w:t>
      </w:r>
      <w:r>
        <w:rPr>
          <w:rFonts w:ascii="Arial" w:hAnsi="Arial" w:cs="Arial"/>
          <w:b/>
          <w:sz w:val="24"/>
          <w:szCs w:val="24"/>
        </w:rPr>
        <w:t>aquisição de medicamentos para manutenção das atividades da Secretaria Municipal de Saúde de Marcelândia – 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rsidR="00B25A09" w:rsidRPr="007838FC" w:rsidRDefault="00B25A09" w:rsidP="00B25A09">
      <w:pPr>
        <w:jc w:val="both"/>
        <w:rPr>
          <w:rFonts w:ascii="Arial" w:hAnsi="Arial" w:cs="Arial"/>
          <w:w w:val="98"/>
        </w:rPr>
      </w:pPr>
    </w:p>
    <w:p w:rsidR="00B25A09" w:rsidRPr="00D45130" w:rsidRDefault="00B25A09" w:rsidP="00B25A09">
      <w:pPr>
        <w:jc w:val="both"/>
        <w:rPr>
          <w:rFonts w:ascii="Arial" w:hAnsi="Arial" w:cs="Arial"/>
          <w:w w:val="98"/>
          <w:sz w:val="24"/>
          <w:szCs w:val="24"/>
        </w:rPr>
      </w:pPr>
      <w:r w:rsidRPr="00D45130">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B25A09" w:rsidRPr="00C358E2" w:rsidRDefault="00B25A09" w:rsidP="00B25A09">
      <w:pPr>
        <w:jc w:val="both"/>
        <w:rPr>
          <w:rFonts w:ascii="Arial" w:hAnsi="Arial" w:cs="Arial"/>
          <w:w w:val="98"/>
          <w:sz w:val="18"/>
          <w:szCs w:val="18"/>
        </w:rPr>
      </w:pP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CLÁUSULA SEGUNDA</w:t>
      </w:r>
    </w:p>
    <w:p w:rsidR="00B25A09" w:rsidRPr="00D45130" w:rsidRDefault="00B25A09" w:rsidP="00B25A09">
      <w:pPr>
        <w:pStyle w:val="Corpodetexto10"/>
        <w:jc w:val="center"/>
        <w:rPr>
          <w:rFonts w:ascii="Arial" w:hAnsi="Arial" w:cs="Arial"/>
          <w:sz w:val="24"/>
          <w:szCs w:val="24"/>
        </w:rPr>
      </w:pPr>
      <w:r w:rsidRPr="00D45130">
        <w:rPr>
          <w:rFonts w:ascii="Arial" w:hAnsi="Arial" w:cs="Arial"/>
          <w:b/>
          <w:bCs/>
          <w:i/>
          <w:sz w:val="24"/>
          <w:szCs w:val="24"/>
        </w:rPr>
        <w:t>DA VIGÊNCIA</w:t>
      </w:r>
    </w:p>
    <w:p w:rsidR="00B25A09" w:rsidRPr="00C358E2" w:rsidRDefault="00B25A09" w:rsidP="00B25A09">
      <w:pPr>
        <w:jc w:val="both"/>
        <w:rPr>
          <w:rFonts w:ascii="Arial" w:hAnsi="Arial" w:cs="Arial"/>
          <w:w w:val="98"/>
          <w:sz w:val="18"/>
          <w:szCs w:val="18"/>
        </w:rPr>
      </w:pPr>
    </w:p>
    <w:p w:rsidR="00B25A09" w:rsidRPr="00D45130" w:rsidRDefault="00B25A09" w:rsidP="00B25A09">
      <w:pPr>
        <w:jc w:val="both"/>
        <w:rPr>
          <w:rFonts w:ascii="Arial" w:hAnsi="Arial" w:cs="Arial"/>
          <w:w w:val="98"/>
          <w:sz w:val="24"/>
          <w:szCs w:val="24"/>
        </w:rPr>
      </w:pPr>
      <w:r w:rsidRPr="00D45130">
        <w:rPr>
          <w:rFonts w:ascii="Arial" w:hAnsi="Arial" w:cs="Arial"/>
          <w:w w:val="98"/>
          <w:sz w:val="24"/>
          <w:szCs w:val="24"/>
        </w:rPr>
        <w:t>2.1.  A presente Ata de Registro de Preço terá sua vigência por</w:t>
      </w:r>
      <w:r>
        <w:rPr>
          <w:rFonts w:ascii="Arial" w:hAnsi="Arial" w:cs="Arial"/>
          <w:w w:val="98"/>
          <w:sz w:val="24"/>
          <w:szCs w:val="24"/>
        </w:rPr>
        <w:t xml:space="preserve"> 12 (doze) </w:t>
      </w:r>
      <w:r w:rsidRPr="00D45130">
        <w:rPr>
          <w:rFonts w:ascii="Arial" w:hAnsi="Arial" w:cs="Arial"/>
          <w:w w:val="98"/>
          <w:sz w:val="24"/>
          <w:szCs w:val="24"/>
        </w:rPr>
        <w:t xml:space="preserve">meses, </w:t>
      </w:r>
      <w:r>
        <w:rPr>
          <w:rFonts w:ascii="Arial" w:hAnsi="Arial" w:cs="Arial"/>
          <w:w w:val="98"/>
          <w:sz w:val="24"/>
          <w:szCs w:val="24"/>
        </w:rPr>
        <w:t>contados da data de sua assinatura</w:t>
      </w:r>
      <w:r w:rsidRPr="00D45130">
        <w:rPr>
          <w:rFonts w:ascii="Arial" w:hAnsi="Arial" w:cs="Arial"/>
          <w:w w:val="98"/>
          <w:sz w:val="24"/>
          <w:szCs w:val="24"/>
        </w:rPr>
        <w:t>;</w:t>
      </w:r>
    </w:p>
    <w:p w:rsidR="00B25A09" w:rsidRPr="00C358E2" w:rsidRDefault="00B25A09" w:rsidP="00B25A09">
      <w:pPr>
        <w:jc w:val="both"/>
        <w:rPr>
          <w:rFonts w:ascii="Arial" w:hAnsi="Arial" w:cs="Arial"/>
          <w:w w:val="98"/>
          <w:sz w:val="18"/>
          <w:szCs w:val="18"/>
        </w:rPr>
      </w:pPr>
    </w:p>
    <w:p w:rsidR="00B25A09" w:rsidRDefault="00B25A09" w:rsidP="00B25A09">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B25A09" w:rsidRPr="00C358E2" w:rsidRDefault="00B25A09" w:rsidP="00B25A09">
      <w:pPr>
        <w:jc w:val="both"/>
        <w:rPr>
          <w:rFonts w:ascii="Arial" w:hAnsi="Arial" w:cs="Arial"/>
          <w:w w:val="98"/>
          <w:sz w:val="18"/>
          <w:szCs w:val="18"/>
        </w:rPr>
      </w:pP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CLÁUSULA TERCEIRA</w:t>
      </w:r>
    </w:p>
    <w:p w:rsidR="00B25A09" w:rsidRPr="00D45130" w:rsidRDefault="00B25A09" w:rsidP="00B25A09">
      <w:pPr>
        <w:pStyle w:val="Corpodetexto10"/>
        <w:jc w:val="center"/>
        <w:rPr>
          <w:rFonts w:ascii="Arial" w:hAnsi="Arial" w:cs="Arial"/>
          <w:sz w:val="24"/>
          <w:szCs w:val="24"/>
        </w:rPr>
      </w:pPr>
      <w:r w:rsidRPr="00D45130">
        <w:rPr>
          <w:rFonts w:ascii="Arial" w:hAnsi="Arial" w:cs="Arial"/>
          <w:b/>
          <w:bCs/>
          <w:i/>
          <w:sz w:val="24"/>
          <w:szCs w:val="24"/>
        </w:rPr>
        <w:t>DA GERÊNCIA DA ATA DE REGISTRO DE PREÇOS</w:t>
      </w:r>
    </w:p>
    <w:p w:rsidR="00B25A09" w:rsidRPr="00C358E2" w:rsidRDefault="00B25A09" w:rsidP="00B25A09">
      <w:pPr>
        <w:pStyle w:val="Corpodetexto10"/>
        <w:ind w:left="284"/>
        <w:rPr>
          <w:rFonts w:ascii="Arial" w:hAnsi="Arial" w:cs="Arial"/>
          <w:sz w:val="18"/>
          <w:szCs w:val="18"/>
        </w:rPr>
      </w:pPr>
    </w:p>
    <w:p w:rsidR="00B25A09" w:rsidRPr="00D45130" w:rsidRDefault="00B25A09" w:rsidP="00B25A09">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lastRenderedPageBreak/>
        <w:t>CLÁUSULA QUARTA</w:t>
      </w:r>
    </w:p>
    <w:p w:rsidR="00B25A09" w:rsidRPr="00D45130" w:rsidRDefault="00B25A09" w:rsidP="00B25A09">
      <w:pPr>
        <w:pStyle w:val="Corpodetexto10"/>
        <w:jc w:val="center"/>
        <w:rPr>
          <w:rFonts w:ascii="Arial" w:hAnsi="Arial" w:cs="Arial"/>
          <w:sz w:val="24"/>
          <w:szCs w:val="24"/>
        </w:rPr>
      </w:pPr>
      <w:r w:rsidRPr="00D45130">
        <w:rPr>
          <w:rFonts w:ascii="Arial" w:hAnsi="Arial" w:cs="Arial"/>
          <w:b/>
          <w:bCs/>
          <w:i/>
          <w:sz w:val="24"/>
          <w:szCs w:val="24"/>
        </w:rPr>
        <w:t>DO REGISTRO DE PREÇOS</w:t>
      </w:r>
    </w:p>
    <w:p w:rsidR="00B25A09" w:rsidRPr="00D45130" w:rsidRDefault="00B25A09" w:rsidP="00B25A09">
      <w:pPr>
        <w:pStyle w:val="Corpodetexto10"/>
        <w:ind w:left="284"/>
        <w:rPr>
          <w:rFonts w:ascii="Arial" w:hAnsi="Arial" w:cs="Arial"/>
          <w:sz w:val="24"/>
          <w:szCs w:val="24"/>
        </w:rPr>
      </w:pPr>
    </w:p>
    <w:p w:rsidR="00B25A09" w:rsidRPr="00D45130" w:rsidRDefault="00B25A09" w:rsidP="00B25A09">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Pr>
          <w:rFonts w:ascii="Arial" w:hAnsi="Arial" w:cs="Arial"/>
          <w:w w:val="98"/>
          <w:sz w:val="24"/>
          <w:szCs w:val="24"/>
        </w:rPr>
        <w:t xml:space="preserve">medicamentos e materiais de consumo </w:t>
      </w:r>
      <w:r w:rsidRPr="00D45130">
        <w:rPr>
          <w:rFonts w:ascii="Arial" w:hAnsi="Arial" w:cs="Arial"/>
          <w:w w:val="98"/>
          <w:sz w:val="24"/>
          <w:szCs w:val="24"/>
        </w:rPr>
        <w:t>registrados nesta Ata, encontram-se indicados na tabela abaixo:</w:t>
      </w:r>
    </w:p>
    <w:p w:rsidR="00B25A09" w:rsidRDefault="00B25A09" w:rsidP="00B25A09">
      <w:pPr>
        <w:jc w:val="both"/>
        <w:rPr>
          <w:rFonts w:ascii="Arial" w:hAnsi="Arial" w:cs="Arial"/>
          <w:w w:val="98"/>
          <w:sz w:val="24"/>
          <w:szCs w:val="24"/>
        </w:rPr>
      </w:pPr>
    </w:p>
    <w:tbl>
      <w:tblPr>
        <w:tblW w:w="9704" w:type="dxa"/>
        <w:tblInd w:w="75" w:type="dxa"/>
        <w:tblCellMar>
          <w:left w:w="70" w:type="dxa"/>
          <w:right w:w="70" w:type="dxa"/>
        </w:tblCellMar>
        <w:tblLook w:val="04A0" w:firstRow="1" w:lastRow="0" w:firstColumn="1" w:lastColumn="0" w:noHBand="0" w:noVBand="1"/>
      </w:tblPr>
      <w:tblGrid>
        <w:gridCol w:w="704"/>
        <w:gridCol w:w="3272"/>
        <w:gridCol w:w="1476"/>
        <w:gridCol w:w="1412"/>
        <w:gridCol w:w="729"/>
        <w:gridCol w:w="1070"/>
        <w:gridCol w:w="1041"/>
      </w:tblGrid>
      <w:tr w:rsidR="00C358E2" w:rsidRPr="00C358E2" w:rsidTr="00C358E2">
        <w:trPr>
          <w:trHeight w:val="502"/>
        </w:trPr>
        <w:tc>
          <w:tcPr>
            <w:tcW w:w="97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358E2" w:rsidRPr="00C358E2" w:rsidRDefault="00C358E2" w:rsidP="00C358E2">
            <w:pPr>
              <w:rPr>
                <w:rFonts w:ascii="Arial" w:hAnsi="Arial" w:cs="Arial"/>
                <w:b/>
                <w:bCs/>
                <w:color w:val="000000"/>
                <w:sz w:val="18"/>
                <w:szCs w:val="18"/>
              </w:rPr>
            </w:pPr>
            <w:r w:rsidRPr="00C143CE">
              <w:rPr>
                <w:rFonts w:ascii="Calibri" w:hAnsi="Calibri" w:cs="Arial"/>
                <w:b/>
                <w:bCs/>
                <w:sz w:val="26"/>
                <w:szCs w:val="26"/>
              </w:rPr>
              <w:t xml:space="preserve">EMPRESA VENCEDORA:   </w:t>
            </w:r>
            <w:r w:rsidRPr="00C143CE">
              <w:rPr>
                <w:rFonts w:ascii="Calibri" w:hAnsi="Calibri" w:cs="Arial"/>
                <w:sz w:val="26"/>
                <w:szCs w:val="26"/>
              </w:rPr>
              <w:br/>
            </w:r>
            <w:r>
              <w:rPr>
                <w:rFonts w:ascii="Calibri" w:hAnsi="Calibri" w:cs="Arial"/>
                <w:sz w:val="26"/>
                <w:szCs w:val="26"/>
              </w:rPr>
              <w:t xml:space="preserve">ANGAI DISTRIBUIDORA DE MEDICAMENTOS </w:t>
            </w:r>
            <w:proofErr w:type="gramStart"/>
            <w:r w:rsidRPr="00C143CE">
              <w:rPr>
                <w:rFonts w:ascii="Calibri" w:hAnsi="Calibri" w:cs="Arial"/>
                <w:sz w:val="26"/>
                <w:szCs w:val="26"/>
              </w:rPr>
              <w:t>LTDA</w:t>
            </w:r>
            <w:r>
              <w:rPr>
                <w:rFonts w:ascii="Calibri" w:hAnsi="Calibri" w:cs="Arial"/>
                <w:sz w:val="26"/>
                <w:szCs w:val="26"/>
              </w:rPr>
              <w:t xml:space="preserve"> </w:t>
            </w:r>
            <w:r w:rsidRPr="00C143CE">
              <w:rPr>
                <w:rFonts w:ascii="Calibri" w:hAnsi="Calibri" w:cs="Arial"/>
                <w:sz w:val="26"/>
                <w:szCs w:val="26"/>
              </w:rPr>
              <w:t xml:space="preserve"> -</w:t>
            </w:r>
            <w:proofErr w:type="gramEnd"/>
            <w:r w:rsidRPr="00C143CE">
              <w:rPr>
                <w:rFonts w:ascii="Calibri" w:hAnsi="Calibri" w:cs="Arial"/>
                <w:sz w:val="26"/>
                <w:szCs w:val="26"/>
              </w:rPr>
              <w:t xml:space="preserve"> </w:t>
            </w:r>
            <w:r>
              <w:rPr>
                <w:rFonts w:ascii="Calibri" w:hAnsi="Calibri" w:cs="Arial"/>
                <w:sz w:val="26"/>
                <w:szCs w:val="26"/>
              </w:rPr>
              <w:t xml:space="preserve"> </w:t>
            </w:r>
            <w:r w:rsidRPr="00C143CE">
              <w:rPr>
                <w:rFonts w:ascii="Calibri" w:hAnsi="Calibri" w:cs="Arial"/>
                <w:sz w:val="26"/>
                <w:szCs w:val="26"/>
              </w:rPr>
              <w:t>CNPJ</w:t>
            </w:r>
            <w:r>
              <w:rPr>
                <w:rFonts w:ascii="Calibri" w:hAnsi="Calibri" w:cs="Arial"/>
                <w:sz w:val="26"/>
                <w:szCs w:val="26"/>
              </w:rPr>
              <w:t>: 04.217.590/0001-60</w:t>
            </w:r>
            <w:r w:rsidRPr="00C143CE">
              <w:rPr>
                <w:rFonts w:ascii="Calibri" w:hAnsi="Calibri" w:cs="Arial"/>
                <w:sz w:val="26"/>
                <w:szCs w:val="26"/>
              </w:rPr>
              <w:br/>
            </w:r>
            <w:r>
              <w:rPr>
                <w:rFonts w:ascii="Calibri" w:hAnsi="Calibri" w:cs="Arial"/>
                <w:sz w:val="26"/>
                <w:szCs w:val="26"/>
              </w:rPr>
              <w:t>Rodovia da Uva, nº 902</w:t>
            </w:r>
            <w:r w:rsidRPr="00C143CE">
              <w:rPr>
                <w:rFonts w:ascii="Calibri" w:hAnsi="Calibri" w:cs="Arial"/>
                <w:sz w:val="26"/>
                <w:szCs w:val="26"/>
              </w:rPr>
              <w:t xml:space="preserve"> - Bairro </w:t>
            </w:r>
            <w:r>
              <w:rPr>
                <w:rFonts w:ascii="Calibri" w:hAnsi="Calibri" w:cs="Arial"/>
                <w:sz w:val="26"/>
                <w:szCs w:val="26"/>
              </w:rPr>
              <w:t xml:space="preserve">Roça Grande </w:t>
            </w:r>
            <w:r w:rsidRPr="00C143CE">
              <w:rPr>
                <w:rFonts w:ascii="Calibri" w:hAnsi="Calibri" w:cs="Arial"/>
                <w:sz w:val="26"/>
                <w:szCs w:val="26"/>
              </w:rPr>
              <w:t>- CEP. 8</w:t>
            </w:r>
            <w:r>
              <w:rPr>
                <w:rFonts w:ascii="Calibri" w:hAnsi="Calibri" w:cs="Arial"/>
                <w:sz w:val="26"/>
                <w:szCs w:val="26"/>
              </w:rPr>
              <w:t>3</w:t>
            </w:r>
            <w:r w:rsidRPr="00C143CE">
              <w:rPr>
                <w:rFonts w:ascii="Calibri" w:hAnsi="Calibri" w:cs="Arial"/>
                <w:sz w:val="26"/>
                <w:szCs w:val="26"/>
              </w:rPr>
              <w:t>.</w:t>
            </w:r>
            <w:r>
              <w:rPr>
                <w:rFonts w:ascii="Calibri" w:hAnsi="Calibri" w:cs="Arial"/>
                <w:sz w:val="26"/>
                <w:szCs w:val="26"/>
              </w:rPr>
              <w:t>402</w:t>
            </w:r>
            <w:r w:rsidRPr="00C143CE">
              <w:rPr>
                <w:rFonts w:ascii="Calibri" w:hAnsi="Calibri" w:cs="Arial"/>
                <w:sz w:val="26"/>
                <w:szCs w:val="26"/>
              </w:rPr>
              <w:t>-</w:t>
            </w:r>
            <w:r>
              <w:rPr>
                <w:rFonts w:ascii="Calibri" w:hAnsi="Calibri" w:cs="Arial"/>
                <w:sz w:val="26"/>
                <w:szCs w:val="26"/>
              </w:rPr>
              <w:t>00</w:t>
            </w:r>
            <w:r w:rsidRPr="00C143CE">
              <w:rPr>
                <w:rFonts w:ascii="Calibri" w:hAnsi="Calibri" w:cs="Arial"/>
                <w:sz w:val="26"/>
                <w:szCs w:val="26"/>
              </w:rPr>
              <w:t>0 - C</w:t>
            </w:r>
            <w:r>
              <w:rPr>
                <w:rFonts w:ascii="Calibri" w:hAnsi="Calibri" w:cs="Arial"/>
                <w:sz w:val="26"/>
                <w:szCs w:val="26"/>
              </w:rPr>
              <w:t>olombo</w:t>
            </w:r>
            <w:r w:rsidRPr="00C143CE">
              <w:rPr>
                <w:rFonts w:ascii="Calibri" w:hAnsi="Calibri" w:cs="Arial"/>
                <w:sz w:val="26"/>
                <w:szCs w:val="26"/>
              </w:rPr>
              <w:t>/PR</w:t>
            </w:r>
            <w:r w:rsidRPr="00C143CE">
              <w:rPr>
                <w:rFonts w:ascii="Calibri" w:hAnsi="Calibri" w:cs="Arial"/>
                <w:sz w:val="26"/>
                <w:szCs w:val="26"/>
              </w:rPr>
              <w:br/>
            </w:r>
            <w:proofErr w:type="spellStart"/>
            <w:r w:rsidRPr="00C143CE">
              <w:rPr>
                <w:rFonts w:ascii="Calibri" w:hAnsi="Calibri" w:cs="Arial"/>
                <w:sz w:val="26"/>
                <w:szCs w:val="26"/>
              </w:rPr>
              <w:t>Email</w:t>
            </w:r>
            <w:proofErr w:type="spellEnd"/>
            <w:r w:rsidRPr="00C143CE">
              <w:rPr>
                <w:rFonts w:ascii="Calibri" w:hAnsi="Calibri" w:cs="Arial"/>
                <w:sz w:val="26"/>
                <w:szCs w:val="26"/>
              </w:rPr>
              <w:t xml:space="preserve">: </w:t>
            </w:r>
            <w:r>
              <w:rPr>
                <w:rFonts w:ascii="Calibri" w:hAnsi="Calibri" w:cs="Arial"/>
                <w:sz w:val="26"/>
                <w:szCs w:val="26"/>
              </w:rPr>
              <w:t>licitacaoangai</w:t>
            </w:r>
            <w:r w:rsidRPr="00C143CE">
              <w:rPr>
                <w:rFonts w:ascii="Calibri" w:hAnsi="Calibri" w:cs="Arial"/>
                <w:sz w:val="26"/>
                <w:szCs w:val="26"/>
              </w:rPr>
              <w:t>@</w:t>
            </w:r>
            <w:r>
              <w:rPr>
                <w:rFonts w:ascii="Calibri" w:hAnsi="Calibri" w:cs="Arial"/>
                <w:sz w:val="26"/>
                <w:szCs w:val="26"/>
              </w:rPr>
              <w:t>hotmail.com</w:t>
            </w:r>
            <w:r w:rsidRPr="00C143CE">
              <w:rPr>
                <w:rFonts w:ascii="Calibri" w:hAnsi="Calibri" w:cs="Arial"/>
                <w:sz w:val="26"/>
                <w:szCs w:val="26"/>
              </w:rPr>
              <w:t xml:space="preserve"> </w:t>
            </w:r>
            <w:r>
              <w:rPr>
                <w:rFonts w:ascii="Calibri" w:hAnsi="Calibri" w:cs="Arial"/>
                <w:sz w:val="26"/>
                <w:szCs w:val="26"/>
              </w:rPr>
              <w:t xml:space="preserve">    /   licitacao@aangai.com.br</w:t>
            </w:r>
            <w:r w:rsidRPr="00C143CE">
              <w:rPr>
                <w:rFonts w:ascii="Calibri" w:hAnsi="Calibri" w:cs="Arial"/>
                <w:sz w:val="26"/>
                <w:szCs w:val="26"/>
              </w:rPr>
              <w:br/>
              <w:t>Fone: (41) 3</w:t>
            </w:r>
            <w:r>
              <w:rPr>
                <w:rFonts w:ascii="Calibri" w:hAnsi="Calibri" w:cs="Arial"/>
                <w:sz w:val="26"/>
                <w:szCs w:val="26"/>
              </w:rPr>
              <w:t>621</w:t>
            </w:r>
            <w:r w:rsidRPr="00C143CE">
              <w:rPr>
                <w:rFonts w:ascii="Calibri" w:hAnsi="Calibri" w:cs="Arial"/>
                <w:sz w:val="26"/>
                <w:szCs w:val="26"/>
              </w:rPr>
              <w:t>-</w:t>
            </w:r>
            <w:r>
              <w:rPr>
                <w:rFonts w:ascii="Calibri" w:hAnsi="Calibri" w:cs="Arial"/>
                <w:sz w:val="26"/>
                <w:szCs w:val="26"/>
              </w:rPr>
              <w:t>0952   /</w:t>
            </w:r>
            <w:proofErr w:type="gramStart"/>
            <w:r>
              <w:rPr>
                <w:rFonts w:ascii="Calibri" w:hAnsi="Calibri" w:cs="Arial"/>
                <w:sz w:val="26"/>
                <w:szCs w:val="26"/>
              </w:rPr>
              <w:t xml:space="preserve">   (</w:t>
            </w:r>
            <w:proofErr w:type="gramEnd"/>
            <w:r>
              <w:rPr>
                <w:rFonts w:ascii="Calibri" w:hAnsi="Calibri" w:cs="Arial"/>
                <w:sz w:val="26"/>
                <w:szCs w:val="26"/>
              </w:rPr>
              <w:t>41) 3606-7535</w:t>
            </w:r>
          </w:p>
        </w:tc>
      </w:tr>
      <w:tr w:rsidR="00C358E2" w:rsidRPr="00C358E2" w:rsidTr="00C358E2">
        <w:trPr>
          <w:trHeight w:val="502"/>
        </w:trPr>
        <w:tc>
          <w:tcPr>
            <w:tcW w:w="70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C358E2" w:rsidRPr="00C358E2" w:rsidRDefault="00C358E2" w:rsidP="00C358E2">
            <w:pPr>
              <w:jc w:val="center"/>
              <w:rPr>
                <w:rFonts w:ascii="Arial" w:hAnsi="Arial" w:cs="Arial"/>
                <w:b/>
                <w:bCs/>
                <w:color w:val="000000"/>
                <w:sz w:val="19"/>
                <w:szCs w:val="19"/>
              </w:rPr>
            </w:pPr>
            <w:r w:rsidRPr="00C358E2">
              <w:rPr>
                <w:rFonts w:ascii="Arial" w:hAnsi="Arial" w:cs="Arial"/>
                <w:b/>
                <w:bCs/>
                <w:color w:val="000000"/>
                <w:sz w:val="19"/>
                <w:szCs w:val="19"/>
              </w:rPr>
              <w:t>ITEM</w:t>
            </w:r>
          </w:p>
        </w:tc>
        <w:tc>
          <w:tcPr>
            <w:tcW w:w="3272" w:type="dxa"/>
            <w:tcBorders>
              <w:top w:val="single" w:sz="4" w:space="0" w:color="auto"/>
              <w:left w:val="nil"/>
              <w:bottom w:val="single" w:sz="4" w:space="0" w:color="auto"/>
              <w:right w:val="single" w:sz="4" w:space="0" w:color="auto"/>
            </w:tcBorders>
            <w:shd w:val="clear" w:color="000000" w:fill="C0C0C0"/>
            <w:vAlign w:val="center"/>
            <w:hideMark/>
          </w:tcPr>
          <w:p w:rsidR="00C358E2" w:rsidRPr="00C358E2" w:rsidRDefault="00C358E2" w:rsidP="00C358E2">
            <w:pPr>
              <w:jc w:val="center"/>
              <w:rPr>
                <w:rFonts w:ascii="Arial" w:hAnsi="Arial" w:cs="Arial"/>
                <w:b/>
                <w:bCs/>
                <w:color w:val="000000"/>
                <w:sz w:val="19"/>
                <w:szCs w:val="19"/>
              </w:rPr>
            </w:pPr>
            <w:r w:rsidRPr="00C358E2">
              <w:rPr>
                <w:rFonts w:ascii="Arial" w:hAnsi="Arial" w:cs="Arial"/>
                <w:b/>
                <w:bCs/>
                <w:color w:val="000000"/>
                <w:sz w:val="19"/>
                <w:szCs w:val="19"/>
              </w:rPr>
              <w:t>DESCRIÇÃO DOS PRODUTOS</w:t>
            </w:r>
          </w:p>
        </w:tc>
        <w:tc>
          <w:tcPr>
            <w:tcW w:w="1476" w:type="dxa"/>
            <w:tcBorders>
              <w:top w:val="single" w:sz="4" w:space="0" w:color="auto"/>
              <w:left w:val="nil"/>
              <w:bottom w:val="nil"/>
              <w:right w:val="single" w:sz="4" w:space="0" w:color="auto"/>
            </w:tcBorders>
            <w:shd w:val="clear" w:color="000000" w:fill="C0C0C0"/>
            <w:vAlign w:val="center"/>
            <w:hideMark/>
          </w:tcPr>
          <w:p w:rsidR="00C358E2" w:rsidRPr="00C358E2" w:rsidRDefault="00C358E2" w:rsidP="00C358E2">
            <w:pPr>
              <w:jc w:val="center"/>
              <w:rPr>
                <w:rFonts w:ascii="Arial" w:hAnsi="Arial" w:cs="Arial"/>
                <w:b/>
                <w:bCs/>
                <w:color w:val="000000"/>
                <w:sz w:val="19"/>
                <w:szCs w:val="19"/>
              </w:rPr>
            </w:pPr>
            <w:r w:rsidRPr="00C358E2">
              <w:rPr>
                <w:rFonts w:ascii="Arial" w:hAnsi="Arial" w:cs="Arial"/>
                <w:b/>
                <w:bCs/>
                <w:color w:val="000000"/>
                <w:sz w:val="19"/>
                <w:szCs w:val="19"/>
              </w:rPr>
              <w:t>MARCA</w:t>
            </w:r>
          </w:p>
        </w:tc>
        <w:tc>
          <w:tcPr>
            <w:tcW w:w="1412" w:type="dxa"/>
            <w:tcBorders>
              <w:top w:val="single" w:sz="4" w:space="0" w:color="auto"/>
              <w:left w:val="nil"/>
              <w:bottom w:val="single" w:sz="4" w:space="0" w:color="auto"/>
              <w:right w:val="single" w:sz="4" w:space="0" w:color="auto"/>
            </w:tcBorders>
            <w:shd w:val="clear" w:color="000000" w:fill="C0C0C0"/>
            <w:vAlign w:val="center"/>
            <w:hideMark/>
          </w:tcPr>
          <w:p w:rsidR="00C358E2" w:rsidRPr="00C358E2" w:rsidRDefault="00C358E2" w:rsidP="00C358E2">
            <w:pPr>
              <w:jc w:val="center"/>
              <w:rPr>
                <w:rFonts w:ascii="Arial" w:hAnsi="Arial" w:cs="Arial"/>
                <w:b/>
                <w:bCs/>
                <w:color w:val="000000"/>
                <w:sz w:val="19"/>
                <w:szCs w:val="19"/>
              </w:rPr>
            </w:pPr>
            <w:r w:rsidRPr="00C358E2">
              <w:rPr>
                <w:rFonts w:ascii="Arial" w:hAnsi="Arial" w:cs="Arial"/>
                <w:b/>
                <w:bCs/>
                <w:color w:val="000000"/>
                <w:sz w:val="19"/>
                <w:szCs w:val="19"/>
              </w:rPr>
              <w:t>UNIDADE</w:t>
            </w:r>
          </w:p>
        </w:tc>
        <w:tc>
          <w:tcPr>
            <w:tcW w:w="729" w:type="dxa"/>
            <w:tcBorders>
              <w:top w:val="single" w:sz="4" w:space="0" w:color="auto"/>
              <w:left w:val="nil"/>
              <w:bottom w:val="single" w:sz="4" w:space="0" w:color="auto"/>
              <w:right w:val="single" w:sz="4" w:space="0" w:color="auto"/>
            </w:tcBorders>
            <w:shd w:val="clear" w:color="000000" w:fill="C0C0C0"/>
            <w:vAlign w:val="center"/>
            <w:hideMark/>
          </w:tcPr>
          <w:p w:rsidR="00C358E2" w:rsidRPr="00C358E2" w:rsidRDefault="00C358E2" w:rsidP="00C358E2">
            <w:pPr>
              <w:jc w:val="center"/>
              <w:rPr>
                <w:rFonts w:ascii="Arial" w:hAnsi="Arial" w:cs="Arial"/>
                <w:b/>
                <w:bCs/>
                <w:color w:val="000000"/>
                <w:sz w:val="19"/>
                <w:szCs w:val="19"/>
              </w:rPr>
            </w:pPr>
            <w:r w:rsidRPr="00C358E2">
              <w:rPr>
                <w:rFonts w:ascii="Arial" w:hAnsi="Arial" w:cs="Arial"/>
                <w:b/>
                <w:bCs/>
                <w:color w:val="000000"/>
                <w:sz w:val="19"/>
                <w:szCs w:val="19"/>
              </w:rPr>
              <w:t>QTIDE</w:t>
            </w:r>
          </w:p>
        </w:tc>
        <w:tc>
          <w:tcPr>
            <w:tcW w:w="1070" w:type="dxa"/>
            <w:tcBorders>
              <w:top w:val="single" w:sz="4" w:space="0" w:color="auto"/>
              <w:left w:val="nil"/>
              <w:bottom w:val="single" w:sz="4" w:space="0" w:color="auto"/>
              <w:right w:val="single" w:sz="4" w:space="0" w:color="auto"/>
            </w:tcBorders>
            <w:shd w:val="clear" w:color="000000" w:fill="C0C0C0"/>
            <w:vAlign w:val="center"/>
            <w:hideMark/>
          </w:tcPr>
          <w:p w:rsidR="00C358E2" w:rsidRPr="00C358E2" w:rsidRDefault="00C358E2" w:rsidP="00C358E2">
            <w:pPr>
              <w:jc w:val="center"/>
              <w:rPr>
                <w:rFonts w:ascii="Arial" w:hAnsi="Arial" w:cs="Arial"/>
                <w:b/>
                <w:bCs/>
                <w:color w:val="000000"/>
                <w:sz w:val="19"/>
                <w:szCs w:val="19"/>
              </w:rPr>
            </w:pPr>
            <w:r w:rsidRPr="00C358E2">
              <w:rPr>
                <w:rFonts w:ascii="Arial" w:hAnsi="Arial" w:cs="Arial"/>
                <w:b/>
                <w:bCs/>
                <w:color w:val="000000"/>
                <w:sz w:val="19"/>
                <w:szCs w:val="19"/>
              </w:rPr>
              <w:t>PREÇO UNITÁRIO</w:t>
            </w:r>
          </w:p>
        </w:tc>
        <w:tc>
          <w:tcPr>
            <w:tcW w:w="1041" w:type="dxa"/>
            <w:tcBorders>
              <w:top w:val="single" w:sz="4" w:space="0" w:color="auto"/>
              <w:left w:val="nil"/>
              <w:bottom w:val="single" w:sz="4" w:space="0" w:color="auto"/>
              <w:right w:val="single" w:sz="4" w:space="0" w:color="auto"/>
            </w:tcBorders>
            <w:shd w:val="clear" w:color="000000" w:fill="C0C0C0"/>
            <w:vAlign w:val="center"/>
            <w:hideMark/>
          </w:tcPr>
          <w:p w:rsidR="00C358E2" w:rsidRPr="00C358E2" w:rsidRDefault="00C358E2" w:rsidP="00C358E2">
            <w:pPr>
              <w:jc w:val="center"/>
              <w:rPr>
                <w:rFonts w:ascii="Arial" w:hAnsi="Arial" w:cs="Arial"/>
                <w:b/>
                <w:bCs/>
                <w:color w:val="000000"/>
                <w:sz w:val="19"/>
                <w:szCs w:val="19"/>
              </w:rPr>
            </w:pPr>
            <w:r w:rsidRPr="00C358E2">
              <w:rPr>
                <w:rFonts w:ascii="Arial" w:hAnsi="Arial" w:cs="Arial"/>
                <w:b/>
                <w:bCs/>
                <w:color w:val="000000"/>
                <w:sz w:val="19"/>
                <w:szCs w:val="19"/>
              </w:rPr>
              <w:t>PREÇO TOTAL</w:t>
            </w:r>
          </w:p>
        </w:tc>
      </w:tr>
      <w:tr w:rsidR="00C358E2" w:rsidRPr="00C358E2" w:rsidTr="00C358E2">
        <w:trPr>
          <w:trHeight w:val="6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358E2" w:rsidRPr="00C358E2" w:rsidRDefault="00C358E2" w:rsidP="00C358E2">
            <w:pPr>
              <w:jc w:val="center"/>
              <w:rPr>
                <w:rFonts w:ascii="Arial" w:hAnsi="Arial" w:cs="Arial"/>
                <w:color w:val="000000"/>
                <w:sz w:val="19"/>
                <w:szCs w:val="19"/>
              </w:rPr>
            </w:pPr>
            <w:r w:rsidRPr="00C358E2">
              <w:rPr>
                <w:rFonts w:ascii="Arial" w:hAnsi="Arial" w:cs="Arial"/>
                <w:color w:val="000000"/>
                <w:sz w:val="19"/>
                <w:szCs w:val="19"/>
              </w:rPr>
              <w:t>201</w:t>
            </w:r>
          </w:p>
        </w:tc>
        <w:tc>
          <w:tcPr>
            <w:tcW w:w="3272" w:type="dxa"/>
            <w:tcBorders>
              <w:top w:val="nil"/>
              <w:left w:val="nil"/>
              <w:bottom w:val="single" w:sz="4" w:space="0" w:color="auto"/>
              <w:right w:val="single" w:sz="4" w:space="0" w:color="auto"/>
            </w:tcBorders>
            <w:shd w:val="clear" w:color="auto" w:fill="auto"/>
            <w:vAlign w:val="center"/>
            <w:hideMark/>
          </w:tcPr>
          <w:p w:rsidR="00C358E2" w:rsidRPr="00C358E2" w:rsidRDefault="00C358E2" w:rsidP="00C358E2">
            <w:pPr>
              <w:jc w:val="both"/>
              <w:rPr>
                <w:rFonts w:ascii="Arial" w:hAnsi="Arial" w:cs="Arial"/>
                <w:color w:val="000000"/>
                <w:sz w:val="19"/>
                <w:szCs w:val="19"/>
              </w:rPr>
            </w:pPr>
            <w:r w:rsidRPr="00C358E2">
              <w:rPr>
                <w:rFonts w:ascii="Arial" w:hAnsi="Arial" w:cs="Arial"/>
                <w:color w:val="000000"/>
                <w:sz w:val="19"/>
                <w:szCs w:val="19"/>
              </w:rPr>
              <w:t xml:space="preserve">PROGESTERONA NATURAL MICRONIZADA 200MG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C358E2" w:rsidRPr="00C358E2" w:rsidRDefault="00C358E2" w:rsidP="00C358E2">
            <w:pPr>
              <w:jc w:val="center"/>
              <w:rPr>
                <w:rFonts w:ascii="Arial" w:hAnsi="Arial" w:cs="Arial"/>
                <w:color w:val="000000"/>
                <w:sz w:val="19"/>
                <w:szCs w:val="19"/>
              </w:rPr>
            </w:pPr>
            <w:r w:rsidRPr="00C358E2">
              <w:rPr>
                <w:rFonts w:ascii="Arial" w:hAnsi="Arial" w:cs="Arial"/>
                <w:color w:val="000000"/>
                <w:sz w:val="19"/>
                <w:szCs w:val="19"/>
              </w:rPr>
              <w:t>UTROGESTAN</w:t>
            </w:r>
          </w:p>
        </w:tc>
        <w:tc>
          <w:tcPr>
            <w:tcW w:w="1412" w:type="dxa"/>
            <w:tcBorders>
              <w:top w:val="nil"/>
              <w:left w:val="nil"/>
              <w:bottom w:val="single" w:sz="4" w:space="0" w:color="auto"/>
              <w:right w:val="single" w:sz="4" w:space="0" w:color="auto"/>
            </w:tcBorders>
            <w:shd w:val="clear" w:color="auto" w:fill="auto"/>
            <w:noWrap/>
            <w:vAlign w:val="center"/>
            <w:hideMark/>
          </w:tcPr>
          <w:p w:rsidR="00C358E2" w:rsidRPr="00C358E2" w:rsidRDefault="00C358E2" w:rsidP="00C358E2">
            <w:pPr>
              <w:jc w:val="center"/>
              <w:rPr>
                <w:rFonts w:ascii="Arial" w:hAnsi="Arial" w:cs="Arial"/>
                <w:color w:val="000000"/>
                <w:sz w:val="19"/>
                <w:szCs w:val="19"/>
              </w:rPr>
            </w:pPr>
            <w:r w:rsidRPr="00C358E2">
              <w:rPr>
                <w:rFonts w:ascii="Arial" w:hAnsi="Arial" w:cs="Arial"/>
                <w:color w:val="000000"/>
                <w:sz w:val="19"/>
                <w:szCs w:val="19"/>
              </w:rPr>
              <w:t>COMPRIMIDO</w:t>
            </w:r>
          </w:p>
        </w:tc>
        <w:tc>
          <w:tcPr>
            <w:tcW w:w="729" w:type="dxa"/>
            <w:tcBorders>
              <w:top w:val="nil"/>
              <w:left w:val="nil"/>
              <w:bottom w:val="single" w:sz="4" w:space="0" w:color="auto"/>
              <w:right w:val="nil"/>
            </w:tcBorders>
            <w:shd w:val="clear" w:color="auto" w:fill="auto"/>
            <w:noWrap/>
            <w:vAlign w:val="center"/>
            <w:hideMark/>
          </w:tcPr>
          <w:p w:rsidR="00C358E2" w:rsidRPr="00C358E2" w:rsidRDefault="00C358E2" w:rsidP="00C358E2">
            <w:pPr>
              <w:jc w:val="center"/>
              <w:rPr>
                <w:rFonts w:ascii="Arial" w:hAnsi="Arial" w:cs="Arial"/>
                <w:color w:val="000000"/>
                <w:sz w:val="19"/>
                <w:szCs w:val="19"/>
              </w:rPr>
            </w:pPr>
            <w:r w:rsidRPr="00C358E2">
              <w:rPr>
                <w:rFonts w:ascii="Arial" w:hAnsi="Arial" w:cs="Arial"/>
                <w:color w:val="000000"/>
                <w:sz w:val="19"/>
                <w:szCs w:val="19"/>
              </w:rPr>
              <w:t>1.000</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rsidR="00C358E2" w:rsidRPr="00C358E2" w:rsidRDefault="00C358E2" w:rsidP="00C358E2">
            <w:pPr>
              <w:jc w:val="center"/>
              <w:rPr>
                <w:rFonts w:ascii="Arial" w:hAnsi="Arial" w:cs="Arial"/>
                <w:color w:val="000000"/>
                <w:sz w:val="19"/>
                <w:szCs w:val="19"/>
              </w:rPr>
            </w:pPr>
            <w:r w:rsidRPr="00C358E2">
              <w:rPr>
                <w:rFonts w:ascii="Arial" w:hAnsi="Arial" w:cs="Arial"/>
                <w:color w:val="000000"/>
                <w:sz w:val="19"/>
                <w:szCs w:val="19"/>
              </w:rPr>
              <w:t>3,71</w:t>
            </w:r>
          </w:p>
        </w:tc>
        <w:tc>
          <w:tcPr>
            <w:tcW w:w="1041" w:type="dxa"/>
            <w:tcBorders>
              <w:top w:val="nil"/>
              <w:left w:val="nil"/>
              <w:bottom w:val="single" w:sz="4" w:space="0" w:color="auto"/>
              <w:right w:val="single" w:sz="4" w:space="0" w:color="auto"/>
            </w:tcBorders>
            <w:shd w:val="clear" w:color="auto" w:fill="auto"/>
            <w:noWrap/>
            <w:vAlign w:val="center"/>
            <w:hideMark/>
          </w:tcPr>
          <w:p w:rsidR="00C358E2" w:rsidRPr="00C358E2" w:rsidRDefault="00C358E2" w:rsidP="00C358E2">
            <w:pPr>
              <w:jc w:val="right"/>
              <w:rPr>
                <w:rFonts w:ascii="Arial" w:hAnsi="Arial" w:cs="Arial"/>
                <w:color w:val="000000"/>
                <w:sz w:val="19"/>
                <w:szCs w:val="19"/>
              </w:rPr>
            </w:pPr>
            <w:r w:rsidRPr="00C358E2">
              <w:rPr>
                <w:rFonts w:ascii="Arial" w:hAnsi="Arial" w:cs="Arial"/>
                <w:color w:val="000000"/>
                <w:sz w:val="19"/>
                <w:szCs w:val="19"/>
              </w:rPr>
              <w:t>3.710,00</w:t>
            </w:r>
          </w:p>
        </w:tc>
      </w:tr>
      <w:tr w:rsidR="00C358E2" w:rsidRPr="00C358E2" w:rsidTr="00C358E2">
        <w:trPr>
          <w:trHeight w:val="2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358E2" w:rsidRPr="00C358E2" w:rsidRDefault="00C358E2" w:rsidP="00C358E2">
            <w:pPr>
              <w:rPr>
                <w:rFonts w:ascii="Arial" w:hAnsi="Arial" w:cs="Arial"/>
                <w:b/>
                <w:bCs/>
                <w:color w:val="000000"/>
                <w:sz w:val="19"/>
                <w:szCs w:val="19"/>
              </w:rPr>
            </w:pPr>
            <w:r w:rsidRPr="00C358E2">
              <w:rPr>
                <w:rFonts w:ascii="Arial" w:hAnsi="Arial" w:cs="Arial"/>
                <w:b/>
                <w:bCs/>
                <w:color w:val="000000"/>
                <w:sz w:val="19"/>
                <w:szCs w:val="19"/>
              </w:rPr>
              <w:t> </w:t>
            </w:r>
          </w:p>
        </w:tc>
        <w:tc>
          <w:tcPr>
            <w:tcW w:w="3272" w:type="dxa"/>
            <w:tcBorders>
              <w:top w:val="nil"/>
              <w:left w:val="nil"/>
              <w:bottom w:val="single" w:sz="4" w:space="0" w:color="auto"/>
              <w:right w:val="single" w:sz="4" w:space="0" w:color="auto"/>
            </w:tcBorders>
            <w:shd w:val="clear" w:color="auto" w:fill="auto"/>
            <w:noWrap/>
            <w:vAlign w:val="bottom"/>
            <w:hideMark/>
          </w:tcPr>
          <w:p w:rsidR="00C358E2" w:rsidRPr="00C358E2" w:rsidRDefault="00C358E2" w:rsidP="00C358E2">
            <w:pPr>
              <w:jc w:val="center"/>
              <w:rPr>
                <w:rFonts w:ascii="Arial" w:hAnsi="Arial" w:cs="Arial"/>
                <w:b/>
                <w:bCs/>
                <w:color w:val="000000"/>
                <w:sz w:val="19"/>
                <w:szCs w:val="19"/>
              </w:rPr>
            </w:pPr>
            <w:r w:rsidRPr="00C358E2">
              <w:rPr>
                <w:rFonts w:ascii="Arial" w:hAnsi="Arial" w:cs="Arial"/>
                <w:b/>
                <w:bCs/>
                <w:color w:val="000000"/>
                <w:sz w:val="19"/>
                <w:szCs w:val="19"/>
              </w:rPr>
              <w:t>TOTAL GERAL (R$)</w:t>
            </w:r>
          </w:p>
        </w:tc>
        <w:tc>
          <w:tcPr>
            <w:tcW w:w="1476" w:type="dxa"/>
            <w:tcBorders>
              <w:top w:val="nil"/>
              <w:left w:val="nil"/>
              <w:bottom w:val="single" w:sz="4" w:space="0" w:color="auto"/>
              <w:right w:val="single" w:sz="4" w:space="0" w:color="auto"/>
            </w:tcBorders>
            <w:shd w:val="clear" w:color="auto" w:fill="auto"/>
            <w:noWrap/>
            <w:vAlign w:val="bottom"/>
            <w:hideMark/>
          </w:tcPr>
          <w:p w:rsidR="00C358E2" w:rsidRPr="00C358E2" w:rsidRDefault="00C358E2" w:rsidP="00C358E2">
            <w:pPr>
              <w:jc w:val="center"/>
              <w:rPr>
                <w:rFonts w:ascii="Arial" w:hAnsi="Arial" w:cs="Arial"/>
                <w:b/>
                <w:bCs/>
                <w:color w:val="000000"/>
                <w:sz w:val="19"/>
                <w:szCs w:val="19"/>
              </w:rPr>
            </w:pPr>
            <w:r w:rsidRPr="00C358E2">
              <w:rPr>
                <w:rFonts w:ascii="Arial" w:hAnsi="Arial" w:cs="Arial"/>
                <w:b/>
                <w:bCs/>
                <w:color w:val="000000"/>
                <w:sz w:val="19"/>
                <w:szCs w:val="19"/>
              </w:rPr>
              <w:t> </w:t>
            </w:r>
          </w:p>
        </w:tc>
        <w:tc>
          <w:tcPr>
            <w:tcW w:w="1412" w:type="dxa"/>
            <w:tcBorders>
              <w:top w:val="nil"/>
              <w:left w:val="nil"/>
              <w:bottom w:val="single" w:sz="4" w:space="0" w:color="auto"/>
              <w:right w:val="single" w:sz="4" w:space="0" w:color="auto"/>
            </w:tcBorders>
            <w:shd w:val="clear" w:color="auto" w:fill="auto"/>
            <w:noWrap/>
            <w:vAlign w:val="bottom"/>
            <w:hideMark/>
          </w:tcPr>
          <w:p w:rsidR="00C358E2" w:rsidRPr="00C358E2" w:rsidRDefault="00C358E2" w:rsidP="00C358E2">
            <w:pPr>
              <w:rPr>
                <w:rFonts w:ascii="Arial" w:hAnsi="Arial" w:cs="Arial"/>
                <w:color w:val="000000"/>
                <w:sz w:val="19"/>
                <w:szCs w:val="19"/>
              </w:rPr>
            </w:pPr>
            <w:r w:rsidRPr="00C358E2">
              <w:rPr>
                <w:rFonts w:ascii="Arial" w:hAnsi="Arial" w:cs="Arial"/>
                <w:color w:val="000000"/>
                <w:sz w:val="19"/>
                <w:szCs w:val="19"/>
              </w:rPr>
              <w:t> </w:t>
            </w:r>
          </w:p>
        </w:tc>
        <w:tc>
          <w:tcPr>
            <w:tcW w:w="729" w:type="dxa"/>
            <w:tcBorders>
              <w:top w:val="nil"/>
              <w:left w:val="nil"/>
              <w:bottom w:val="single" w:sz="4" w:space="0" w:color="auto"/>
              <w:right w:val="single" w:sz="4" w:space="0" w:color="auto"/>
            </w:tcBorders>
            <w:shd w:val="clear" w:color="auto" w:fill="auto"/>
            <w:noWrap/>
            <w:vAlign w:val="bottom"/>
            <w:hideMark/>
          </w:tcPr>
          <w:p w:rsidR="00C358E2" w:rsidRPr="00C358E2" w:rsidRDefault="00C358E2" w:rsidP="00C358E2">
            <w:pPr>
              <w:rPr>
                <w:rFonts w:ascii="Arial" w:hAnsi="Arial" w:cs="Arial"/>
                <w:color w:val="000000"/>
                <w:sz w:val="19"/>
                <w:szCs w:val="19"/>
              </w:rPr>
            </w:pPr>
            <w:r w:rsidRPr="00C358E2">
              <w:rPr>
                <w:rFonts w:ascii="Arial" w:hAnsi="Arial" w:cs="Arial"/>
                <w:color w:val="000000"/>
                <w:sz w:val="19"/>
                <w:szCs w:val="19"/>
              </w:rPr>
              <w:t> </w:t>
            </w:r>
          </w:p>
        </w:tc>
        <w:tc>
          <w:tcPr>
            <w:tcW w:w="1070" w:type="dxa"/>
            <w:tcBorders>
              <w:top w:val="nil"/>
              <w:left w:val="nil"/>
              <w:bottom w:val="single" w:sz="4" w:space="0" w:color="auto"/>
              <w:right w:val="single" w:sz="4" w:space="0" w:color="auto"/>
            </w:tcBorders>
            <w:shd w:val="clear" w:color="auto" w:fill="auto"/>
            <w:noWrap/>
            <w:vAlign w:val="bottom"/>
            <w:hideMark/>
          </w:tcPr>
          <w:p w:rsidR="00C358E2" w:rsidRPr="00C358E2" w:rsidRDefault="00C358E2" w:rsidP="00C358E2">
            <w:pPr>
              <w:jc w:val="center"/>
              <w:rPr>
                <w:rFonts w:ascii="Arial" w:hAnsi="Arial" w:cs="Arial"/>
                <w:b/>
                <w:bCs/>
                <w:color w:val="000000"/>
                <w:sz w:val="19"/>
                <w:szCs w:val="19"/>
                <w:u w:val="single"/>
              </w:rPr>
            </w:pPr>
          </w:p>
        </w:tc>
        <w:tc>
          <w:tcPr>
            <w:tcW w:w="1041" w:type="dxa"/>
            <w:tcBorders>
              <w:top w:val="nil"/>
              <w:left w:val="nil"/>
              <w:bottom w:val="single" w:sz="4" w:space="0" w:color="auto"/>
              <w:right w:val="single" w:sz="4" w:space="0" w:color="auto"/>
            </w:tcBorders>
            <w:shd w:val="clear" w:color="auto" w:fill="auto"/>
            <w:noWrap/>
            <w:vAlign w:val="bottom"/>
            <w:hideMark/>
          </w:tcPr>
          <w:p w:rsidR="00C358E2" w:rsidRPr="00C358E2" w:rsidRDefault="00C358E2" w:rsidP="00C358E2">
            <w:pPr>
              <w:jc w:val="right"/>
              <w:rPr>
                <w:rFonts w:ascii="Arial" w:hAnsi="Arial" w:cs="Arial"/>
                <w:b/>
                <w:bCs/>
                <w:color w:val="000000"/>
                <w:sz w:val="19"/>
                <w:szCs w:val="19"/>
              </w:rPr>
            </w:pPr>
            <w:r w:rsidRPr="00C358E2">
              <w:rPr>
                <w:rFonts w:ascii="Arial" w:hAnsi="Arial" w:cs="Arial"/>
                <w:b/>
                <w:bCs/>
                <w:color w:val="000000"/>
                <w:sz w:val="19"/>
                <w:szCs w:val="19"/>
              </w:rPr>
              <w:t>3.710,00</w:t>
            </w:r>
          </w:p>
        </w:tc>
      </w:tr>
      <w:tr w:rsidR="00C358E2" w:rsidRPr="00C358E2" w:rsidTr="00C358E2">
        <w:trPr>
          <w:trHeight w:val="243"/>
        </w:trPr>
        <w:tc>
          <w:tcPr>
            <w:tcW w:w="970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C358E2" w:rsidRPr="00C358E2" w:rsidRDefault="00C358E2" w:rsidP="00C358E2">
            <w:pPr>
              <w:rPr>
                <w:rFonts w:ascii="Arial" w:hAnsi="Arial" w:cs="Arial"/>
                <w:b/>
                <w:bCs/>
                <w:color w:val="000000"/>
                <w:sz w:val="19"/>
                <w:szCs w:val="19"/>
              </w:rPr>
            </w:pPr>
            <w:r w:rsidRPr="00C358E2">
              <w:rPr>
                <w:rFonts w:ascii="Arial" w:hAnsi="Arial" w:cs="Arial"/>
                <w:b/>
                <w:bCs/>
                <w:color w:val="000000"/>
                <w:sz w:val="19"/>
                <w:szCs w:val="19"/>
              </w:rPr>
              <w:t>R$ 3.710,00 (Três Mil Setecentos e Dez Reais)</w:t>
            </w:r>
          </w:p>
        </w:tc>
      </w:tr>
    </w:tbl>
    <w:p w:rsidR="00B25A09" w:rsidRPr="00F60676" w:rsidRDefault="00B25A09" w:rsidP="00B25A09">
      <w:pPr>
        <w:jc w:val="both"/>
        <w:rPr>
          <w:rFonts w:ascii="Arial" w:hAnsi="Arial" w:cs="Arial"/>
          <w:w w:val="98"/>
          <w:sz w:val="24"/>
          <w:szCs w:val="24"/>
        </w:rPr>
      </w:pP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rsidR="00B25A09" w:rsidRPr="00D45130" w:rsidRDefault="00B25A09" w:rsidP="00B25A09">
      <w:pPr>
        <w:pStyle w:val="Corpodetexto10"/>
        <w:jc w:val="center"/>
        <w:rPr>
          <w:rFonts w:ascii="Arial" w:hAnsi="Arial" w:cs="Arial"/>
          <w:sz w:val="24"/>
          <w:szCs w:val="24"/>
        </w:rPr>
      </w:pPr>
      <w:r w:rsidRPr="00D45130">
        <w:rPr>
          <w:rFonts w:ascii="Arial" w:hAnsi="Arial" w:cs="Arial"/>
          <w:b/>
          <w:bCs/>
          <w:i/>
          <w:sz w:val="24"/>
          <w:szCs w:val="24"/>
        </w:rPr>
        <w:t>DAS OBRIGAÇÕES DA DETENTORA DA ATA</w:t>
      </w:r>
    </w:p>
    <w:p w:rsidR="00B25A09" w:rsidRPr="00AA05DE" w:rsidRDefault="00B25A09" w:rsidP="00B25A09">
      <w:pPr>
        <w:pStyle w:val="Corpodetexto10"/>
        <w:ind w:left="284"/>
        <w:rPr>
          <w:rFonts w:ascii="Arial" w:hAnsi="Arial" w:cs="Arial"/>
          <w:sz w:val="24"/>
          <w:szCs w:val="24"/>
        </w:rPr>
      </w:pPr>
    </w:p>
    <w:p w:rsidR="00B25A09" w:rsidRPr="00AA05DE" w:rsidRDefault="00B25A09" w:rsidP="00B25A09">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rsidR="00B25A09" w:rsidRPr="00AA05DE" w:rsidRDefault="00B25A09" w:rsidP="00B25A09">
      <w:pPr>
        <w:autoSpaceDE w:val="0"/>
        <w:autoSpaceDN w:val="0"/>
        <w:adjustRightInd w:val="0"/>
        <w:jc w:val="both"/>
        <w:rPr>
          <w:rFonts w:ascii="Arial" w:hAnsi="Arial" w:cs="Arial"/>
          <w:sz w:val="24"/>
          <w:szCs w:val="24"/>
        </w:rPr>
      </w:pPr>
    </w:p>
    <w:p w:rsidR="00B25A09" w:rsidRPr="00AA05DE" w:rsidRDefault="00B25A09" w:rsidP="00B25A09">
      <w:pPr>
        <w:autoSpaceDE w:val="0"/>
        <w:autoSpaceDN w:val="0"/>
        <w:adjustRightInd w:val="0"/>
        <w:jc w:val="both"/>
        <w:rPr>
          <w:rFonts w:ascii="Arial" w:hAnsi="Arial" w:cs="Arial"/>
          <w:sz w:val="24"/>
          <w:szCs w:val="24"/>
        </w:rPr>
      </w:pPr>
      <w:r w:rsidRPr="00AA05DE">
        <w:rPr>
          <w:rFonts w:ascii="Arial" w:hAnsi="Arial" w:cs="Arial"/>
          <w:sz w:val="24"/>
          <w:szCs w:val="24"/>
        </w:rPr>
        <w:t>5.2. Executar a entrega dos medicamentos de forma PARCELADA e de acordo com a necessidade da Secretaria Municipal de Saúde, mediante apresentação de requisição ou ordem de entrega.</w:t>
      </w:r>
    </w:p>
    <w:p w:rsidR="00B25A09" w:rsidRPr="00AA05DE" w:rsidRDefault="00B25A09" w:rsidP="00B25A09">
      <w:pPr>
        <w:autoSpaceDE w:val="0"/>
        <w:autoSpaceDN w:val="0"/>
        <w:adjustRightInd w:val="0"/>
        <w:jc w:val="both"/>
        <w:rPr>
          <w:rFonts w:ascii="Arial" w:hAnsi="Arial" w:cs="Arial"/>
          <w:bCs/>
          <w:sz w:val="24"/>
          <w:szCs w:val="24"/>
        </w:rPr>
      </w:pPr>
    </w:p>
    <w:p w:rsidR="00B25A09" w:rsidRPr="00AA05DE" w:rsidRDefault="00B25A09" w:rsidP="00B25A09">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5.3. Fornecer os medicamentos de acordo com o prazo e condições avençados na Ata de Registro de Preços.</w:t>
      </w:r>
    </w:p>
    <w:p w:rsidR="00B25A09" w:rsidRPr="00AA05DE" w:rsidRDefault="00B25A09" w:rsidP="00B25A09">
      <w:pPr>
        <w:autoSpaceDE w:val="0"/>
        <w:autoSpaceDN w:val="0"/>
        <w:adjustRightInd w:val="0"/>
        <w:jc w:val="both"/>
        <w:rPr>
          <w:rFonts w:ascii="Arial" w:hAnsi="Arial" w:cs="Arial"/>
          <w:bCs/>
          <w:sz w:val="24"/>
          <w:szCs w:val="24"/>
        </w:rPr>
      </w:pPr>
    </w:p>
    <w:p w:rsidR="00B25A09" w:rsidRPr="00AA05DE" w:rsidRDefault="00B25A09" w:rsidP="00B25A09">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medicamentos, de seu estabelecimento até o local determinado para entrega, sem ônus para o Município, substituindo imediatamente, e à sua </w:t>
      </w:r>
      <w:proofErr w:type="spellStart"/>
      <w:r w:rsidRPr="00AA05DE">
        <w:rPr>
          <w:rFonts w:ascii="Arial" w:hAnsi="Arial" w:cs="Arial"/>
          <w:sz w:val="24"/>
          <w:szCs w:val="24"/>
        </w:rPr>
        <w:t>expensa</w:t>
      </w:r>
      <w:proofErr w:type="spellEnd"/>
      <w:r w:rsidRPr="00AA05DE">
        <w:rPr>
          <w:rFonts w:ascii="Arial" w:hAnsi="Arial" w:cs="Arial"/>
          <w:sz w:val="24"/>
          <w:szCs w:val="24"/>
        </w:rPr>
        <w:t>, em caso que se verificar defeito, adulterações ou incorreções;</w:t>
      </w:r>
    </w:p>
    <w:p w:rsidR="00B25A09" w:rsidRPr="00AA05DE" w:rsidRDefault="00B25A09" w:rsidP="00B25A09">
      <w:pPr>
        <w:autoSpaceDE w:val="0"/>
        <w:autoSpaceDN w:val="0"/>
        <w:adjustRightInd w:val="0"/>
        <w:jc w:val="both"/>
        <w:rPr>
          <w:rFonts w:ascii="Arial" w:hAnsi="Arial" w:cs="Arial"/>
          <w:bCs/>
          <w:sz w:val="24"/>
          <w:szCs w:val="24"/>
        </w:rPr>
      </w:pPr>
    </w:p>
    <w:p w:rsidR="00B25A09" w:rsidRPr="00AA05DE" w:rsidRDefault="00B25A09" w:rsidP="00B25A09">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dias úteis, após notificação formal, os medicamentos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   problemas na utilização);</w:t>
      </w:r>
    </w:p>
    <w:p w:rsidR="00B25A09" w:rsidRPr="00AA05DE" w:rsidRDefault="00B25A09" w:rsidP="00B25A09">
      <w:pPr>
        <w:autoSpaceDE w:val="0"/>
        <w:autoSpaceDN w:val="0"/>
        <w:adjustRightInd w:val="0"/>
        <w:jc w:val="both"/>
        <w:rPr>
          <w:rFonts w:ascii="Arial" w:hAnsi="Arial" w:cs="Arial"/>
          <w:bCs/>
          <w:sz w:val="24"/>
          <w:szCs w:val="24"/>
        </w:rPr>
      </w:pPr>
    </w:p>
    <w:p w:rsidR="00B25A09" w:rsidRDefault="00B25A09" w:rsidP="00B25A09">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rsidR="00B25A09" w:rsidRPr="00AA05DE" w:rsidRDefault="00B25A09" w:rsidP="00B25A09">
      <w:pPr>
        <w:jc w:val="both"/>
        <w:rPr>
          <w:rFonts w:ascii="Arial" w:hAnsi="Arial" w:cs="Arial"/>
          <w:w w:val="98"/>
          <w:sz w:val="24"/>
          <w:szCs w:val="24"/>
        </w:rPr>
      </w:pPr>
    </w:p>
    <w:p w:rsidR="00B25A09" w:rsidRPr="00AA05DE" w:rsidRDefault="00B25A09" w:rsidP="00B25A09">
      <w:pPr>
        <w:jc w:val="both"/>
        <w:rPr>
          <w:rFonts w:ascii="Arial" w:hAnsi="Arial" w:cs="Arial"/>
          <w:w w:val="98"/>
          <w:sz w:val="24"/>
          <w:szCs w:val="24"/>
        </w:rPr>
      </w:pPr>
      <w:r w:rsidRPr="00AA05DE">
        <w:rPr>
          <w:rFonts w:ascii="Arial" w:hAnsi="Arial" w:cs="Arial"/>
          <w:w w:val="98"/>
          <w:sz w:val="24"/>
          <w:szCs w:val="24"/>
        </w:rPr>
        <w:lastRenderedPageBreak/>
        <w:t>5.7.  Respeitar e fazer cumprir a legislação de segurança e saúde no trabalho, previstas nas normas regulamentadoras pertinentes;</w:t>
      </w:r>
    </w:p>
    <w:p w:rsidR="00B25A09" w:rsidRPr="00AA05DE" w:rsidRDefault="00B25A09" w:rsidP="00B25A09">
      <w:pPr>
        <w:autoSpaceDE w:val="0"/>
        <w:autoSpaceDN w:val="0"/>
        <w:adjustRightInd w:val="0"/>
        <w:jc w:val="both"/>
        <w:rPr>
          <w:rFonts w:ascii="Arial" w:hAnsi="Arial" w:cs="Arial"/>
          <w:sz w:val="24"/>
          <w:szCs w:val="24"/>
        </w:rPr>
      </w:pPr>
    </w:p>
    <w:p w:rsidR="00B25A09" w:rsidRPr="00AA05DE" w:rsidRDefault="00B25A09" w:rsidP="00B25A09">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rsidR="00B25A09" w:rsidRPr="00AA05DE" w:rsidRDefault="00B25A09" w:rsidP="00B25A09">
      <w:pPr>
        <w:autoSpaceDE w:val="0"/>
        <w:autoSpaceDN w:val="0"/>
        <w:adjustRightInd w:val="0"/>
        <w:jc w:val="both"/>
        <w:rPr>
          <w:rFonts w:ascii="Arial" w:hAnsi="Arial" w:cs="Arial"/>
          <w:sz w:val="24"/>
          <w:szCs w:val="24"/>
        </w:rPr>
      </w:pPr>
    </w:p>
    <w:p w:rsidR="00B25A09" w:rsidRPr="00AA05DE" w:rsidRDefault="00B25A09" w:rsidP="00B25A09">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B25A09" w:rsidRPr="00AA05DE" w:rsidRDefault="00B25A09" w:rsidP="00B25A09">
      <w:pPr>
        <w:autoSpaceDE w:val="0"/>
        <w:autoSpaceDN w:val="0"/>
        <w:adjustRightInd w:val="0"/>
        <w:jc w:val="both"/>
        <w:rPr>
          <w:rFonts w:ascii="Arial" w:hAnsi="Arial" w:cs="Arial"/>
          <w:sz w:val="24"/>
          <w:szCs w:val="24"/>
        </w:rPr>
      </w:pPr>
    </w:p>
    <w:p w:rsidR="00B25A09" w:rsidRPr="00AA05DE" w:rsidRDefault="00B25A09" w:rsidP="00B25A09">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B25A09" w:rsidRPr="00AA05DE" w:rsidRDefault="00B25A09" w:rsidP="00B25A09">
      <w:pPr>
        <w:autoSpaceDE w:val="0"/>
        <w:autoSpaceDN w:val="0"/>
        <w:adjustRightInd w:val="0"/>
        <w:jc w:val="both"/>
        <w:rPr>
          <w:rFonts w:ascii="Arial" w:hAnsi="Arial" w:cs="Arial"/>
          <w:bCs/>
          <w:sz w:val="24"/>
          <w:szCs w:val="24"/>
        </w:rPr>
      </w:pPr>
    </w:p>
    <w:p w:rsidR="00B25A09" w:rsidRPr="00AA05DE" w:rsidRDefault="00B25A09" w:rsidP="00B25A09">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B25A09" w:rsidRPr="00AA05DE" w:rsidRDefault="00B25A09" w:rsidP="00B25A09">
      <w:pPr>
        <w:autoSpaceDE w:val="0"/>
        <w:autoSpaceDN w:val="0"/>
        <w:adjustRightInd w:val="0"/>
        <w:jc w:val="both"/>
        <w:rPr>
          <w:rFonts w:ascii="Arial" w:hAnsi="Arial" w:cs="Arial"/>
        </w:rPr>
      </w:pPr>
    </w:p>
    <w:p w:rsidR="00B25A09" w:rsidRPr="00AA05DE" w:rsidRDefault="00B25A09" w:rsidP="00B25A09">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rsidR="00B25A09" w:rsidRPr="00AA05DE" w:rsidRDefault="00B25A09" w:rsidP="00B25A09">
      <w:pPr>
        <w:autoSpaceDE w:val="0"/>
        <w:autoSpaceDN w:val="0"/>
        <w:adjustRightInd w:val="0"/>
        <w:jc w:val="both"/>
        <w:rPr>
          <w:rFonts w:ascii="Arial" w:hAnsi="Arial" w:cs="Arial"/>
        </w:rPr>
      </w:pPr>
    </w:p>
    <w:p w:rsidR="00B25A09" w:rsidRPr="00AA05DE" w:rsidRDefault="00B25A09" w:rsidP="00B25A09">
      <w:pPr>
        <w:jc w:val="both"/>
        <w:rPr>
          <w:rFonts w:ascii="Arial" w:hAnsi="Arial" w:cs="Arial"/>
          <w:w w:val="98"/>
          <w:sz w:val="24"/>
          <w:szCs w:val="24"/>
        </w:rPr>
      </w:pPr>
      <w:r w:rsidRPr="00AA05DE">
        <w:rPr>
          <w:rFonts w:ascii="Arial" w:hAnsi="Arial" w:cs="Arial"/>
          <w:w w:val="98"/>
          <w:sz w:val="24"/>
          <w:szCs w:val="24"/>
        </w:rPr>
        <w:t>5.13. Aceitar nas mesmas condições dest</w:t>
      </w:r>
      <w:r>
        <w:rPr>
          <w:rFonts w:ascii="Arial" w:hAnsi="Arial" w:cs="Arial"/>
          <w:w w:val="98"/>
          <w:sz w:val="24"/>
          <w:szCs w:val="24"/>
        </w:rPr>
        <w:t>a Ata de Registro de Preços</w:t>
      </w:r>
      <w:r w:rsidRPr="00AA05DE">
        <w:rPr>
          <w:rFonts w:ascii="Arial" w:hAnsi="Arial" w:cs="Arial"/>
          <w:w w:val="98"/>
          <w:sz w:val="24"/>
          <w:szCs w:val="24"/>
        </w:rPr>
        <w:t>, os acréscimos ou supressões que se fizerem necessárias, até o limite legal de 25% (vinte e cinco por cento) do valor inicial atualizado do objeto adjudicado, devendo supressões acima desse limite ser resultantes de acordo entre as partes;</w:t>
      </w:r>
    </w:p>
    <w:p w:rsidR="00B25A09" w:rsidRPr="00AA05DE" w:rsidRDefault="00B25A09" w:rsidP="00B25A09">
      <w:pPr>
        <w:autoSpaceDE w:val="0"/>
        <w:autoSpaceDN w:val="0"/>
        <w:adjustRightInd w:val="0"/>
        <w:jc w:val="both"/>
        <w:rPr>
          <w:rFonts w:ascii="Arial" w:hAnsi="Arial" w:cs="Arial"/>
          <w:bCs/>
        </w:rPr>
      </w:pPr>
    </w:p>
    <w:p w:rsidR="00B25A09" w:rsidRPr="00AA05DE" w:rsidRDefault="00B25A09" w:rsidP="00B25A09">
      <w:pPr>
        <w:jc w:val="both"/>
        <w:rPr>
          <w:rFonts w:ascii="Arial" w:hAnsi="Arial" w:cs="Arial"/>
          <w:w w:val="98"/>
          <w:sz w:val="24"/>
          <w:szCs w:val="24"/>
        </w:rPr>
      </w:pPr>
      <w:r w:rsidRPr="00AA05DE">
        <w:rPr>
          <w:rFonts w:ascii="Arial" w:hAnsi="Arial" w:cs="Arial"/>
          <w:w w:val="98"/>
          <w:sz w:val="24"/>
          <w:szCs w:val="24"/>
        </w:rPr>
        <w:t xml:space="preserve">5.14. Fiscalizar o perfeito cumprimento do fornecimento a que se obrigou, cabendo-lhe, integralmente, os ônus decorrentes. Tal fiscalização </w:t>
      </w:r>
      <w:proofErr w:type="spellStart"/>
      <w:r w:rsidRPr="00AA05DE">
        <w:rPr>
          <w:rFonts w:ascii="Arial" w:hAnsi="Arial" w:cs="Arial"/>
          <w:w w:val="98"/>
          <w:sz w:val="24"/>
          <w:szCs w:val="24"/>
        </w:rPr>
        <w:t>dar-se-à</w:t>
      </w:r>
      <w:proofErr w:type="spellEnd"/>
      <w:r w:rsidRPr="00AA05DE">
        <w:rPr>
          <w:rFonts w:ascii="Arial" w:hAnsi="Arial" w:cs="Arial"/>
          <w:w w:val="98"/>
          <w:sz w:val="24"/>
          <w:szCs w:val="24"/>
        </w:rPr>
        <w:t xml:space="preserve"> independentemente da que será exercida por esta Prefeitura;</w:t>
      </w:r>
    </w:p>
    <w:p w:rsidR="00B25A09" w:rsidRPr="00AA05DE" w:rsidRDefault="00B25A09" w:rsidP="00B25A09">
      <w:pPr>
        <w:jc w:val="both"/>
        <w:rPr>
          <w:rFonts w:ascii="Arial" w:hAnsi="Arial" w:cs="Arial"/>
          <w:w w:val="98"/>
          <w:sz w:val="24"/>
          <w:szCs w:val="24"/>
        </w:rPr>
      </w:pPr>
    </w:p>
    <w:p w:rsidR="00B25A09" w:rsidRPr="00AA05DE" w:rsidRDefault="00B25A09" w:rsidP="00B25A09">
      <w:pPr>
        <w:jc w:val="both"/>
        <w:rPr>
          <w:rFonts w:ascii="Arial" w:hAnsi="Arial" w:cs="Arial"/>
          <w:w w:val="98"/>
          <w:sz w:val="24"/>
          <w:szCs w:val="24"/>
        </w:rPr>
      </w:pPr>
      <w:r w:rsidRPr="00AA05DE">
        <w:rPr>
          <w:rFonts w:ascii="Arial" w:hAnsi="Arial" w:cs="Arial"/>
          <w:w w:val="98"/>
          <w:sz w:val="24"/>
          <w:szCs w:val="24"/>
        </w:rPr>
        <w:t>5.15.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B25A09" w:rsidRPr="00AA05DE" w:rsidRDefault="00B25A09" w:rsidP="00B25A09">
      <w:pPr>
        <w:jc w:val="both"/>
        <w:rPr>
          <w:rFonts w:ascii="Arial" w:hAnsi="Arial" w:cs="Arial"/>
          <w:w w:val="98"/>
          <w:sz w:val="24"/>
          <w:szCs w:val="24"/>
        </w:rPr>
      </w:pPr>
    </w:p>
    <w:p w:rsidR="00B25A09" w:rsidRPr="0027114E" w:rsidRDefault="00B25A09" w:rsidP="00B25A09">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5.16.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rsidR="00B25A09" w:rsidRDefault="00B25A09" w:rsidP="00B25A09">
      <w:pPr>
        <w:autoSpaceDE w:val="0"/>
        <w:autoSpaceDN w:val="0"/>
        <w:adjustRightInd w:val="0"/>
        <w:jc w:val="both"/>
        <w:rPr>
          <w:rFonts w:ascii="Arial" w:hAnsi="Arial" w:cs="Arial"/>
          <w:bCs/>
          <w:sz w:val="24"/>
          <w:szCs w:val="24"/>
        </w:rPr>
      </w:pP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rsidR="00B25A09" w:rsidRPr="00D45130" w:rsidRDefault="00B25A09" w:rsidP="00B25A09">
      <w:pPr>
        <w:pStyle w:val="Corpodetexto10"/>
        <w:jc w:val="center"/>
        <w:rPr>
          <w:rFonts w:ascii="Arial" w:hAnsi="Arial" w:cs="Arial"/>
          <w:sz w:val="24"/>
          <w:szCs w:val="24"/>
        </w:rPr>
      </w:pPr>
      <w:r w:rsidRPr="00D45130">
        <w:rPr>
          <w:rFonts w:ascii="Arial" w:hAnsi="Arial" w:cs="Arial"/>
          <w:b/>
          <w:bCs/>
          <w:i/>
          <w:sz w:val="24"/>
          <w:szCs w:val="24"/>
        </w:rPr>
        <w:t>DAS OBRIGAÇÕES DA PREFEITURA</w:t>
      </w:r>
    </w:p>
    <w:p w:rsidR="00B25A09" w:rsidRPr="00D45130" w:rsidRDefault="00B25A09" w:rsidP="00B25A09">
      <w:pPr>
        <w:pStyle w:val="Corpodetexto10"/>
        <w:ind w:left="284"/>
        <w:rPr>
          <w:rFonts w:ascii="Arial" w:hAnsi="Arial" w:cs="Arial"/>
          <w:sz w:val="24"/>
          <w:szCs w:val="24"/>
        </w:rPr>
      </w:pPr>
    </w:p>
    <w:p w:rsidR="00B25A09" w:rsidRPr="003972E0" w:rsidRDefault="00B25A09" w:rsidP="00B25A09">
      <w:pPr>
        <w:autoSpaceDE w:val="0"/>
        <w:autoSpaceDN w:val="0"/>
        <w:adjustRightInd w:val="0"/>
        <w:jc w:val="both"/>
        <w:rPr>
          <w:rFonts w:ascii="Arial" w:hAnsi="Arial" w:cs="Arial"/>
          <w:sz w:val="24"/>
          <w:szCs w:val="24"/>
        </w:rPr>
      </w:pPr>
      <w:r w:rsidRPr="003972E0">
        <w:rPr>
          <w:rFonts w:ascii="Arial" w:hAnsi="Arial" w:cs="Arial"/>
          <w:bCs/>
          <w:sz w:val="24"/>
          <w:szCs w:val="24"/>
        </w:rPr>
        <w:lastRenderedPageBreak/>
        <w:t xml:space="preserve">6.1. </w:t>
      </w:r>
      <w:r w:rsidRPr="003972E0">
        <w:rPr>
          <w:rFonts w:ascii="Arial" w:hAnsi="Arial" w:cs="Arial"/>
          <w:sz w:val="24"/>
          <w:szCs w:val="24"/>
        </w:rPr>
        <w:t>Oferecer todas as informações necessárias para que a licitante vencedora possa executar o objeto adjudicado dentro das especificações.</w:t>
      </w:r>
    </w:p>
    <w:p w:rsidR="00B25A09" w:rsidRPr="003972E0" w:rsidRDefault="00B25A09" w:rsidP="00B25A09">
      <w:pPr>
        <w:autoSpaceDE w:val="0"/>
        <w:autoSpaceDN w:val="0"/>
        <w:adjustRightInd w:val="0"/>
        <w:jc w:val="both"/>
        <w:rPr>
          <w:rFonts w:ascii="Arial" w:hAnsi="Arial" w:cs="Arial"/>
        </w:rPr>
      </w:pPr>
    </w:p>
    <w:p w:rsidR="00B25A09" w:rsidRPr="003972E0" w:rsidRDefault="00B25A09" w:rsidP="00B25A09">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rsidR="00B25A09" w:rsidRPr="003972E0" w:rsidRDefault="00B25A09" w:rsidP="00B25A09">
      <w:pPr>
        <w:autoSpaceDE w:val="0"/>
        <w:autoSpaceDN w:val="0"/>
        <w:adjustRightInd w:val="0"/>
        <w:jc w:val="both"/>
        <w:rPr>
          <w:rFonts w:ascii="Arial" w:hAnsi="Arial" w:cs="Arial"/>
          <w:sz w:val="24"/>
          <w:szCs w:val="24"/>
        </w:rPr>
      </w:pPr>
    </w:p>
    <w:p w:rsidR="00B25A09" w:rsidRPr="003972E0" w:rsidRDefault="00B25A09" w:rsidP="00B25A09">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rsidR="00B25A09" w:rsidRPr="003972E0" w:rsidRDefault="00B25A09" w:rsidP="00B25A09">
      <w:pPr>
        <w:autoSpaceDE w:val="0"/>
        <w:autoSpaceDN w:val="0"/>
        <w:adjustRightInd w:val="0"/>
        <w:jc w:val="both"/>
        <w:rPr>
          <w:rFonts w:ascii="Arial" w:hAnsi="Arial" w:cs="Arial"/>
          <w:bCs/>
          <w:sz w:val="24"/>
          <w:szCs w:val="24"/>
        </w:rPr>
      </w:pPr>
    </w:p>
    <w:p w:rsidR="00B25A09" w:rsidRPr="003972E0" w:rsidRDefault="00B25A09" w:rsidP="00B25A09">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 medicamentos, fixando prazo para sua correção.</w:t>
      </w:r>
    </w:p>
    <w:p w:rsidR="00B25A09" w:rsidRPr="003972E0" w:rsidRDefault="00B25A09" w:rsidP="00B25A09">
      <w:pPr>
        <w:autoSpaceDE w:val="0"/>
        <w:autoSpaceDN w:val="0"/>
        <w:adjustRightInd w:val="0"/>
        <w:jc w:val="both"/>
        <w:rPr>
          <w:rFonts w:ascii="Arial" w:hAnsi="Arial" w:cs="Arial"/>
          <w:sz w:val="24"/>
          <w:szCs w:val="24"/>
        </w:rPr>
      </w:pPr>
    </w:p>
    <w:p w:rsidR="00B25A09" w:rsidRPr="003972E0" w:rsidRDefault="00B25A09" w:rsidP="00B25A09">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rsidR="00B25A09" w:rsidRPr="003972E0" w:rsidRDefault="00B25A09" w:rsidP="00B25A09">
      <w:pPr>
        <w:autoSpaceDE w:val="0"/>
        <w:autoSpaceDN w:val="0"/>
        <w:adjustRightInd w:val="0"/>
        <w:jc w:val="both"/>
        <w:rPr>
          <w:rFonts w:ascii="Arial" w:hAnsi="Arial" w:cs="Arial"/>
          <w:sz w:val="24"/>
          <w:szCs w:val="24"/>
        </w:rPr>
      </w:pPr>
    </w:p>
    <w:p w:rsidR="00B25A09" w:rsidRPr="003972E0" w:rsidRDefault="00B25A09" w:rsidP="00B25A09">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Acompanhar a entrega, podendo intervir durante a sua execução, para fins de ajuste ou suspensão da execução; inclusive rejeitando, no todo ou em parte, a entrega dos medicamentos fora das especificações dest</w:t>
      </w:r>
      <w:r>
        <w:rPr>
          <w:rFonts w:ascii="Arial" w:hAnsi="Arial" w:cs="Arial"/>
          <w:sz w:val="24"/>
          <w:szCs w:val="24"/>
        </w:rPr>
        <w:t>a ATA</w:t>
      </w:r>
      <w:r w:rsidRPr="003972E0">
        <w:rPr>
          <w:rFonts w:ascii="Arial" w:hAnsi="Arial" w:cs="Arial"/>
          <w:sz w:val="24"/>
          <w:szCs w:val="24"/>
        </w:rPr>
        <w:t>.</w:t>
      </w:r>
    </w:p>
    <w:p w:rsidR="00B25A09" w:rsidRPr="003972E0" w:rsidRDefault="00B25A09" w:rsidP="00B25A09">
      <w:pPr>
        <w:autoSpaceDE w:val="0"/>
        <w:autoSpaceDN w:val="0"/>
        <w:adjustRightInd w:val="0"/>
        <w:jc w:val="both"/>
        <w:rPr>
          <w:rFonts w:ascii="Arial" w:hAnsi="Arial" w:cs="Arial"/>
          <w:sz w:val="24"/>
          <w:szCs w:val="24"/>
        </w:rPr>
      </w:pPr>
    </w:p>
    <w:p w:rsidR="00B25A09" w:rsidRPr="003972E0" w:rsidRDefault="00B25A09" w:rsidP="00B25A09">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proofErr w:type="gramStart"/>
      <w:r w:rsidRPr="003972E0">
        <w:rPr>
          <w:rFonts w:ascii="Arial" w:hAnsi="Arial" w:cs="Arial"/>
          <w:w w:val="98"/>
          <w:sz w:val="24"/>
          <w:szCs w:val="24"/>
        </w:rPr>
        <w:t>o  fornecimento</w:t>
      </w:r>
      <w:proofErr w:type="gramEnd"/>
      <w:r w:rsidRPr="003972E0">
        <w:rPr>
          <w:rFonts w:ascii="Arial" w:hAnsi="Arial" w:cs="Arial"/>
          <w:w w:val="98"/>
          <w:sz w:val="24"/>
          <w:szCs w:val="24"/>
        </w:rPr>
        <w:t>, desde que não acarrete ônus para a PREFEITURA ou modificação na Ata de Registro de Preços;</w:t>
      </w:r>
    </w:p>
    <w:p w:rsidR="00B25A09" w:rsidRPr="003972E0" w:rsidRDefault="00B25A09" w:rsidP="00B25A09">
      <w:pPr>
        <w:autoSpaceDE w:val="0"/>
        <w:autoSpaceDN w:val="0"/>
        <w:adjustRightInd w:val="0"/>
        <w:jc w:val="both"/>
        <w:rPr>
          <w:rFonts w:ascii="Arial" w:hAnsi="Arial" w:cs="Arial"/>
          <w:sz w:val="24"/>
          <w:szCs w:val="24"/>
        </w:rPr>
      </w:pPr>
    </w:p>
    <w:p w:rsidR="00B25A09" w:rsidRPr="003972E0" w:rsidRDefault="00B25A09" w:rsidP="00B25A09">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rsidR="00B25A09" w:rsidRPr="003972E0" w:rsidRDefault="00B25A09" w:rsidP="00B25A09">
      <w:pPr>
        <w:jc w:val="both"/>
        <w:rPr>
          <w:rFonts w:ascii="Arial" w:hAnsi="Arial" w:cs="Arial"/>
          <w:w w:val="98"/>
          <w:sz w:val="24"/>
          <w:szCs w:val="24"/>
        </w:rPr>
      </w:pPr>
    </w:p>
    <w:p w:rsidR="00B25A09" w:rsidRPr="003972E0" w:rsidRDefault="00B25A09" w:rsidP="00B25A09">
      <w:pPr>
        <w:jc w:val="both"/>
        <w:rPr>
          <w:rFonts w:ascii="Arial" w:hAnsi="Arial" w:cs="Arial"/>
          <w:w w:val="98"/>
          <w:sz w:val="24"/>
          <w:szCs w:val="24"/>
        </w:rPr>
      </w:pPr>
      <w:r w:rsidRPr="003972E0">
        <w:rPr>
          <w:rFonts w:ascii="Arial" w:hAnsi="Arial" w:cs="Arial"/>
          <w:w w:val="98"/>
          <w:sz w:val="24"/>
          <w:szCs w:val="24"/>
        </w:rPr>
        <w:t>6.9. Disponibilizar local para recebimento e guarda dos medicamentos.</w:t>
      </w:r>
    </w:p>
    <w:p w:rsidR="00B25A09" w:rsidRDefault="00B25A09" w:rsidP="00B25A09">
      <w:pPr>
        <w:autoSpaceDE w:val="0"/>
        <w:autoSpaceDN w:val="0"/>
        <w:adjustRightInd w:val="0"/>
        <w:jc w:val="both"/>
        <w:rPr>
          <w:rFonts w:ascii="Arial" w:hAnsi="Arial" w:cs="Arial"/>
          <w:bCs/>
          <w:sz w:val="24"/>
          <w:szCs w:val="24"/>
        </w:rPr>
      </w:pP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rsidR="00B25A09" w:rsidRPr="00D45130" w:rsidRDefault="00B25A09" w:rsidP="00B25A09">
      <w:pPr>
        <w:pStyle w:val="Corpodetexto10"/>
        <w:jc w:val="center"/>
        <w:rPr>
          <w:rFonts w:ascii="Arial" w:hAnsi="Arial" w:cs="Arial"/>
          <w:sz w:val="24"/>
          <w:szCs w:val="24"/>
        </w:rPr>
      </w:pPr>
      <w:r w:rsidRPr="00D45130">
        <w:rPr>
          <w:rFonts w:ascii="Arial" w:hAnsi="Arial" w:cs="Arial"/>
          <w:b/>
          <w:bCs/>
          <w:i/>
          <w:sz w:val="24"/>
          <w:szCs w:val="24"/>
        </w:rPr>
        <w:t>DO PAGAMENTO</w:t>
      </w:r>
    </w:p>
    <w:p w:rsidR="00B25A09" w:rsidRDefault="00B25A09" w:rsidP="00B25A09">
      <w:pPr>
        <w:pStyle w:val="Corpodetexto10"/>
        <w:ind w:left="284"/>
        <w:rPr>
          <w:rFonts w:ascii="Arial" w:hAnsi="Arial" w:cs="Arial"/>
          <w:sz w:val="24"/>
          <w:szCs w:val="24"/>
        </w:rPr>
      </w:pPr>
    </w:p>
    <w:p w:rsidR="00B25A09" w:rsidRPr="001861AB" w:rsidRDefault="00B25A09" w:rsidP="00B25A09">
      <w:pPr>
        <w:jc w:val="both"/>
        <w:rPr>
          <w:rFonts w:ascii="Arial" w:hAnsi="Arial" w:cs="Arial"/>
          <w:bCs/>
          <w:iCs/>
          <w:sz w:val="24"/>
          <w:szCs w:val="24"/>
        </w:rPr>
      </w:pPr>
      <w:r w:rsidRPr="001861AB">
        <w:rPr>
          <w:rFonts w:ascii="Arial" w:hAnsi="Arial" w:cs="Arial"/>
          <w:sz w:val="24"/>
          <w:szCs w:val="24"/>
        </w:rPr>
        <w:t xml:space="preserve">7.1. </w:t>
      </w:r>
      <w:r w:rsidRPr="001861AB">
        <w:rPr>
          <w:rFonts w:ascii="Arial" w:hAnsi="Arial" w:cs="Arial"/>
          <w:bCs/>
          <w:iCs/>
          <w:sz w:val="24"/>
          <w:szCs w:val="24"/>
        </w:rPr>
        <w:t>Os pagamentos referente ao objeto desta Ata serão efetuados, em média, até</w:t>
      </w:r>
      <w:r>
        <w:rPr>
          <w:rFonts w:ascii="Arial" w:hAnsi="Arial" w:cs="Arial"/>
          <w:bCs/>
          <w:iCs/>
          <w:sz w:val="24"/>
          <w:szCs w:val="24"/>
        </w:rPr>
        <w:t xml:space="preserve"> </w:t>
      </w:r>
      <w:r w:rsidRPr="00B25A09">
        <w:rPr>
          <w:rFonts w:ascii="Arial" w:hAnsi="Arial" w:cs="Arial"/>
          <w:b/>
          <w:bCs/>
          <w:iCs/>
          <w:sz w:val="24"/>
          <w:szCs w:val="24"/>
        </w:rPr>
        <w:t>30 (trinta) dias</w:t>
      </w:r>
      <w:r w:rsidRPr="001861AB">
        <w:rPr>
          <w:rFonts w:ascii="Arial" w:hAnsi="Arial" w:cs="Arial"/>
          <w:bCs/>
          <w:iCs/>
          <w:sz w:val="24"/>
          <w:szCs w:val="24"/>
        </w:rPr>
        <w:t xml:space="preserve"> após a entrega dos </w:t>
      </w:r>
      <w:r>
        <w:rPr>
          <w:rFonts w:ascii="Arial" w:hAnsi="Arial" w:cs="Arial"/>
          <w:bCs/>
          <w:iCs/>
          <w:sz w:val="24"/>
          <w:szCs w:val="24"/>
        </w:rPr>
        <w:t>medicamentos e materiais de consumo</w:t>
      </w:r>
      <w:r w:rsidRPr="001861AB">
        <w:rPr>
          <w:rFonts w:ascii="Arial" w:hAnsi="Arial" w:cs="Arial"/>
          <w:bCs/>
          <w:iCs/>
          <w:sz w:val="24"/>
          <w:szCs w:val="24"/>
        </w:rPr>
        <w:t xml:space="preserve">, mediante a apresentação da Nota Fiscal fornecida pelo licitante, devidamente atestada pela administração. </w:t>
      </w:r>
    </w:p>
    <w:p w:rsidR="00B25A09" w:rsidRDefault="00B25A09" w:rsidP="00B25A09">
      <w:pPr>
        <w:jc w:val="both"/>
        <w:rPr>
          <w:rFonts w:ascii="Arial" w:hAnsi="Arial" w:cs="Arial"/>
          <w:color w:val="000000"/>
          <w:sz w:val="24"/>
          <w:szCs w:val="24"/>
        </w:rPr>
      </w:pPr>
    </w:p>
    <w:p w:rsidR="00B25A09" w:rsidRPr="005E3BC6" w:rsidRDefault="00B25A09" w:rsidP="00B25A09">
      <w:pPr>
        <w:pStyle w:val="Corpodetexto2"/>
        <w:spacing w:after="0" w:line="240" w:lineRule="auto"/>
        <w:jc w:val="both"/>
        <w:rPr>
          <w:rFonts w:ascii="Arial" w:hAnsi="Arial" w:cs="Arial"/>
          <w:sz w:val="23"/>
          <w:szCs w:val="23"/>
        </w:rPr>
      </w:pPr>
      <w:r>
        <w:rPr>
          <w:rFonts w:ascii="Arial" w:hAnsi="Arial" w:cs="Arial"/>
          <w:sz w:val="23"/>
          <w:szCs w:val="23"/>
        </w:rPr>
        <w:t>7</w:t>
      </w:r>
      <w:r w:rsidRPr="005E3BC6">
        <w:rPr>
          <w:rFonts w:ascii="Arial" w:hAnsi="Arial" w:cs="Arial"/>
          <w:sz w:val="23"/>
          <w:szCs w:val="23"/>
        </w:rPr>
        <w:t>.2. Somente será pago a empresa CONTRATADA, o valor referente a entrega dos medicamentos efetivamente solicitados pela CONTRATANTE.</w:t>
      </w:r>
    </w:p>
    <w:p w:rsidR="00B25A09" w:rsidRPr="001861AB" w:rsidRDefault="00B25A09" w:rsidP="00B25A09">
      <w:pPr>
        <w:jc w:val="both"/>
        <w:rPr>
          <w:rFonts w:ascii="Arial" w:hAnsi="Arial" w:cs="Arial"/>
          <w:color w:val="000000"/>
          <w:sz w:val="24"/>
          <w:szCs w:val="24"/>
        </w:rPr>
      </w:pPr>
    </w:p>
    <w:p w:rsidR="00B25A09" w:rsidRPr="001861AB" w:rsidRDefault="00B25A09" w:rsidP="00B25A09">
      <w:pPr>
        <w:jc w:val="both"/>
        <w:rPr>
          <w:rFonts w:ascii="Arial" w:hAnsi="Arial" w:cs="Arial"/>
          <w:w w:val="98"/>
          <w:sz w:val="24"/>
          <w:szCs w:val="24"/>
        </w:rPr>
      </w:pPr>
      <w:r w:rsidRPr="001861AB">
        <w:rPr>
          <w:rFonts w:ascii="Arial" w:hAnsi="Arial" w:cs="Arial"/>
          <w:w w:val="98"/>
          <w:sz w:val="24"/>
          <w:szCs w:val="24"/>
        </w:rPr>
        <w:t>7.</w:t>
      </w:r>
      <w:r>
        <w:rPr>
          <w:rFonts w:ascii="Arial" w:hAnsi="Arial" w:cs="Arial"/>
          <w:w w:val="98"/>
          <w:sz w:val="24"/>
          <w:szCs w:val="24"/>
        </w:rPr>
        <w:t>3</w:t>
      </w:r>
      <w:r w:rsidRPr="001861AB">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B25A09" w:rsidRDefault="00B25A09" w:rsidP="00B25A09">
      <w:pPr>
        <w:jc w:val="both"/>
        <w:rPr>
          <w:rFonts w:ascii="Arial" w:hAnsi="Arial" w:cs="Arial"/>
          <w:w w:val="98"/>
          <w:sz w:val="24"/>
          <w:szCs w:val="24"/>
        </w:rPr>
      </w:pPr>
    </w:p>
    <w:p w:rsidR="00B25A09" w:rsidRDefault="00B25A09" w:rsidP="00B25A09">
      <w:pPr>
        <w:jc w:val="both"/>
        <w:rPr>
          <w:rFonts w:ascii="Arial" w:hAnsi="Arial" w:cs="Arial"/>
          <w:w w:val="98"/>
          <w:sz w:val="24"/>
          <w:szCs w:val="24"/>
        </w:rPr>
      </w:pPr>
      <w:r>
        <w:rPr>
          <w:rFonts w:ascii="Arial" w:hAnsi="Arial" w:cs="Arial"/>
          <w:w w:val="98"/>
          <w:sz w:val="24"/>
          <w:szCs w:val="24"/>
        </w:rPr>
        <w:t>7</w:t>
      </w:r>
      <w:r w:rsidRPr="00F60676">
        <w:rPr>
          <w:rFonts w:ascii="Arial" w:hAnsi="Arial" w:cs="Arial"/>
          <w:w w:val="98"/>
          <w:sz w:val="24"/>
          <w:szCs w:val="24"/>
        </w:rPr>
        <w:t>.</w:t>
      </w:r>
      <w:r>
        <w:rPr>
          <w:rFonts w:ascii="Arial" w:hAnsi="Arial" w:cs="Arial"/>
          <w:w w:val="98"/>
          <w:sz w:val="24"/>
          <w:szCs w:val="24"/>
        </w:rPr>
        <w:t>3</w:t>
      </w:r>
      <w:r w:rsidRPr="00F60676">
        <w:rPr>
          <w:rFonts w:ascii="Arial" w:hAnsi="Arial" w:cs="Arial"/>
          <w:w w:val="98"/>
          <w:sz w:val="24"/>
          <w:szCs w:val="24"/>
        </w:rPr>
        <w:t>.1. Nenhum pagamento isentará o FORNECEDOR/CONTRATAD</w:t>
      </w:r>
      <w:r>
        <w:rPr>
          <w:rFonts w:ascii="Arial" w:hAnsi="Arial" w:cs="Arial"/>
          <w:w w:val="98"/>
          <w:sz w:val="24"/>
          <w:szCs w:val="24"/>
        </w:rPr>
        <w:t>A</w:t>
      </w:r>
      <w:r w:rsidRPr="00F60676">
        <w:rPr>
          <w:rFonts w:ascii="Arial" w:hAnsi="Arial" w:cs="Arial"/>
          <w:w w:val="98"/>
          <w:sz w:val="24"/>
          <w:szCs w:val="24"/>
        </w:rPr>
        <w:t xml:space="preserve"> das suas responsabilidades e obrigações, nem implicará aceitação definitiva do fornecimento.</w:t>
      </w:r>
    </w:p>
    <w:p w:rsidR="00B25A09" w:rsidRPr="001861AB" w:rsidRDefault="00B25A09" w:rsidP="00B25A09">
      <w:pPr>
        <w:jc w:val="both"/>
        <w:rPr>
          <w:rFonts w:ascii="Arial" w:hAnsi="Arial" w:cs="Arial"/>
          <w:w w:val="98"/>
          <w:sz w:val="24"/>
          <w:szCs w:val="24"/>
        </w:rPr>
      </w:pPr>
    </w:p>
    <w:p w:rsidR="00B25A09" w:rsidRPr="00F60676" w:rsidRDefault="00B25A09" w:rsidP="00B25A09">
      <w:pPr>
        <w:jc w:val="both"/>
        <w:rPr>
          <w:rFonts w:ascii="Arial" w:hAnsi="Arial" w:cs="Arial"/>
          <w:w w:val="98"/>
          <w:sz w:val="24"/>
          <w:szCs w:val="24"/>
        </w:rPr>
      </w:pPr>
      <w:r>
        <w:rPr>
          <w:rFonts w:ascii="Arial" w:hAnsi="Arial" w:cs="Arial"/>
          <w:w w:val="98"/>
          <w:sz w:val="24"/>
          <w:szCs w:val="24"/>
        </w:rPr>
        <w:t>7</w:t>
      </w:r>
      <w:r w:rsidRPr="00F60676">
        <w:rPr>
          <w:rFonts w:ascii="Arial" w:hAnsi="Arial" w:cs="Arial"/>
          <w:w w:val="98"/>
          <w:sz w:val="24"/>
          <w:szCs w:val="24"/>
        </w:rPr>
        <w:t>.</w:t>
      </w:r>
      <w:r>
        <w:rPr>
          <w:rFonts w:ascii="Arial" w:hAnsi="Arial" w:cs="Arial"/>
          <w:w w:val="98"/>
          <w:sz w:val="24"/>
          <w:szCs w:val="24"/>
        </w:rPr>
        <w:t>4</w:t>
      </w:r>
      <w:r w:rsidRPr="00F60676">
        <w:rPr>
          <w:rFonts w:ascii="Arial" w:hAnsi="Arial" w:cs="Arial"/>
          <w:w w:val="98"/>
          <w:sz w:val="24"/>
          <w:szCs w:val="24"/>
        </w:rPr>
        <w:t>. As despesas bancárias decorrentes de transferência de valores para outras praças serão de responsabilidade d</w:t>
      </w:r>
      <w:r>
        <w:rPr>
          <w:rFonts w:ascii="Arial" w:hAnsi="Arial" w:cs="Arial"/>
          <w:w w:val="98"/>
          <w:sz w:val="24"/>
          <w:szCs w:val="24"/>
        </w:rPr>
        <w:t>a</w:t>
      </w:r>
      <w:r w:rsidRPr="00F60676">
        <w:rPr>
          <w:rFonts w:ascii="Arial" w:hAnsi="Arial" w:cs="Arial"/>
          <w:w w:val="98"/>
          <w:sz w:val="24"/>
          <w:szCs w:val="24"/>
        </w:rPr>
        <w:t xml:space="preserve"> Contratad</w:t>
      </w:r>
      <w:r>
        <w:rPr>
          <w:rFonts w:ascii="Arial" w:hAnsi="Arial" w:cs="Arial"/>
          <w:w w:val="98"/>
          <w:sz w:val="24"/>
          <w:szCs w:val="24"/>
        </w:rPr>
        <w:t>a</w:t>
      </w:r>
      <w:r w:rsidRPr="00F60676">
        <w:rPr>
          <w:rFonts w:ascii="Arial" w:hAnsi="Arial" w:cs="Arial"/>
          <w:w w:val="98"/>
          <w:sz w:val="24"/>
          <w:szCs w:val="24"/>
        </w:rPr>
        <w:t>.</w:t>
      </w:r>
    </w:p>
    <w:p w:rsidR="00B25A09" w:rsidRDefault="00B25A09" w:rsidP="00B25A09">
      <w:pPr>
        <w:jc w:val="both"/>
        <w:rPr>
          <w:rFonts w:ascii="Arial" w:hAnsi="Arial" w:cs="Arial"/>
          <w:w w:val="98"/>
          <w:sz w:val="24"/>
          <w:szCs w:val="24"/>
        </w:rPr>
      </w:pPr>
    </w:p>
    <w:p w:rsidR="00B25A09" w:rsidRPr="001861AB" w:rsidRDefault="00B25A09" w:rsidP="00B25A09">
      <w:pPr>
        <w:jc w:val="both"/>
        <w:rPr>
          <w:rFonts w:ascii="Arial" w:hAnsi="Arial" w:cs="Arial"/>
          <w:w w:val="98"/>
          <w:sz w:val="24"/>
          <w:szCs w:val="24"/>
        </w:rPr>
      </w:pPr>
      <w:r w:rsidRPr="001861AB">
        <w:rPr>
          <w:rFonts w:ascii="Arial" w:hAnsi="Arial" w:cs="Arial"/>
          <w:w w:val="98"/>
          <w:sz w:val="24"/>
          <w:szCs w:val="24"/>
        </w:rPr>
        <w:t>7.</w:t>
      </w:r>
      <w:r>
        <w:rPr>
          <w:rFonts w:ascii="Arial" w:hAnsi="Arial" w:cs="Arial"/>
          <w:w w:val="98"/>
          <w:sz w:val="24"/>
          <w:szCs w:val="24"/>
        </w:rPr>
        <w:t>5</w:t>
      </w:r>
      <w:r w:rsidRPr="001861AB">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rsidR="00B25A09" w:rsidRDefault="00B25A09" w:rsidP="00B25A09">
      <w:pPr>
        <w:jc w:val="both"/>
        <w:rPr>
          <w:rFonts w:ascii="Arial" w:hAnsi="Arial" w:cs="Arial"/>
          <w:w w:val="98"/>
          <w:sz w:val="24"/>
          <w:szCs w:val="24"/>
        </w:rPr>
      </w:pPr>
    </w:p>
    <w:p w:rsidR="00B25A09" w:rsidRPr="001861AB" w:rsidRDefault="00B25A09" w:rsidP="00B25A09">
      <w:pPr>
        <w:jc w:val="both"/>
        <w:rPr>
          <w:rFonts w:ascii="Arial" w:hAnsi="Arial" w:cs="Arial"/>
          <w:w w:val="98"/>
          <w:sz w:val="24"/>
          <w:szCs w:val="24"/>
        </w:rPr>
      </w:pPr>
      <w:r w:rsidRPr="001861AB">
        <w:rPr>
          <w:rFonts w:ascii="Arial" w:hAnsi="Arial" w:cs="Arial"/>
          <w:w w:val="98"/>
          <w:sz w:val="24"/>
          <w:szCs w:val="24"/>
        </w:rPr>
        <w:t>7.</w:t>
      </w:r>
      <w:r>
        <w:rPr>
          <w:rFonts w:ascii="Arial" w:hAnsi="Arial" w:cs="Arial"/>
          <w:w w:val="98"/>
          <w:sz w:val="24"/>
          <w:szCs w:val="24"/>
        </w:rPr>
        <w:t>6</w:t>
      </w:r>
      <w:r w:rsidRPr="001861AB">
        <w:rPr>
          <w:rFonts w:ascii="Arial" w:hAnsi="Arial" w:cs="Arial"/>
          <w:w w:val="98"/>
          <w:sz w:val="24"/>
          <w:szCs w:val="24"/>
        </w:rPr>
        <w:t>. Não haverá, sob hipótese alguma, pagamento antecipado.</w:t>
      </w:r>
    </w:p>
    <w:p w:rsidR="00B25A09" w:rsidRDefault="00B25A09" w:rsidP="00B25A09">
      <w:pPr>
        <w:jc w:val="both"/>
        <w:rPr>
          <w:rFonts w:ascii="Arial" w:hAnsi="Arial" w:cs="Arial"/>
          <w:w w:val="98"/>
          <w:sz w:val="24"/>
          <w:szCs w:val="24"/>
        </w:rPr>
      </w:pP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rsidR="00B25A09" w:rsidRPr="00D45130" w:rsidRDefault="00B25A09" w:rsidP="00B25A09">
      <w:pPr>
        <w:pStyle w:val="Corpodetexto10"/>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rsidR="00B25A09" w:rsidRPr="00464915" w:rsidRDefault="00B25A09" w:rsidP="00B25A09">
      <w:pPr>
        <w:jc w:val="both"/>
        <w:rPr>
          <w:rFonts w:ascii="Arial" w:hAnsi="Arial" w:cs="Arial"/>
          <w:w w:val="98"/>
          <w:sz w:val="24"/>
          <w:szCs w:val="24"/>
        </w:rPr>
      </w:pPr>
    </w:p>
    <w:p w:rsidR="00B25A09" w:rsidRPr="00F60676" w:rsidRDefault="00B25A09" w:rsidP="00B25A09">
      <w:pPr>
        <w:jc w:val="both"/>
        <w:rPr>
          <w:rFonts w:ascii="Arial" w:hAnsi="Arial" w:cs="Arial"/>
          <w:w w:val="98"/>
          <w:sz w:val="24"/>
          <w:szCs w:val="24"/>
        </w:rPr>
      </w:pPr>
      <w:r w:rsidRPr="003972E0">
        <w:rPr>
          <w:rFonts w:ascii="Arial" w:hAnsi="Arial" w:cs="Arial"/>
          <w:w w:val="98"/>
          <w:sz w:val="24"/>
          <w:szCs w:val="24"/>
        </w:rPr>
        <w:t>8.1. A</w:t>
      </w:r>
      <w:r w:rsidRPr="00F60676">
        <w:rPr>
          <w:rFonts w:ascii="Arial" w:hAnsi="Arial" w:cs="Arial"/>
          <w:w w:val="98"/>
          <w:sz w:val="24"/>
          <w:szCs w:val="24"/>
        </w:rPr>
        <w:t xml:space="preserve"> entrega dos m</w:t>
      </w:r>
      <w:r>
        <w:rPr>
          <w:rFonts w:ascii="Arial" w:hAnsi="Arial" w:cs="Arial"/>
          <w:w w:val="98"/>
          <w:sz w:val="24"/>
          <w:szCs w:val="24"/>
        </w:rPr>
        <w:t xml:space="preserve">edicamentos </w:t>
      </w:r>
      <w:r w:rsidRPr="00F60676">
        <w:rPr>
          <w:rFonts w:ascii="Arial" w:hAnsi="Arial" w:cs="Arial"/>
          <w:w w:val="98"/>
          <w:sz w:val="24"/>
          <w:szCs w:val="24"/>
        </w:rPr>
        <w:t>deverá ser feita</w:t>
      </w:r>
      <w:r>
        <w:rPr>
          <w:rFonts w:ascii="Arial" w:hAnsi="Arial" w:cs="Arial"/>
          <w:w w:val="98"/>
          <w:sz w:val="24"/>
          <w:szCs w:val="24"/>
        </w:rPr>
        <w:t xml:space="preserve"> no </w:t>
      </w:r>
      <w:r w:rsidRPr="001A76BC">
        <w:rPr>
          <w:rFonts w:ascii="Arial" w:hAnsi="Arial" w:cs="Arial"/>
          <w:b/>
          <w:w w:val="98"/>
          <w:sz w:val="24"/>
          <w:szCs w:val="24"/>
        </w:rPr>
        <w:t xml:space="preserve">ALMOXARIFADO </w:t>
      </w:r>
      <w:r>
        <w:rPr>
          <w:rFonts w:ascii="Arial" w:hAnsi="Arial" w:cs="Arial"/>
          <w:b/>
          <w:w w:val="98"/>
          <w:sz w:val="24"/>
          <w:szCs w:val="24"/>
        </w:rPr>
        <w:t xml:space="preserve">/ DEPTO. DE COMPRAS </w:t>
      </w:r>
      <w:r>
        <w:rPr>
          <w:rFonts w:ascii="Arial" w:hAnsi="Arial" w:cs="Arial"/>
          <w:w w:val="98"/>
          <w:sz w:val="24"/>
          <w:szCs w:val="24"/>
        </w:rPr>
        <w:t xml:space="preserve">da Prefeitura Municipal de Marcelândia/MT, </w:t>
      </w:r>
      <w:r w:rsidRPr="00F60676">
        <w:rPr>
          <w:rFonts w:ascii="Arial" w:hAnsi="Arial" w:cs="Arial"/>
          <w:w w:val="98"/>
          <w:sz w:val="24"/>
          <w:szCs w:val="24"/>
        </w:rPr>
        <w:t>no prazo máximo de até</w:t>
      </w:r>
      <w:r>
        <w:rPr>
          <w:rFonts w:ascii="Arial" w:hAnsi="Arial" w:cs="Arial"/>
          <w:w w:val="98"/>
          <w:sz w:val="24"/>
          <w:szCs w:val="24"/>
        </w:rPr>
        <w:t xml:space="preserve"> </w:t>
      </w:r>
      <w:r w:rsidRPr="00B25A09">
        <w:rPr>
          <w:rFonts w:ascii="Arial" w:hAnsi="Arial" w:cs="Arial"/>
          <w:b/>
          <w:w w:val="98"/>
          <w:sz w:val="24"/>
          <w:szCs w:val="24"/>
        </w:rPr>
        <w:t>10 (dez) dias</w:t>
      </w:r>
      <w:r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rsidR="00B25A09" w:rsidRPr="00356034" w:rsidRDefault="00B25A09" w:rsidP="00B25A09">
      <w:pPr>
        <w:jc w:val="both"/>
        <w:rPr>
          <w:rFonts w:ascii="Arial" w:hAnsi="Arial" w:cs="Arial"/>
          <w:w w:val="98"/>
        </w:rPr>
      </w:pPr>
    </w:p>
    <w:p w:rsidR="00B25A09" w:rsidRPr="00F60676" w:rsidRDefault="00B25A09" w:rsidP="00B25A09">
      <w:pPr>
        <w:jc w:val="both"/>
        <w:rPr>
          <w:rFonts w:ascii="Arial" w:hAnsi="Arial" w:cs="Arial"/>
          <w:w w:val="98"/>
          <w:sz w:val="24"/>
          <w:szCs w:val="24"/>
        </w:rPr>
      </w:pPr>
      <w:r w:rsidRPr="003972E0">
        <w:rPr>
          <w:rFonts w:ascii="Arial" w:hAnsi="Arial" w:cs="Arial"/>
          <w:w w:val="98"/>
          <w:sz w:val="24"/>
          <w:szCs w:val="24"/>
        </w:rPr>
        <w:t>8.2.</w:t>
      </w:r>
      <w:r w:rsidRPr="00F60676">
        <w:rPr>
          <w:rFonts w:ascii="Arial" w:hAnsi="Arial" w:cs="Arial"/>
          <w:w w:val="98"/>
          <w:sz w:val="24"/>
          <w:szCs w:val="24"/>
        </w:rPr>
        <w:t xml:space="preserve"> Os m</w:t>
      </w:r>
      <w:r>
        <w:rPr>
          <w:rFonts w:ascii="Arial" w:hAnsi="Arial" w:cs="Arial"/>
          <w:w w:val="98"/>
          <w:sz w:val="24"/>
          <w:szCs w:val="24"/>
        </w:rPr>
        <w:t xml:space="preserve">edicamentos </w:t>
      </w:r>
      <w:r w:rsidRPr="00F60676">
        <w:rPr>
          <w:rFonts w:ascii="Arial" w:hAnsi="Arial" w:cs="Arial"/>
          <w:w w:val="98"/>
          <w:sz w:val="24"/>
          <w:szCs w:val="24"/>
        </w:rPr>
        <w:t>deverão ser entregues de forma PARCELADA conforme forem solicitados pelo departamento de Compras da PREFEITURA, os quais</w:t>
      </w:r>
      <w:r>
        <w:rPr>
          <w:rFonts w:ascii="Arial" w:hAnsi="Arial" w:cs="Arial"/>
          <w:w w:val="98"/>
          <w:sz w:val="24"/>
          <w:szCs w:val="24"/>
        </w:rPr>
        <w:t xml:space="preserve"> os pedidos </w:t>
      </w:r>
      <w:r w:rsidRPr="00F60676">
        <w:rPr>
          <w:rFonts w:ascii="Arial" w:hAnsi="Arial" w:cs="Arial"/>
          <w:w w:val="98"/>
          <w:sz w:val="24"/>
          <w:szCs w:val="24"/>
        </w:rPr>
        <w:t>poderão ser</w:t>
      </w:r>
      <w:r>
        <w:rPr>
          <w:rFonts w:ascii="Arial" w:hAnsi="Arial" w:cs="Arial"/>
          <w:w w:val="98"/>
          <w:sz w:val="24"/>
          <w:szCs w:val="24"/>
        </w:rPr>
        <w:t xml:space="preserve"> realizados </w:t>
      </w:r>
      <w:r w:rsidRPr="00F60676">
        <w:rPr>
          <w:rFonts w:ascii="Arial" w:hAnsi="Arial" w:cs="Arial"/>
          <w:w w:val="98"/>
          <w:sz w:val="24"/>
          <w:szCs w:val="24"/>
        </w:rPr>
        <w:t>semanalmente ou mensalmente.</w:t>
      </w:r>
    </w:p>
    <w:p w:rsidR="00B25A09" w:rsidRPr="00356034" w:rsidRDefault="00B25A09" w:rsidP="00B25A09">
      <w:pPr>
        <w:jc w:val="both"/>
        <w:rPr>
          <w:rFonts w:ascii="Arial" w:hAnsi="Arial" w:cs="Arial"/>
          <w:w w:val="98"/>
        </w:rPr>
      </w:pPr>
    </w:p>
    <w:p w:rsidR="00B25A09" w:rsidRPr="00F60676" w:rsidRDefault="00B25A09" w:rsidP="00B25A09">
      <w:pPr>
        <w:jc w:val="both"/>
        <w:rPr>
          <w:rFonts w:ascii="Arial" w:hAnsi="Arial" w:cs="Arial"/>
          <w:w w:val="98"/>
          <w:sz w:val="24"/>
          <w:szCs w:val="24"/>
        </w:rPr>
      </w:pPr>
      <w:r w:rsidRPr="003972E0">
        <w:rPr>
          <w:rFonts w:ascii="Arial" w:hAnsi="Arial" w:cs="Arial"/>
          <w:w w:val="98"/>
          <w:sz w:val="24"/>
          <w:szCs w:val="24"/>
        </w:rPr>
        <w:t>8.3.</w:t>
      </w:r>
      <w:r w:rsidRPr="00F60676">
        <w:rPr>
          <w:rFonts w:ascii="Arial" w:hAnsi="Arial" w:cs="Arial"/>
          <w:w w:val="98"/>
          <w:sz w:val="24"/>
          <w:szCs w:val="24"/>
        </w:rPr>
        <w:t xml:space="preserve"> A PREFEITURA terá o prazo de até </w:t>
      </w:r>
      <w:r>
        <w:rPr>
          <w:rFonts w:ascii="Arial" w:hAnsi="Arial" w:cs="Arial"/>
          <w:b/>
          <w:w w:val="98"/>
          <w:sz w:val="24"/>
          <w:szCs w:val="24"/>
        </w:rPr>
        <w:t xml:space="preserve">05 (cinco) </w:t>
      </w:r>
      <w:r w:rsidRPr="00F60676">
        <w:rPr>
          <w:rFonts w:ascii="Arial" w:hAnsi="Arial" w:cs="Arial"/>
          <w:b/>
          <w:w w:val="98"/>
          <w:sz w:val="24"/>
          <w:szCs w:val="24"/>
        </w:rPr>
        <w:t>dias</w:t>
      </w:r>
      <w:r w:rsidRPr="00F60676">
        <w:rPr>
          <w:rFonts w:ascii="Arial" w:hAnsi="Arial" w:cs="Arial"/>
          <w:w w:val="98"/>
          <w:sz w:val="24"/>
          <w:szCs w:val="24"/>
        </w:rPr>
        <w:t xml:space="preserve"> para aceitar os produtos fornecidos pela CONTRATADA, sendo que os m</w:t>
      </w:r>
      <w:r>
        <w:rPr>
          <w:rFonts w:ascii="Arial" w:hAnsi="Arial" w:cs="Arial"/>
          <w:w w:val="98"/>
          <w:sz w:val="24"/>
          <w:szCs w:val="24"/>
        </w:rPr>
        <w:t xml:space="preserve">edicamentos </w:t>
      </w:r>
      <w:r w:rsidRPr="00F60676">
        <w:rPr>
          <w:rFonts w:ascii="Arial" w:hAnsi="Arial" w:cs="Arial"/>
          <w:w w:val="98"/>
          <w:sz w:val="24"/>
          <w:szCs w:val="24"/>
        </w:rPr>
        <w:t>deste Edital serão recebidos da seguinte forma:</w:t>
      </w:r>
    </w:p>
    <w:p w:rsidR="00B25A09" w:rsidRPr="00356034" w:rsidRDefault="00B25A09" w:rsidP="00B25A09">
      <w:pPr>
        <w:jc w:val="both"/>
        <w:rPr>
          <w:rFonts w:ascii="Arial" w:hAnsi="Arial" w:cs="Arial"/>
          <w:w w:val="98"/>
        </w:rPr>
      </w:pPr>
    </w:p>
    <w:p w:rsidR="00B25A09" w:rsidRPr="00F60676" w:rsidRDefault="00B25A09" w:rsidP="00B25A09">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produtos </w:t>
      </w:r>
      <w:r w:rsidRPr="00F60676">
        <w:rPr>
          <w:rFonts w:ascii="Arial" w:hAnsi="Arial" w:cs="Arial"/>
          <w:w w:val="98"/>
          <w:sz w:val="24"/>
          <w:szCs w:val="24"/>
        </w:rPr>
        <w:t>com a especificação;</w:t>
      </w:r>
    </w:p>
    <w:p w:rsidR="00B25A09" w:rsidRDefault="00B25A09" w:rsidP="00B25A09">
      <w:pPr>
        <w:jc w:val="both"/>
        <w:rPr>
          <w:rFonts w:ascii="Arial" w:hAnsi="Arial" w:cs="Arial"/>
          <w:b/>
          <w:w w:val="98"/>
          <w:sz w:val="24"/>
          <w:szCs w:val="24"/>
        </w:rPr>
      </w:pPr>
    </w:p>
    <w:p w:rsidR="00B25A09" w:rsidRPr="00356034" w:rsidRDefault="00B25A09" w:rsidP="00B25A09">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produtos e </w:t>
      </w:r>
      <w:proofErr w:type="spellStart"/>
      <w:r w:rsidRPr="00356034">
        <w:rPr>
          <w:rFonts w:ascii="Arial" w:hAnsi="Arial" w:cs="Arial"/>
          <w:w w:val="98"/>
          <w:sz w:val="24"/>
          <w:szCs w:val="24"/>
        </w:rPr>
        <w:t>conseqüente</w:t>
      </w:r>
      <w:proofErr w:type="spellEnd"/>
      <w:r w:rsidRPr="00356034">
        <w:rPr>
          <w:rFonts w:ascii="Arial" w:hAnsi="Arial" w:cs="Arial"/>
          <w:w w:val="98"/>
          <w:sz w:val="24"/>
          <w:szCs w:val="24"/>
        </w:rPr>
        <w:t xml:space="preserv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rsidR="00B25A09" w:rsidRPr="00356034" w:rsidRDefault="00B25A09" w:rsidP="00B25A09">
      <w:pPr>
        <w:jc w:val="both"/>
        <w:rPr>
          <w:rFonts w:ascii="Arial" w:hAnsi="Arial" w:cs="Arial"/>
          <w:w w:val="98"/>
          <w:sz w:val="24"/>
          <w:szCs w:val="24"/>
        </w:rPr>
      </w:pPr>
    </w:p>
    <w:p w:rsidR="00B25A09" w:rsidRPr="00356034" w:rsidRDefault="00B25A09" w:rsidP="00B25A09">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rsidR="00B25A09" w:rsidRPr="00356034" w:rsidRDefault="00B25A09" w:rsidP="00B25A09">
      <w:pPr>
        <w:jc w:val="both"/>
        <w:rPr>
          <w:rFonts w:ascii="Arial" w:hAnsi="Arial" w:cs="Arial"/>
          <w:sz w:val="24"/>
          <w:szCs w:val="24"/>
        </w:rPr>
      </w:pPr>
    </w:p>
    <w:p w:rsidR="00B25A09" w:rsidRPr="00356034" w:rsidRDefault="00B25A09" w:rsidP="00B25A09">
      <w:pPr>
        <w:jc w:val="both"/>
        <w:rPr>
          <w:rFonts w:ascii="Arial" w:hAnsi="Arial" w:cs="Arial"/>
          <w:sz w:val="24"/>
          <w:szCs w:val="24"/>
        </w:rPr>
      </w:pPr>
      <w:r w:rsidRPr="003972E0">
        <w:rPr>
          <w:rFonts w:ascii="Arial" w:hAnsi="Arial" w:cs="Arial"/>
          <w:sz w:val="24"/>
          <w:szCs w:val="24"/>
        </w:rPr>
        <w:t>8.4. Os</w:t>
      </w:r>
      <w:r w:rsidRPr="00356034">
        <w:rPr>
          <w:rFonts w:ascii="Arial" w:hAnsi="Arial" w:cs="Arial"/>
          <w:sz w:val="24"/>
          <w:szCs w:val="24"/>
        </w:rPr>
        <w:t xml:space="preserve"> medicamentos fornecidos em desacordo com o estipulado neste instrumento convocatório e na proposta do adjudicatário será rejeitado parcialmente ou totalmente, conforme o caso.</w:t>
      </w:r>
    </w:p>
    <w:p w:rsidR="00B25A09" w:rsidRDefault="00B25A09" w:rsidP="00B25A09">
      <w:pPr>
        <w:jc w:val="both"/>
        <w:rPr>
          <w:rFonts w:ascii="Arial" w:hAnsi="Arial" w:cs="Arial"/>
          <w:sz w:val="24"/>
          <w:szCs w:val="24"/>
        </w:rPr>
      </w:pPr>
    </w:p>
    <w:p w:rsidR="00B25A09" w:rsidRPr="003972E0" w:rsidRDefault="00B25A09" w:rsidP="00B25A09">
      <w:pPr>
        <w:jc w:val="both"/>
        <w:rPr>
          <w:rFonts w:ascii="Arial" w:hAnsi="Arial" w:cs="Arial"/>
          <w:sz w:val="24"/>
          <w:szCs w:val="24"/>
        </w:rPr>
      </w:pPr>
      <w:r w:rsidRPr="003972E0">
        <w:rPr>
          <w:rFonts w:ascii="Arial" w:hAnsi="Arial" w:cs="Arial"/>
          <w:sz w:val="24"/>
          <w:szCs w:val="24"/>
        </w:rPr>
        <w:t xml:space="preserve">8.5. Quanto a problemas de qualidade dos produtos ou das condições das embalagens, a licitante notificada pela PREFEITURA será responsável pela troca do produto que apresentar problemas, observando o prazo </w:t>
      </w:r>
      <w:proofErr w:type="spellStart"/>
      <w:r w:rsidRPr="003972E0">
        <w:rPr>
          <w:rFonts w:ascii="Arial" w:hAnsi="Arial" w:cs="Arial"/>
          <w:sz w:val="24"/>
          <w:szCs w:val="24"/>
        </w:rPr>
        <w:t>maximo</w:t>
      </w:r>
      <w:proofErr w:type="spellEnd"/>
      <w:r w:rsidRPr="003972E0">
        <w:rPr>
          <w:rFonts w:ascii="Arial" w:hAnsi="Arial" w:cs="Arial"/>
          <w:sz w:val="24"/>
          <w:szCs w:val="24"/>
        </w:rPr>
        <w:t xml:space="preserve"> de </w:t>
      </w:r>
      <w:r>
        <w:rPr>
          <w:rFonts w:ascii="Arial" w:hAnsi="Arial" w:cs="Arial"/>
          <w:sz w:val="24"/>
          <w:szCs w:val="24"/>
        </w:rPr>
        <w:t xml:space="preserve">03 (três) </w:t>
      </w:r>
      <w:r w:rsidRPr="003972E0">
        <w:rPr>
          <w:rFonts w:ascii="Arial" w:hAnsi="Arial" w:cs="Arial"/>
          <w:sz w:val="24"/>
          <w:szCs w:val="24"/>
        </w:rPr>
        <w:t>dias úteis;</w:t>
      </w:r>
    </w:p>
    <w:p w:rsidR="00B25A09" w:rsidRPr="003972E0" w:rsidRDefault="00B25A09" w:rsidP="00B25A09">
      <w:pPr>
        <w:jc w:val="both"/>
        <w:rPr>
          <w:rFonts w:ascii="Arial" w:hAnsi="Arial" w:cs="Arial"/>
          <w:sz w:val="24"/>
          <w:szCs w:val="24"/>
        </w:rPr>
      </w:pPr>
    </w:p>
    <w:p w:rsidR="00B25A09" w:rsidRPr="003972E0" w:rsidRDefault="00B25A09" w:rsidP="00B25A09">
      <w:pPr>
        <w:jc w:val="both"/>
        <w:rPr>
          <w:rFonts w:ascii="Arial" w:hAnsi="Arial" w:cs="Arial"/>
          <w:sz w:val="24"/>
          <w:szCs w:val="24"/>
        </w:rPr>
      </w:pPr>
      <w:r w:rsidRPr="003972E0">
        <w:rPr>
          <w:rFonts w:ascii="Arial" w:hAnsi="Arial" w:cs="Arial"/>
          <w:sz w:val="24"/>
          <w:szCs w:val="24"/>
        </w:rPr>
        <w:t>8.6. As marcas dos produtos cotados não poderão ser substituídas no decorrer do contrato, sem a solicitação prévia da contratada e autorização desta prefeitura, mesmo que sejam por produtos de qualidades equivalentes.</w:t>
      </w:r>
    </w:p>
    <w:p w:rsidR="00B25A09" w:rsidRPr="003972E0" w:rsidRDefault="00B25A09" w:rsidP="00B25A09">
      <w:pPr>
        <w:jc w:val="both"/>
        <w:rPr>
          <w:rFonts w:ascii="Arial" w:hAnsi="Arial" w:cs="Arial"/>
          <w:sz w:val="24"/>
          <w:szCs w:val="24"/>
        </w:rPr>
      </w:pPr>
    </w:p>
    <w:p w:rsidR="00B25A09" w:rsidRPr="003972E0" w:rsidRDefault="00B25A09" w:rsidP="00B25A09">
      <w:pPr>
        <w:autoSpaceDE w:val="0"/>
        <w:autoSpaceDN w:val="0"/>
        <w:adjustRightInd w:val="0"/>
        <w:jc w:val="both"/>
        <w:rPr>
          <w:rFonts w:ascii="Arial" w:hAnsi="Arial" w:cs="Arial"/>
          <w:color w:val="000000"/>
          <w:sz w:val="24"/>
          <w:szCs w:val="24"/>
        </w:rPr>
      </w:pPr>
      <w:r w:rsidRPr="003972E0">
        <w:rPr>
          <w:rFonts w:ascii="Arial" w:hAnsi="Arial" w:cs="Arial"/>
          <w:color w:val="000000"/>
          <w:sz w:val="24"/>
          <w:szCs w:val="24"/>
        </w:rPr>
        <w:lastRenderedPageBreak/>
        <w:t>8.7. Após a entrega dos produtos, caso esteja comprovado o não cumprimento das especificações do mesmo, o município reserva–se o direito de substituí-lo, complementá-lo ou devolvê-los.</w:t>
      </w:r>
    </w:p>
    <w:p w:rsidR="00B25A09" w:rsidRPr="003972E0" w:rsidRDefault="00B25A09" w:rsidP="00B25A09">
      <w:pPr>
        <w:autoSpaceDE w:val="0"/>
        <w:autoSpaceDN w:val="0"/>
        <w:adjustRightInd w:val="0"/>
        <w:jc w:val="both"/>
        <w:rPr>
          <w:rFonts w:ascii="Arial" w:hAnsi="Arial" w:cs="Arial"/>
          <w:sz w:val="24"/>
          <w:szCs w:val="24"/>
        </w:rPr>
      </w:pPr>
    </w:p>
    <w:p w:rsidR="00B25A09" w:rsidRPr="003972E0" w:rsidRDefault="00B25A09" w:rsidP="00B25A09">
      <w:pPr>
        <w:autoSpaceDE w:val="0"/>
        <w:autoSpaceDN w:val="0"/>
        <w:adjustRightInd w:val="0"/>
        <w:jc w:val="both"/>
        <w:rPr>
          <w:rFonts w:ascii="Arial" w:hAnsi="Arial" w:cs="Arial"/>
          <w:sz w:val="24"/>
          <w:szCs w:val="24"/>
        </w:rPr>
      </w:pPr>
      <w:r w:rsidRPr="003972E0">
        <w:rPr>
          <w:rFonts w:ascii="Arial" w:hAnsi="Arial" w:cs="Arial"/>
          <w:sz w:val="24"/>
          <w:szCs w:val="24"/>
        </w:rPr>
        <w:t>8.8. Em caso de irregularidade não sanada pelo fornecedor, a Comissão/servidor reduzirá a termos os fatos ocorridos e encaminhará ao órgão competente para providências de penalização.</w:t>
      </w:r>
    </w:p>
    <w:p w:rsidR="00B25A09" w:rsidRPr="003972E0" w:rsidRDefault="00B25A09" w:rsidP="00B25A09">
      <w:pPr>
        <w:jc w:val="both"/>
        <w:rPr>
          <w:rFonts w:ascii="Arial" w:hAnsi="Arial" w:cs="Arial"/>
          <w:sz w:val="24"/>
          <w:szCs w:val="24"/>
        </w:rPr>
      </w:pPr>
    </w:p>
    <w:p w:rsidR="00B25A09" w:rsidRPr="003972E0" w:rsidRDefault="00B25A09" w:rsidP="00B25A09">
      <w:pPr>
        <w:jc w:val="both"/>
        <w:rPr>
          <w:rFonts w:ascii="Arial" w:hAnsi="Arial" w:cs="Arial"/>
          <w:sz w:val="24"/>
          <w:szCs w:val="24"/>
        </w:rPr>
      </w:pPr>
      <w:r w:rsidRPr="003972E0">
        <w:rPr>
          <w:rFonts w:ascii="Arial" w:hAnsi="Arial" w:cs="Arial"/>
          <w:sz w:val="24"/>
          <w:szCs w:val="24"/>
        </w:rPr>
        <w:t>8.9. A licitante vencedora deverá fornecer medicamentos provenientes de fabricantes registrados e licenciados pela ANVISA – Agência Nacional de Vigilância Sanitária.</w:t>
      </w:r>
    </w:p>
    <w:p w:rsidR="00B25A09" w:rsidRPr="003972E0" w:rsidRDefault="00B25A09" w:rsidP="00B25A09">
      <w:pPr>
        <w:jc w:val="both"/>
        <w:rPr>
          <w:rFonts w:ascii="Arial" w:hAnsi="Arial" w:cs="Arial"/>
          <w:sz w:val="24"/>
          <w:szCs w:val="24"/>
        </w:rPr>
      </w:pPr>
    </w:p>
    <w:p w:rsidR="00B25A09" w:rsidRPr="003972E0" w:rsidRDefault="00B25A09" w:rsidP="00B25A09">
      <w:pPr>
        <w:jc w:val="both"/>
        <w:rPr>
          <w:rFonts w:ascii="Arial" w:hAnsi="Arial" w:cs="Arial"/>
          <w:sz w:val="24"/>
          <w:szCs w:val="24"/>
        </w:rPr>
      </w:pPr>
      <w:r w:rsidRPr="003972E0">
        <w:rPr>
          <w:rFonts w:ascii="Arial" w:hAnsi="Arial" w:cs="Arial"/>
          <w:sz w:val="24"/>
          <w:szCs w:val="24"/>
        </w:rPr>
        <w:t>8.10. Os medicamentos e materiais de consumo deverão na data da entrega, possuir validade de no mínimo</w:t>
      </w:r>
      <w:r>
        <w:rPr>
          <w:rFonts w:ascii="Arial" w:hAnsi="Arial" w:cs="Arial"/>
          <w:sz w:val="24"/>
          <w:szCs w:val="24"/>
        </w:rPr>
        <w:t xml:space="preserve"> 12 (doze) </w:t>
      </w:r>
      <w:r w:rsidRPr="003972E0">
        <w:rPr>
          <w:rFonts w:ascii="Arial" w:hAnsi="Arial" w:cs="Arial"/>
          <w:sz w:val="24"/>
          <w:szCs w:val="24"/>
        </w:rPr>
        <w:t>meses, excetuando-se aqueles de menor prazo de validade.</w:t>
      </w:r>
    </w:p>
    <w:p w:rsidR="00B25A09" w:rsidRPr="003972E0" w:rsidRDefault="00B25A09" w:rsidP="00B25A09">
      <w:pPr>
        <w:jc w:val="both"/>
        <w:rPr>
          <w:rFonts w:ascii="Arial" w:hAnsi="Arial" w:cs="Arial"/>
          <w:sz w:val="24"/>
          <w:szCs w:val="24"/>
        </w:rPr>
      </w:pPr>
    </w:p>
    <w:p w:rsidR="00B25A09" w:rsidRPr="00356034" w:rsidRDefault="00B25A09" w:rsidP="00B25A09">
      <w:pPr>
        <w:jc w:val="both"/>
        <w:rPr>
          <w:rFonts w:ascii="Arial" w:hAnsi="Arial" w:cs="Arial"/>
          <w:sz w:val="24"/>
          <w:szCs w:val="24"/>
        </w:rPr>
      </w:pPr>
      <w:r w:rsidRPr="003972E0">
        <w:rPr>
          <w:rFonts w:ascii="Arial" w:hAnsi="Arial" w:cs="Arial"/>
          <w:sz w:val="24"/>
          <w:szCs w:val="24"/>
        </w:rPr>
        <w:t>8.11. O transporte</w:t>
      </w:r>
      <w:r w:rsidRPr="00356034">
        <w:rPr>
          <w:rFonts w:ascii="Arial" w:hAnsi="Arial" w:cs="Arial"/>
          <w:sz w:val="24"/>
          <w:szCs w:val="24"/>
        </w:rPr>
        <w:t>, frete e a descarga dos medicamentos e materiais de consumo correrão por conta da CONTRATADA, sem qualquer custo adicional a Prefeitura.</w:t>
      </w:r>
    </w:p>
    <w:p w:rsidR="00B25A09" w:rsidRDefault="00B25A09" w:rsidP="00B25A09">
      <w:pPr>
        <w:jc w:val="both"/>
        <w:rPr>
          <w:rFonts w:ascii="Arial" w:hAnsi="Arial" w:cs="Arial"/>
          <w:w w:val="98"/>
          <w:sz w:val="24"/>
          <w:szCs w:val="24"/>
        </w:rPr>
      </w:pP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rsidR="00B25A09" w:rsidRPr="00D45130" w:rsidRDefault="00B25A09" w:rsidP="00B25A09">
      <w:pPr>
        <w:pStyle w:val="Corpodetexto10"/>
        <w:jc w:val="center"/>
        <w:rPr>
          <w:rFonts w:ascii="Arial" w:hAnsi="Arial" w:cs="Arial"/>
          <w:sz w:val="24"/>
          <w:szCs w:val="24"/>
        </w:rPr>
      </w:pPr>
      <w:r w:rsidRPr="00D45130">
        <w:rPr>
          <w:rFonts w:ascii="Arial" w:hAnsi="Arial" w:cs="Arial"/>
          <w:b/>
          <w:bCs/>
          <w:i/>
          <w:sz w:val="24"/>
          <w:szCs w:val="24"/>
        </w:rPr>
        <w:t>DOS USUÁRIOS DA ATA REGISTRO DE PREÇOS</w:t>
      </w:r>
    </w:p>
    <w:p w:rsidR="00B25A09" w:rsidRPr="00D45130" w:rsidRDefault="00B25A09" w:rsidP="00B25A09">
      <w:pPr>
        <w:pStyle w:val="Corpodetexto10"/>
        <w:ind w:left="284"/>
        <w:rPr>
          <w:rFonts w:ascii="Arial" w:hAnsi="Arial" w:cs="Arial"/>
          <w:sz w:val="24"/>
          <w:szCs w:val="24"/>
        </w:rPr>
      </w:pPr>
    </w:p>
    <w:p w:rsidR="00B25A09" w:rsidRPr="00D45130" w:rsidRDefault="00B25A09" w:rsidP="00B25A09">
      <w:pPr>
        <w:autoSpaceDE w:val="0"/>
        <w:autoSpaceDN w:val="0"/>
        <w:adjustRightInd w:val="0"/>
        <w:jc w:val="both"/>
        <w:rPr>
          <w:rFonts w:ascii="Arial" w:hAnsi="Arial" w:cs="Arial"/>
          <w:sz w:val="24"/>
          <w:szCs w:val="24"/>
        </w:rPr>
      </w:pPr>
      <w:r>
        <w:rPr>
          <w:rFonts w:ascii="Arial" w:hAnsi="Arial" w:cs="Arial"/>
          <w:bCs/>
          <w:sz w:val="24"/>
          <w:szCs w:val="24"/>
        </w:rPr>
        <w:t>9</w:t>
      </w:r>
      <w:r w:rsidRPr="00D45130">
        <w:rPr>
          <w:rFonts w:ascii="Arial" w:hAnsi="Arial" w:cs="Arial"/>
          <w:bCs/>
          <w:sz w:val="24"/>
          <w:szCs w:val="24"/>
        </w:rPr>
        <w:t xml:space="preserve">.1. </w:t>
      </w:r>
      <w:r w:rsidRPr="00D45130">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rsidR="00B25A09" w:rsidRPr="00D45130" w:rsidRDefault="00B25A09" w:rsidP="00B25A09">
      <w:pPr>
        <w:autoSpaceDE w:val="0"/>
        <w:autoSpaceDN w:val="0"/>
        <w:adjustRightInd w:val="0"/>
        <w:jc w:val="both"/>
        <w:rPr>
          <w:rFonts w:ascii="Arial" w:hAnsi="Arial" w:cs="Arial"/>
          <w:sz w:val="24"/>
          <w:szCs w:val="24"/>
        </w:rPr>
      </w:pPr>
    </w:p>
    <w:p w:rsidR="00B25A09" w:rsidRPr="00D45130" w:rsidRDefault="00B25A09" w:rsidP="00B25A09">
      <w:pPr>
        <w:autoSpaceDE w:val="0"/>
        <w:autoSpaceDN w:val="0"/>
        <w:adjustRightInd w:val="0"/>
        <w:jc w:val="both"/>
        <w:rPr>
          <w:rFonts w:ascii="Arial" w:hAnsi="Arial" w:cs="Arial"/>
          <w:sz w:val="24"/>
          <w:szCs w:val="24"/>
        </w:rPr>
      </w:pPr>
      <w:r>
        <w:rPr>
          <w:rFonts w:ascii="Arial" w:hAnsi="Arial" w:cs="Arial"/>
          <w:bCs/>
          <w:sz w:val="24"/>
          <w:szCs w:val="24"/>
        </w:rPr>
        <w:t>9</w:t>
      </w:r>
      <w:r w:rsidRPr="00D45130">
        <w:rPr>
          <w:rFonts w:ascii="Arial" w:hAnsi="Arial" w:cs="Arial"/>
          <w:bCs/>
          <w:sz w:val="24"/>
          <w:szCs w:val="24"/>
        </w:rPr>
        <w:t xml:space="preserve">.2. </w:t>
      </w:r>
      <w:r w:rsidRPr="00D45130">
        <w:rPr>
          <w:rFonts w:ascii="Arial" w:hAnsi="Arial" w:cs="Arial"/>
          <w:sz w:val="24"/>
          <w:szCs w:val="24"/>
        </w:rPr>
        <w:t>Caberá ao(s) fornecedor(es) beneficiário(s) da Ata de Registro de Preços, observadas as condições nela estabelecidas, optar pela aceitação ou não do fornecimento, desde que não seja prejudicial às obrigações anteriormente assumidas.</w:t>
      </w:r>
    </w:p>
    <w:p w:rsidR="00B25A09" w:rsidRPr="00D45130" w:rsidRDefault="00B25A09" w:rsidP="00B25A09">
      <w:pPr>
        <w:autoSpaceDE w:val="0"/>
        <w:autoSpaceDN w:val="0"/>
        <w:adjustRightInd w:val="0"/>
        <w:jc w:val="both"/>
        <w:rPr>
          <w:rFonts w:ascii="Arial" w:hAnsi="Arial" w:cs="Arial"/>
          <w:sz w:val="24"/>
          <w:szCs w:val="24"/>
        </w:rPr>
      </w:pPr>
    </w:p>
    <w:p w:rsidR="00B25A09" w:rsidRPr="00D45130" w:rsidRDefault="00B25A09" w:rsidP="00B25A09">
      <w:pPr>
        <w:autoSpaceDE w:val="0"/>
        <w:autoSpaceDN w:val="0"/>
        <w:adjustRightInd w:val="0"/>
        <w:jc w:val="both"/>
        <w:rPr>
          <w:rFonts w:ascii="Arial" w:hAnsi="Arial" w:cs="Arial"/>
          <w:sz w:val="24"/>
          <w:szCs w:val="24"/>
        </w:rPr>
      </w:pPr>
      <w:r>
        <w:rPr>
          <w:rFonts w:ascii="Arial" w:hAnsi="Arial" w:cs="Arial"/>
          <w:bCs/>
          <w:sz w:val="24"/>
          <w:szCs w:val="24"/>
        </w:rPr>
        <w:t>9</w:t>
      </w:r>
      <w:r w:rsidRPr="00D45130">
        <w:rPr>
          <w:rFonts w:ascii="Arial" w:hAnsi="Arial" w:cs="Arial"/>
          <w:bCs/>
          <w:sz w:val="24"/>
          <w:szCs w:val="24"/>
        </w:rPr>
        <w:t xml:space="preserve">.3.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rsidR="00B25A09" w:rsidRDefault="00B25A09" w:rsidP="00B25A09">
      <w:pPr>
        <w:jc w:val="both"/>
        <w:rPr>
          <w:rFonts w:ascii="Arial" w:hAnsi="Arial" w:cs="Arial"/>
          <w:w w:val="98"/>
          <w:sz w:val="24"/>
          <w:szCs w:val="24"/>
        </w:rPr>
      </w:pP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CLÁUSULA DÉCIMA</w:t>
      </w:r>
    </w:p>
    <w:p w:rsidR="00B25A09"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DO CANCELAMENTO DA ATA REGISTRO DE PREÇOS</w:t>
      </w:r>
    </w:p>
    <w:p w:rsidR="00B25A09" w:rsidRPr="00D45130" w:rsidRDefault="00B25A09" w:rsidP="00B25A09">
      <w:pPr>
        <w:pStyle w:val="Corpodetexto10"/>
        <w:jc w:val="center"/>
        <w:rPr>
          <w:rFonts w:ascii="Arial" w:hAnsi="Arial" w:cs="Arial"/>
          <w:sz w:val="24"/>
          <w:szCs w:val="24"/>
        </w:rPr>
      </w:pPr>
    </w:p>
    <w:p w:rsidR="00B25A09" w:rsidRPr="00D45130" w:rsidRDefault="00B25A09" w:rsidP="00B25A09">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B25A09" w:rsidRPr="00D45130" w:rsidRDefault="00B25A09" w:rsidP="00B25A09">
      <w:pPr>
        <w:jc w:val="both"/>
        <w:rPr>
          <w:rFonts w:ascii="Arial" w:hAnsi="Arial" w:cs="Arial"/>
          <w:w w:val="98"/>
          <w:sz w:val="24"/>
          <w:szCs w:val="24"/>
        </w:rPr>
      </w:pPr>
    </w:p>
    <w:p w:rsidR="00B25A09" w:rsidRPr="00D45130" w:rsidRDefault="00B25A09" w:rsidP="00B25A09">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w:t>
      </w:r>
      <w:r w:rsidRPr="00D45130">
        <w:rPr>
          <w:rFonts w:ascii="Arial" w:hAnsi="Arial" w:cs="Arial"/>
          <w:w w:val="98"/>
          <w:sz w:val="24"/>
          <w:szCs w:val="24"/>
        </w:rPr>
        <w:lastRenderedPageBreak/>
        <w:t>torne seu preço inexequível em função da elevação dos preços de mercado dos insumos que compõem o custo das aquisições/contratações;</w:t>
      </w:r>
    </w:p>
    <w:p w:rsidR="00B25A09" w:rsidRPr="00D45130" w:rsidRDefault="00B25A09" w:rsidP="00B25A09">
      <w:pPr>
        <w:jc w:val="both"/>
        <w:rPr>
          <w:rFonts w:ascii="Arial" w:hAnsi="Arial" w:cs="Arial"/>
          <w:w w:val="98"/>
          <w:sz w:val="24"/>
          <w:szCs w:val="24"/>
        </w:rPr>
      </w:pPr>
    </w:p>
    <w:p w:rsidR="00B25A09" w:rsidRPr="00D45130" w:rsidRDefault="00B25A09" w:rsidP="00B25A09">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rsidR="00B25A09" w:rsidRPr="00D45130" w:rsidRDefault="00B25A09" w:rsidP="00B25A09">
      <w:pPr>
        <w:jc w:val="both"/>
        <w:rPr>
          <w:rFonts w:ascii="Arial" w:hAnsi="Arial" w:cs="Arial"/>
          <w:w w:val="98"/>
          <w:sz w:val="24"/>
          <w:szCs w:val="24"/>
        </w:rPr>
      </w:pPr>
    </w:p>
    <w:p w:rsidR="00B25A09" w:rsidRPr="00D45130" w:rsidRDefault="00B25A09" w:rsidP="00B25A09">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rsidR="00B25A09" w:rsidRPr="00D45130" w:rsidRDefault="00B25A09" w:rsidP="00B25A09">
      <w:pPr>
        <w:autoSpaceDE w:val="0"/>
        <w:autoSpaceDN w:val="0"/>
        <w:adjustRightInd w:val="0"/>
        <w:jc w:val="both"/>
        <w:rPr>
          <w:rFonts w:ascii="Arial" w:hAnsi="Arial" w:cs="Arial"/>
          <w:sz w:val="24"/>
          <w:szCs w:val="24"/>
        </w:rPr>
      </w:pPr>
    </w:p>
    <w:p w:rsidR="00B25A09" w:rsidRDefault="00B25A09" w:rsidP="00B25A09">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rsidR="00B25A09" w:rsidRPr="00007A31" w:rsidRDefault="00B25A09" w:rsidP="00B25A09">
      <w:pPr>
        <w:autoSpaceDE w:val="0"/>
        <w:autoSpaceDN w:val="0"/>
        <w:adjustRightInd w:val="0"/>
        <w:jc w:val="both"/>
        <w:rPr>
          <w:rFonts w:ascii="Arial" w:hAnsi="Arial" w:cs="Arial"/>
          <w:bCs/>
        </w:rPr>
      </w:pPr>
    </w:p>
    <w:p w:rsidR="00B25A09" w:rsidRDefault="00B25A09" w:rsidP="00B25A09">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rsidR="00B25A09" w:rsidRPr="00204051" w:rsidRDefault="00B25A09" w:rsidP="00B25A09">
      <w:pPr>
        <w:autoSpaceDE w:val="0"/>
        <w:autoSpaceDN w:val="0"/>
        <w:adjustRightInd w:val="0"/>
        <w:jc w:val="both"/>
        <w:rPr>
          <w:rFonts w:ascii="Arial" w:hAnsi="Arial" w:cs="Arial"/>
        </w:rPr>
      </w:pPr>
    </w:p>
    <w:p w:rsidR="00B25A09" w:rsidRPr="00D45130" w:rsidRDefault="00B25A09" w:rsidP="00B25A09">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rsidR="00B25A09" w:rsidRPr="00204051" w:rsidRDefault="00B25A09" w:rsidP="00B25A09">
      <w:pPr>
        <w:autoSpaceDE w:val="0"/>
        <w:autoSpaceDN w:val="0"/>
        <w:adjustRightInd w:val="0"/>
        <w:jc w:val="both"/>
        <w:rPr>
          <w:rFonts w:ascii="Arial" w:hAnsi="Arial" w:cs="Arial"/>
          <w:bCs/>
        </w:rPr>
      </w:pPr>
    </w:p>
    <w:p w:rsidR="00B25A09" w:rsidRPr="00D45130" w:rsidRDefault="00B25A09" w:rsidP="00B25A09">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rsidR="00B25A09" w:rsidRPr="00204051" w:rsidRDefault="00B25A09" w:rsidP="00B25A09">
      <w:pPr>
        <w:jc w:val="both"/>
        <w:rPr>
          <w:rFonts w:ascii="Arial" w:hAnsi="Arial" w:cs="Arial"/>
          <w:w w:val="98"/>
        </w:rPr>
      </w:pPr>
    </w:p>
    <w:p w:rsidR="00B25A09" w:rsidRPr="00D45130" w:rsidRDefault="00B25A09" w:rsidP="00B25A09">
      <w:pPr>
        <w:jc w:val="both"/>
        <w:rPr>
          <w:rFonts w:ascii="Arial" w:hAnsi="Arial" w:cs="Arial"/>
          <w:w w:val="98"/>
          <w:sz w:val="24"/>
          <w:szCs w:val="24"/>
        </w:rPr>
      </w:pPr>
      <w:r w:rsidRPr="00D45130">
        <w:rPr>
          <w:rFonts w:ascii="Arial" w:hAnsi="Arial" w:cs="Arial"/>
          <w:w w:val="98"/>
          <w:sz w:val="24"/>
          <w:szCs w:val="24"/>
        </w:rPr>
        <w:t xml:space="preserve">10.2.5. </w:t>
      </w:r>
      <w:proofErr w:type="gramStart"/>
      <w:r w:rsidRPr="00D45130">
        <w:rPr>
          <w:rFonts w:ascii="Arial" w:hAnsi="Arial" w:cs="Arial"/>
          <w:w w:val="98"/>
          <w:sz w:val="24"/>
          <w:szCs w:val="24"/>
        </w:rPr>
        <w:t>Por  razões</w:t>
      </w:r>
      <w:proofErr w:type="gramEnd"/>
      <w:r w:rsidRPr="00D45130">
        <w:rPr>
          <w:rFonts w:ascii="Arial" w:hAnsi="Arial" w:cs="Arial"/>
          <w:w w:val="98"/>
          <w:sz w:val="24"/>
          <w:szCs w:val="24"/>
        </w:rPr>
        <w:t xml:space="preserve"> de interesse público devidamente demonstradas e justificadas;</w:t>
      </w:r>
    </w:p>
    <w:p w:rsidR="00B25A09" w:rsidRPr="00204051" w:rsidRDefault="00B25A09" w:rsidP="00B25A09">
      <w:pPr>
        <w:jc w:val="both"/>
        <w:rPr>
          <w:rFonts w:ascii="Arial" w:hAnsi="Arial" w:cs="Arial"/>
          <w:w w:val="98"/>
        </w:rPr>
      </w:pPr>
    </w:p>
    <w:p w:rsidR="00B25A09" w:rsidRPr="00D45130" w:rsidRDefault="00B25A09" w:rsidP="00B25A09">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rsidR="00B25A09" w:rsidRPr="00204051" w:rsidRDefault="00B25A09" w:rsidP="00B25A09">
      <w:pPr>
        <w:jc w:val="both"/>
        <w:rPr>
          <w:rFonts w:ascii="Arial" w:hAnsi="Arial" w:cs="Arial"/>
          <w:w w:val="98"/>
        </w:rPr>
      </w:pPr>
    </w:p>
    <w:p w:rsidR="00B25A09" w:rsidRPr="00D45130" w:rsidRDefault="00B25A09" w:rsidP="00B25A09">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B25A09" w:rsidRPr="00204051" w:rsidRDefault="00B25A09" w:rsidP="00B25A09">
      <w:pPr>
        <w:jc w:val="both"/>
        <w:rPr>
          <w:rFonts w:ascii="Arial" w:hAnsi="Arial" w:cs="Arial"/>
          <w:w w:val="98"/>
        </w:rPr>
      </w:pPr>
    </w:p>
    <w:p w:rsidR="00B25A09" w:rsidRPr="00D45130" w:rsidRDefault="00B25A09" w:rsidP="00B25A09">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B25A09" w:rsidRPr="00204051" w:rsidRDefault="00B25A09" w:rsidP="00B25A09">
      <w:pPr>
        <w:jc w:val="both"/>
        <w:rPr>
          <w:rFonts w:ascii="Arial" w:hAnsi="Arial" w:cs="Arial"/>
          <w:w w:val="98"/>
        </w:rPr>
      </w:pPr>
    </w:p>
    <w:p w:rsidR="00B25A09" w:rsidRPr="00D45130" w:rsidRDefault="00B25A09" w:rsidP="00B25A09">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rsidR="00B25A09" w:rsidRPr="00204051" w:rsidRDefault="00B25A09" w:rsidP="00B25A09">
      <w:pPr>
        <w:jc w:val="both"/>
        <w:rPr>
          <w:rFonts w:ascii="Arial" w:hAnsi="Arial" w:cs="Arial"/>
          <w:w w:val="98"/>
        </w:rPr>
      </w:pPr>
    </w:p>
    <w:p w:rsidR="00B25A09" w:rsidRPr="00D45130" w:rsidRDefault="00B25A09" w:rsidP="00B25A09">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.7. Caso a PREFEITURA não se utilize da prerrogativa de cancelar a Ata, a seu   exclusivo critério, poderá suspender a sua execução e/ou sustar o pagamento das </w:t>
      </w:r>
      <w:proofErr w:type="gramStart"/>
      <w:r w:rsidRPr="00D45130">
        <w:rPr>
          <w:rFonts w:ascii="Arial" w:hAnsi="Arial" w:cs="Arial"/>
          <w:w w:val="98"/>
          <w:sz w:val="24"/>
          <w:szCs w:val="24"/>
        </w:rPr>
        <w:t>faturas,  até</w:t>
      </w:r>
      <w:proofErr w:type="gramEnd"/>
      <w:r w:rsidRPr="00D45130">
        <w:rPr>
          <w:rFonts w:ascii="Arial" w:hAnsi="Arial" w:cs="Arial"/>
          <w:w w:val="98"/>
          <w:sz w:val="24"/>
          <w:szCs w:val="24"/>
        </w:rPr>
        <w:t xml:space="preserve"> que o FORNECEDOR  cumpra  integralmente a condição contratual infringida.</w:t>
      </w:r>
    </w:p>
    <w:p w:rsidR="00B25A09" w:rsidRPr="00204051" w:rsidRDefault="00B25A09" w:rsidP="00B25A09">
      <w:pPr>
        <w:jc w:val="both"/>
        <w:rPr>
          <w:rFonts w:ascii="Arial" w:hAnsi="Arial" w:cs="Arial"/>
          <w:w w:val="98"/>
        </w:rPr>
      </w:pP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PRIMEIRA</w:t>
      </w: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 xml:space="preserve">DOS ACRÉSCIMOS E SUPRESSÕES </w:t>
      </w:r>
    </w:p>
    <w:p w:rsidR="00B25A09" w:rsidRPr="00204051" w:rsidRDefault="00B25A09" w:rsidP="00B25A09">
      <w:pPr>
        <w:pStyle w:val="Corpodetexto10"/>
        <w:ind w:left="284"/>
        <w:rPr>
          <w:rFonts w:ascii="Arial" w:hAnsi="Arial" w:cs="Arial"/>
          <w:sz w:val="20"/>
        </w:rPr>
      </w:pPr>
    </w:p>
    <w:p w:rsidR="00B25A09" w:rsidRPr="00D45130" w:rsidRDefault="00B25A09" w:rsidP="00B25A09">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1</w:t>
      </w:r>
      <w:r w:rsidRPr="00D45130">
        <w:rPr>
          <w:rFonts w:ascii="Arial" w:hAnsi="Arial" w:cs="Arial"/>
          <w:w w:val="98"/>
          <w:sz w:val="24"/>
          <w:szCs w:val="24"/>
        </w:rPr>
        <w:t>.1. A licitante registrada nesta Ata de Registro de Preços estará obrigada a fornecer quantitativos superiores àqueles registrados, em função do direito de acréscimo de até 25% (vinte e cinco por cento) de que trata o §1º, do art. 65, da Lei nº 8.666/93.</w:t>
      </w:r>
    </w:p>
    <w:p w:rsidR="00B25A09" w:rsidRPr="00204051" w:rsidRDefault="00B25A09" w:rsidP="00B25A09">
      <w:pPr>
        <w:jc w:val="both"/>
        <w:rPr>
          <w:rFonts w:ascii="Arial" w:hAnsi="Arial" w:cs="Arial"/>
          <w:w w:val="98"/>
        </w:rPr>
      </w:pPr>
    </w:p>
    <w:p w:rsidR="00B25A09" w:rsidRPr="00D45130" w:rsidRDefault="00B25A09" w:rsidP="00B25A09">
      <w:pPr>
        <w:jc w:val="both"/>
        <w:rPr>
          <w:rFonts w:ascii="Arial" w:hAnsi="Arial" w:cs="Arial"/>
          <w:w w:val="98"/>
          <w:sz w:val="24"/>
          <w:szCs w:val="24"/>
        </w:rPr>
      </w:pPr>
      <w:r w:rsidRPr="00D45130">
        <w:rPr>
          <w:rFonts w:ascii="Arial" w:hAnsi="Arial" w:cs="Arial"/>
          <w:w w:val="98"/>
          <w:sz w:val="24"/>
          <w:szCs w:val="24"/>
        </w:rPr>
        <w:lastRenderedPageBreak/>
        <w:t>1</w:t>
      </w:r>
      <w:r>
        <w:rPr>
          <w:rFonts w:ascii="Arial" w:hAnsi="Arial" w:cs="Arial"/>
          <w:w w:val="98"/>
          <w:sz w:val="24"/>
          <w:szCs w:val="24"/>
        </w:rPr>
        <w:t>1</w:t>
      </w:r>
      <w:r w:rsidRPr="00D45130">
        <w:rPr>
          <w:rFonts w:ascii="Arial" w:hAnsi="Arial" w:cs="Arial"/>
          <w:w w:val="98"/>
          <w:sz w:val="24"/>
          <w:szCs w:val="24"/>
        </w:rPr>
        <w:t xml:space="preserve">.2. A supressão dos </w:t>
      </w:r>
      <w:r>
        <w:rPr>
          <w:rFonts w:ascii="Arial" w:hAnsi="Arial" w:cs="Arial"/>
          <w:w w:val="98"/>
          <w:sz w:val="24"/>
          <w:szCs w:val="24"/>
        </w:rPr>
        <w:t xml:space="preserve">produtos </w:t>
      </w:r>
      <w:r w:rsidRPr="00D45130">
        <w:rPr>
          <w:rFonts w:ascii="Arial" w:hAnsi="Arial" w:cs="Arial"/>
          <w:w w:val="98"/>
          <w:sz w:val="24"/>
          <w:szCs w:val="24"/>
        </w:rPr>
        <w:t>registrados na Ata poderá ser total ou parcial, a critério da Administração, considerando-se o disposto no § 4º do artigo 15 da Lei n. 8.666/93.</w:t>
      </w:r>
    </w:p>
    <w:p w:rsidR="00B25A09" w:rsidRPr="00204051" w:rsidRDefault="00B25A09" w:rsidP="00B25A09">
      <w:pPr>
        <w:jc w:val="both"/>
        <w:rPr>
          <w:rFonts w:ascii="Arial" w:hAnsi="Arial" w:cs="Arial"/>
          <w:w w:val="98"/>
        </w:rPr>
      </w:pP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rsidR="00B25A09" w:rsidRPr="00204051" w:rsidRDefault="00B25A09" w:rsidP="00B25A09">
      <w:pPr>
        <w:pStyle w:val="Corpodetexto10"/>
        <w:ind w:left="284"/>
        <w:rPr>
          <w:rFonts w:ascii="Arial" w:hAnsi="Arial" w:cs="Arial"/>
          <w:sz w:val="20"/>
        </w:rPr>
      </w:pPr>
    </w:p>
    <w:p w:rsidR="00B25A09" w:rsidRPr="00C929C8" w:rsidRDefault="00B25A09" w:rsidP="00B25A09">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B25A09" w:rsidRDefault="00B25A09" w:rsidP="00B25A09">
      <w:pPr>
        <w:tabs>
          <w:tab w:val="left" w:pos="2223"/>
        </w:tabs>
        <w:jc w:val="both"/>
        <w:rPr>
          <w:rFonts w:ascii="Arial" w:hAnsi="Arial" w:cs="Arial"/>
          <w:sz w:val="24"/>
          <w:szCs w:val="24"/>
        </w:rPr>
      </w:pPr>
    </w:p>
    <w:p w:rsidR="00B25A09" w:rsidRPr="00C929C8" w:rsidRDefault="00B25A09" w:rsidP="00B25A09">
      <w:pPr>
        <w:tabs>
          <w:tab w:val="left" w:pos="2223"/>
        </w:tabs>
        <w:jc w:val="both"/>
        <w:rPr>
          <w:rFonts w:ascii="Arial" w:hAnsi="Arial" w:cs="Arial"/>
          <w:sz w:val="24"/>
          <w:szCs w:val="24"/>
        </w:rPr>
      </w:pPr>
      <w:r w:rsidRPr="00C929C8">
        <w:rPr>
          <w:rFonts w:ascii="Arial" w:hAnsi="Arial" w:cs="Arial"/>
          <w:sz w:val="24"/>
          <w:szCs w:val="24"/>
        </w:rPr>
        <w:t xml:space="preserve">12.2. À detentora do registro de preços, quando for o caso, deverá formular a administração requerimento para a revisão dos preços registrados, comprovando a ocorrência de fato imprevisível ou previsível, porém com </w:t>
      </w:r>
      <w:proofErr w:type="spellStart"/>
      <w:r w:rsidRPr="00C929C8">
        <w:rPr>
          <w:rFonts w:ascii="Arial" w:hAnsi="Arial" w:cs="Arial"/>
          <w:sz w:val="24"/>
          <w:szCs w:val="24"/>
        </w:rPr>
        <w:t>conseqüências</w:t>
      </w:r>
      <w:proofErr w:type="spellEnd"/>
      <w:r w:rsidRPr="00C929C8">
        <w:rPr>
          <w:rFonts w:ascii="Arial" w:hAnsi="Arial" w:cs="Arial"/>
          <w:sz w:val="24"/>
          <w:szCs w:val="24"/>
        </w:rPr>
        <w:t xml:space="preserve"> incalculáveis, que tenha onerado excessivamente as obrigações contraídas por ela.</w:t>
      </w:r>
    </w:p>
    <w:p w:rsidR="00B25A09" w:rsidRPr="007C727B" w:rsidRDefault="00B25A09" w:rsidP="00B25A09">
      <w:pPr>
        <w:jc w:val="both"/>
        <w:rPr>
          <w:rFonts w:ascii="Arial" w:hAnsi="Arial" w:cs="Arial"/>
        </w:rPr>
      </w:pPr>
    </w:p>
    <w:p w:rsidR="00B25A09" w:rsidRPr="00C929C8" w:rsidRDefault="00B25A09" w:rsidP="00B25A09">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B25A09" w:rsidRPr="007C727B" w:rsidRDefault="00B25A09" w:rsidP="00B25A09">
      <w:pPr>
        <w:jc w:val="both"/>
        <w:rPr>
          <w:rFonts w:ascii="Arial" w:hAnsi="Arial" w:cs="Arial"/>
        </w:rPr>
      </w:pPr>
    </w:p>
    <w:p w:rsidR="00B25A09" w:rsidRPr="00C929C8" w:rsidRDefault="00B25A09" w:rsidP="00B25A09">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B25A09" w:rsidRPr="007C727B" w:rsidRDefault="00B25A09" w:rsidP="00B25A09">
      <w:pPr>
        <w:jc w:val="both"/>
        <w:rPr>
          <w:rFonts w:ascii="Arial" w:hAnsi="Arial" w:cs="Arial"/>
        </w:rPr>
      </w:pPr>
    </w:p>
    <w:p w:rsidR="00B25A09" w:rsidRPr="00C929C8" w:rsidRDefault="00B25A09" w:rsidP="00B25A09">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B25A09" w:rsidRPr="007C727B" w:rsidRDefault="00B25A09" w:rsidP="00B25A09">
      <w:pPr>
        <w:jc w:val="both"/>
        <w:rPr>
          <w:rFonts w:ascii="Arial" w:hAnsi="Arial" w:cs="Arial"/>
        </w:rPr>
      </w:pPr>
    </w:p>
    <w:p w:rsidR="00B25A09" w:rsidRPr="00C929C8" w:rsidRDefault="00B25A09" w:rsidP="00B25A09">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B25A09" w:rsidRPr="00C929C8" w:rsidRDefault="00B25A09" w:rsidP="00B25A09">
      <w:pPr>
        <w:autoSpaceDE w:val="0"/>
        <w:autoSpaceDN w:val="0"/>
        <w:adjustRightInd w:val="0"/>
        <w:jc w:val="both"/>
        <w:rPr>
          <w:rFonts w:ascii="Arial" w:hAnsi="Arial" w:cs="Arial"/>
          <w:sz w:val="24"/>
          <w:szCs w:val="24"/>
        </w:rPr>
      </w:pPr>
    </w:p>
    <w:p w:rsidR="00B25A09" w:rsidRPr="003972E0" w:rsidRDefault="00B25A09" w:rsidP="00B25A09">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rsidR="00B25A09" w:rsidRPr="003972E0" w:rsidRDefault="00B25A09" w:rsidP="00B25A09">
      <w:pPr>
        <w:jc w:val="both"/>
        <w:rPr>
          <w:rFonts w:ascii="Arial" w:hAnsi="Arial" w:cs="Arial"/>
          <w:sz w:val="24"/>
          <w:szCs w:val="24"/>
        </w:rPr>
      </w:pPr>
    </w:p>
    <w:p w:rsidR="00B25A09" w:rsidRPr="003972E0" w:rsidRDefault="00B25A09" w:rsidP="00B25A09">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rsidR="00B25A09" w:rsidRPr="003972E0" w:rsidRDefault="00B25A09" w:rsidP="00B25A09">
      <w:pPr>
        <w:jc w:val="both"/>
        <w:rPr>
          <w:rFonts w:ascii="Arial" w:hAnsi="Arial" w:cs="Arial"/>
          <w:sz w:val="24"/>
          <w:szCs w:val="24"/>
        </w:rPr>
      </w:pPr>
    </w:p>
    <w:p w:rsidR="00B25A09" w:rsidRPr="003972E0" w:rsidRDefault="00B25A09" w:rsidP="00B25A09">
      <w:pPr>
        <w:jc w:val="both"/>
        <w:rPr>
          <w:rFonts w:ascii="Arial" w:hAnsi="Arial" w:cs="Arial"/>
          <w:sz w:val="24"/>
          <w:szCs w:val="24"/>
        </w:rPr>
      </w:pPr>
      <w:r w:rsidRPr="003972E0">
        <w:rPr>
          <w:rFonts w:ascii="Arial" w:hAnsi="Arial" w:cs="Arial"/>
          <w:bCs/>
          <w:sz w:val="24"/>
          <w:szCs w:val="24"/>
        </w:rPr>
        <w:lastRenderedPageBreak/>
        <w:t xml:space="preserve">12.9. </w:t>
      </w:r>
      <w:r w:rsidRPr="003972E0">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proofErr w:type="spellStart"/>
      <w:r w:rsidRPr="003972E0">
        <w:rPr>
          <w:rFonts w:ascii="Arial" w:hAnsi="Arial" w:cs="Arial"/>
          <w:sz w:val="24"/>
          <w:szCs w:val="24"/>
        </w:rPr>
        <w:t>adéquá-lo</w:t>
      </w:r>
      <w:proofErr w:type="spellEnd"/>
      <w:r w:rsidRPr="003972E0">
        <w:rPr>
          <w:rFonts w:ascii="Arial" w:hAnsi="Arial" w:cs="Arial"/>
          <w:sz w:val="24"/>
          <w:szCs w:val="24"/>
        </w:rPr>
        <w:t xml:space="preserve"> ao praticado no mercado.</w:t>
      </w:r>
    </w:p>
    <w:p w:rsidR="00B25A09" w:rsidRPr="003972E0" w:rsidRDefault="00B25A09" w:rsidP="00B25A09">
      <w:pPr>
        <w:tabs>
          <w:tab w:val="left" w:pos="1245"/>
        </w:tabs>
        <w:jc w:val="both"/>
        <w:rPr>
          <w:rFonts w:ascii="Arial" w:hAnsi="Arial" w:cs="Arial"/>
          <w:sz w:val="24"/>
          <w:szCs w:val="24"/>
        </w:rPr>
      </w:pPr>
      <w:r w:rsidRPr="003972E0">
        <w:rPr>
          <w:rFonts w:ascii="Arial" w:hAnsi="Arial" w:cs="Arial"/>
          <w:sz w:val="24"/>
          <w:szCs w:val="24"/>
        </w:rPr>
        <w:tab/>
      </w:r>
    </w:p>
    <w:p w:rsidR="00B25A09" w:rsidRPr="003972E0" w:rsidRDefault="00B25A09" w:rsidP="00B25A09">
      <w:pPr>
        <w:jc w:val="both"/>
        <w:rPr>
          <w:rFonts w:ascii="Arial" w:hAnsi="Arial" w:cs="Arial"/>
          <w:sz w:val="24"/>
          <w:szCs w:val="24"/>
        </w:rPr>
      </w:pPr>
      <w:r w:rsidRPr="003972E0">
        <w:rPr>
          <w:rFonts w:ascii="Arial" w:hAnsi="Arial" w:cs="Arial"/>
          <w:sz w:val="24"/>
          <w:szCs w:val="24"/>
        </w:rPr>
        <w:t xml:space="preserve">12.10. Caso o Fornecedor registrado se recuse a baixar os seus preços, o Órgão Gerenciador poderá liberar o fornecedor </w:t>
      </w:r>
      <w:proofErr w:type="gramStart"/>
      <w:r w:rsidRPr="003972E0">
        <w:rPr>
          <w:rFonts w:ascii="Arial" w:hAnsi="Arial" w:cs="Arial"/>
          <w:sz w:val="24"/>
          <w:szCs w:val="24"/>
        </w:rPr>
        <w:t>do  compromisso</w:t>
      </w:r>
      <w:proofErr w:type="gramEnd"/>
      <w:r w:rsidRPr="003972E0">
        <w:rPr>
          <w:rFonts w:ascii="Arial" w:hAnsi="Arial" w:cs="Arial"/>
          <w:sz w:val="24"/>
          <w:szCs w:val="24"/>
        </w:rPr>
        <w:t xml:space="preserve">  assumido,  uma  vez   frustrada  a  negociação  e  convocar  os   demais   fornecedores   visando  a  igual oportunidade de negociação. </w:t>
      </w:r>
    </w:p>
    <w:p w:rsidR="00B25A09" w:rsidRPr="003972E0" w:rsidRDefault="00B25A09" w:rsidP="00B25A09">
      <w:pPr>
        <w:jc w:val="both"/>
        <w:rPr>
          <w:rFonts w:ascii="Arial" w:hAnsi="Arial" w:cs="Arial"/>
          <w:sz w:val="24"/>
          <w:szCs w:val="24"/>
        </w:rPr>
      </w:pPr>
    </w:p>
    <w:p w:rsidR="00B25A09" w:rsidRPr="003972E0" w:rsidRDefault="00B25A09" w:rsidP="00B25A09">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B25A09" w:rsidRPr="003972E0" w:rsidRDefault="00B25A09" w:rsidP="00B25A09">
      <w:pPr>
        <w:jc w:val="both"/>
        <w:rPr>
          <w:rFonts w:ascii="Arial" w:hAnsi="Arial" w:cs="Arial"/>
          <w:sz w:val="24"/>
          <w:szCs w:val="24"/>
        </w:rPr>
      </w:pPr>
    </w:p>
    <w:p w:rsidR="00B25A09" w:rsidRPr="003972E0" w:rsidRDefault="00B25A09" w:rsidP="00B25A09">
      <w:pPr>
        <w:autoSpaceDE w:val="0"/>
        <w:autoSpaceDN w:val="0"/>
        <w:adjustRightInd w:val="0"/>
        <w:jc w:val="both"/>
        <w:rPr>
          <w:rFonts w:ascii="Arial" w:hAnsi="Arial" w:cs="Arial"/>
          <w:sz w:val="24"/>
          <w:szCs w:val="24"/>
        </w:rPr>
      </w:pPr>
      <w:r w:rsidRPr="003972E0">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proofErr w:type="spellStart"/>
      <w:r w:rsidRPr="003972E0">
        <w:rPr>
          <w:rFonts w:ascii="Arial" w:hAnsi="Arial" w:cs="Arial"/>
          <w:sz w:val="24"/>
          <w:szCs w:val="24"/>
        </w:rPr>
        <w:t>inexeqüíveis</w:t>
      </w:r>
      <w:proofErr w:type="spellEnd"/>
      <w:r w:rsidRPr="003972E0">
        <w:rPr>
          <w:rFonts w:ascii="Arial" w:hAnsi="Arial" w:cs="Arial"/>
          <w:sz w:val="24"/>
          <w:szCs w:val="24"/>
        </w:rPr>
        <w:t xml:space="preserve"> (mergulho) propostos durante a licitação. Solicitações dessa natureza serão apenas analisadas, porém indeferidas pela Administração.</w:t>
      </w:r>
    </w:p>
    <w:p w:rsidR="00B25A09" w:rsidRPr="003972E0" w:rsidRDefault="00B25A09" w:rsidP="00B25A09">
      <w:pPr>
        <w:jc w:val="both"/>
        <w:rPr>
          <w:rFonts w:ascii="Arial" w:hAnsi="Arial" w:cs="Arial"/>
          <w:sz w:val="24"/>
          <w:szCs w:val="24"/>
        </w:rPr>
      </w:pPr>
    </w:p>
    <w:p w:rsidR="00B25A09" w:rsidRPr="003972E0" w:rsidRDefault="00B25A09" w:rsidP="00B25A09">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B25A09" w:rsidRPr="003972E0" w:rsidRDefault="00B25A09" w:rsidP="00B25A09">
      <w:pPr>
        <w:jc w:val="both"/>
        <w:rPr>
          <w:rFonts w:ascii="Arial" w:hAnsi="Arial" w:cs="Arial"/>
          <w:sz w:val="24"/>
          <w:szCs w:val="24"/>
        </w:rPr>
      </w:pPr>
    </w:p>
    <w:p w:rsidR="00B25A09" w:rsidRPr="008D58DF" w:rsidRDefault="00B25A09" w:rsidP="00B25A09">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rsidR="00B25A09" w:rsidRPr="00204051" w:rsidRDefault="00B25A09" w:rsidP="00B25A09">
      <w:pPr>
        <w:jc w:val="both"/>
        <w:rPr>
          <w:rFonts w:ascii="Arial" w:hAnsi="Arial" w:cs="Arial"/>
          <w:w w:val="98"/>
        </w:rPr>
      </w:pP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B25A09" w:rsidRPr="00204051" w:rsidRDefault="00B25A09" w:rsidP="00B25A09">
      <w:pPr>
        <w:pStyle w:val="Corpodetexto10"/>
        <w:ind w:left="284"/>
        <w:rPr>
          <w:rFonts w:ascii="Arial" w:hAnsi="Arial" w:cs="Arial"/>
          <w:sz w:val="20"/>
        </w:rPr>
      </w:pPr>
    </w:p>
    <w:p w:rsidR="00B25A09" w:rsidRPr="00D45130" w:rsidRDefault="00B25A09" w:rsidP="00B25A09">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B25A09" w:rsidRPr="00D45130" w:rsidRDefault="00B25A09" w:rsidP="00B25A09">
      <w:pPr>
        <w:autoSpaceDE w:val="0"/>
        <w:autoSpaceDN w:val="0"/>
        <w:adjustRightInd w:val="0"/>
        <w:jc w:val="both"/>
        <w:rPr>
          <w:rFonts w:ascii="Arial" w:hAnsi="Arial" w:cs="Arial"/>
          <w:sz w:val="24"/>
          <w:szCs w:val="24"/>
        </w:rPr>
      </w:pPr>
    </w:p>
    <w:p w:rsidR="00B25A09" w:rsidRPr="00D45130" w:rsidRDefault="00B25A09" w:rsidP="00B25A09">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entrega dos medicamentos e materiais de consumo</w:t>
      </w:r>
      <w:r w:rsidRPr="00D45130">
        <w:rPr>
          <w:rFonts w:ascii="Arial" w:hAnsi="Arial" w:cs="Arial"/>
          <w:sz w:val="24"/>
          <w:szCs w:val="24"/>
        </w:rPr>
        <w:t>;</w:t>
      </w:r>
    </w:p>
    <w:p w:rsidR="00B25A09" w:rsidRPr="00D45130" w:rsidRDefault="00B25A09" w:rsidP="00B25A09">
      <w:pPr>
        <w:autoSpaceDE w:val="0"/>
        <w:autoSpaceDN w:val="0"/>
        <w:adjustRightInd w:val="0"/>
        <w:jc w:val="both"/>
        <w:rPr>
          <w:rFonts w:ascii="Arial" w:hAnsi="Arial" w:cs="Arial"/>
          <w:bCs/>
          <w:sz w:val="24"/>
          <w:szCs w:val="24"/>
        </w:rPr>
      </w:pPr>
    </w:p>
    <w:p w:rsidR="00B25A09" w:rsidRPr="00D45130" w:rsidRDefault="00B25A09" w:rsidP="00B25A09">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p>
    <w:p w:rsidR="00B25A09" w:rsidRPr="00D45130" w:rsidRDefault="00B25A09" w:rsidP="00B25A09">
      <w:pPr>
        <w:autoSpaceDE w:val="0"/>
        <w:autoSpaceDN w:val="0"/>
        <w:adjustRightInd w:val="0"/>
        <w:jc w:val="both"/>
        <w:rPr>
          <w:rFonts w:ascii="Arial" w:hAnsi="Arial" w:cs="Arial"/>
          <w:sz w:val="24"/>
          <w:szCs w:val="24"/>
        </w:rPr>
      </w:pPr>
      <w:proofErr w:type="gramStart"/>
      <w:r w:rsidRPr="00D45130">
        <w:rPr>
          <w:rFonts w:ascii="Arial" w:hAnsi="Arial" w:cs="Arial"/>
          <w:sz w:val="24"/>
          <w:szCs w:val="24"/>
        </w:rPr>
        <w:t>cento</w:t>
      </w:r>
      <w:proofErr w:type="gramEnd"/>
      <w:r w:rsidRPr="00D45130">
        <w:rPr>
          <w:rFonts w:ascii="Arial" w:hAnsi="Arial" w:cs="Arial"/>
          <w:sz w:val="24"/>
          <w:szCs w:val="24"/>
        </w:rPr>
        <w:t>) sobre o valor da contratação;</w:t>
      </w:r>
    </w:p>
    <w:p w:rsidR="00B25A09" w:rsidRPr="00D45130" w:rsidRDefault="00B25A09" w:rsidP="00B25A09">
      <w:pPr>
        <w:autoSpaceDE w:val="0"/>
        <w:autoSpaceDN w:val="0"/>
        <w:adjustRightInd w:val="0"/>
        <w:jc w:val="both"/>
        <w:rPr>
          <w:rFonts w:ascii="Arial" w:hAnsi="Arial" w:cs="Arial"/>
          <w:bCs/>
          <w:sz w:val="24"/>
          <w:szCs w:val="24"/>
        </w:rPr>
      </w:pPr>
    </w:p>
    <w:p w:rsidR="00B25A09" w:rsidRPr="00D45130" w:rsidRDefault="00B25A09" w:rsidP="00B25A09">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w:t>
      </w:r>
      <w:proofErr w:type="spellStart"/>
      <w:r w:rsidRPr="00D45130">
        <w:rPr>
          <w:rFonts w:ascii="Arial" w:hAnsi="Arial" w:cs="Arial"/>
          <w:sz w:val="24"/>
          <w:szCs w:val="24"/>
        </w:rPr>
        <w:t>cinqüenta</w:t>
      </w:r>
      <w:proofErr w:type="spellEnd"/>
      <w:r w:rsidRPr="00D45130">
        <w:rPr>
          <w:rFonts w:ascii="Arial" w:hAnsi="Arial" w:cs="Arial"/>
          <w:sz w:val="24"/>
          <w:szCs w:val="24"/>
        </w:rPr>
        <w:t xml:space="preserve"> centésimos por cento), sobre o valor da contratação, aplicado sobre o total dos dias em atraso, sem prejuízo das demais cominações legais;</w:t>
      </w:r>
    </w:p>
    <w:p w:rsidR="00B25A09" w:rsidRDefault="00B25A09" w:rsidP="00B25A09">
      <w:pPr>
        <w:autoSpaceDE w:val="0"/>
        <w:autoSpaceDN w:val="0"/>
        <w:adjustRightInd w:val="0"/>
        <w:jc w:val="both"/>
        <w:rPr>
          <w:rFonts w:ascii="Arial" w:hAnsi="Arial" w:cs="Arial"/>
          <w:bCs/>
          <w:sz w:val="24"/>
          <w:szCs w:val="24"/>
        </w:rPr>
      </w:pPr>
    </w:p>
    <w:p w:rsidR="00B25A09" w:rsidRPr="00A01135" w:rsidRDefault="00B25A09" w:rsidP="00B25A09">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B25A09" w:rsidRPr="00A01135" w:rsidRDefault="00B25A09" w:rsidP="00B25A09">
      <w:pPr>
        <w:autoSpaceDE w:val="0"/>
        <w:autoSpaceDN w:val="0"/>
        <w:adjustRightInd w:val="0"/>
        <w:jc w:val="both"/>
        <w:rPr>
          <w:rFonts w:ascii="Arial" w:hAnsi="Arial" w:cs="Arial"/>
          <w:bCs/>
          <w:sz w:val="24"/>
          <w:szCs w:val="24"/>
        </w:rPr>
      </w:pPr>
    </w:p>
    <w:p w:rsidR="00B25A09" w:rsidRPr="00A01135" w:rsidRDefault="00B25A09" w:rsidP="00B25A09">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rsidR="00B25A09" w:rsidRPr="00A01135" w:rsidRDefault="00B25A09" w:rsidP="00B25A09">
      <w:pPr>
        <w:autoSpaceDE w:val="0"/>
        <w:autoSpaceDN w:val="0"/>
        <w:adjustRightInd w:val="0"/>
        <w:jc w:val="both"/>
        <w:rPr>
          <w:rFonts w:ascii="Arial" w:hAnsi="Arial" w:cs="Arial"/>
          <w:sz w:val="24"/>
          <w:szCs w:val="24"/>
        </w:rPr>
      </w:pPr>
    </w:p>
    <w:p w:rsidR="00B25A09" w:rsidRPr="00A01135" w:rsidRDefault="00B25A09" w:rsidP="00B25A09">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proofErr w:type="gramStart"/>
      <w:r w:rsidRPr="00A01135">
        <w:rPr>
          <w:rFonts w:ascii="Arial" w:hAnsi="Arial" w:cs="Arial"/>
          <w:sz w:val="24"/>
          <w:szCs w:val="24"/>
        </w:rPr>
        <w:t>advertência</w:t>
      </w:r>
      <w:proofErr w:type="gramEnd"/>
      <w:r w:rsidRPr="00A01135">
        <w:rPr>
          <w:rFonts w:ascii="Arial" w:hAnsi="Arial" w:cs="Arial"/>
          <w:sz w:val="24"/>
          <w:szCs w:val="24"/>
        </w:rPr>
        <w:t xml:space="preserve"> por escrito,</w:t>
      </w:r>
    </w:p>
    <w:p w:rsidR="00B25A09" w:rsidRPr="00A01135" w:rsidRDefault="00B25A09" w:rsidP="00B25A09">
      <w:pPr>
        <w:autoSpaceDE w:val="0"/>
        <w:autoSpaceDN w:val="0"/>
        <w:adjustRightInd w:val="0"/>
        <w:jc w:val="both"/>
        <w:rPr>
          <w:rFonts w:ascii="Arial" w:hAnsi="Arial" w:cs="Arial"/>
          <w:bCs/>
          <w:sz w:val="24"/>
          <w:szCs w:val="24"/>
        </w:rPr>
      </w:pPr>
    </w:p>
    <w:p w:rsidR="00B25A09" w:rsidRPr="00A01135" w:rsidRDefault="00B25A09" w:rsidP="00B25A09">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proofErr w:type="gramStart"/>
      <w:r w:rsidRPr="00A01135">
        <w:rPr>
          <w:rFonts w:ascii="Arial" w:hAnsi="Arial" w:cs="Arial"/>
          <w:sz w:val="24"/>
          <w:szCs w:val="24"/>
        </w:rPr>
        <w:t>multa</w:t>
      </w:r>
      <w:proofErr w:type="gramEnd"/>
      <w:r w:rsidRPr="00A01135">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B25A09" w:rsidRPr="00A01135" w:rsidRDefault="00B25A09" w:rsidP="00B25A09">
      <w:pPr>
        <w:autoSpaceDE w:val="0"/>
        <w:autoSpaceDN w:val="0"/>
        <w:adjustRightInd w:val="0"/>
        <w:jc w:val="both"/>
        <w:rPr>
          <w:rFonts w:ascii="Arial" w:hAnsi="Arial" w:cs="Arial"/>
          <w:bCs/>
          <w:sz w:val="24"/>
          <w:szCs w:val="24"/>
        </w:rPr>
      </w:pPr>
    </w:p>
    <w:p w:rsidR="00B25A09" w:rsidRPr="00A01135" w:rsidRDefault="00B25A09" w:rsidP="00B25A09">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proofErr w:type="gramStart"/>
      <w:r w:rsidRPr="00A01135">
        <w:rPr>
          <w:rFonts w:ascii="Arial" w:hAnsi="Arial" w:cs="Arial"/>
          <w:sz w:val="24"/>
          <w:szCs w:val="24"/>
        </w:rPr>
        <w:t>suspensão</w:t>
      </w:r>
      <w:proofErr w:type="gramEnd"/>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B25A09" w:rsidRPr="00A01135" w:rsidRDefault="00B25A09" w:rsidP="00B25A09">
      <w:pPr>
        <w:autoSpaceDE w:val="0"/>
        <w:autoSpaceDN w:val="0"/>
        <w:adjustRightInd w:val="0"/>
        <w:jc w:val="both"/>
        <w:rPr>
          <w:rFonts w:ascii="Arial" w:hAnsi="Arial" w:cs="Arial"/>
          <w:bCs/>
          <w:sz w:val="24"/>
          <w:szCs w:val="24"/>
        </w:rPr>
      </w:pPr>
    </w:p>
    <w:p w:rsidR="00B25A09" w:rsidRPr="00A01135" w:rsidRDefault="00B25A09" w:rsidP="00B25A09">
      <w:pPr>
        <w:jc w:val="both"/>
        <w:rPr>
          <w:rFonts w:ascii="Arial" w:hAnsi="Arial" w:cs="Arial"/>
          <w:w w:val="98"/>
          <w:sz w:val="24"/>
          <w:szCs w:val="24"/>
        </w:rPr>
      </w:pPr>
      <w:r w:rsidRPr="00A01135">
        <w:rPr>
          <w:rFonts w:ascii="Arial" w:hAnsi="Arial" w:cs="Arial"/>
          <w:w w:val="98"/>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A01135">
        <w:rPr>
          <w:rFonts w:ascii="Arial" w:hAnsi="Arial" w:cs="Arial"/>
          <w:w w:val="98"/>
          <w:sz w:val="24"/>
          <w:szCs w:val="24"/>
        </w:rPr>
        <w:t>inciso  IV</w:t>
      </w:r>
      <w:proofErr w:type="gramEnd"/>
      <w:r w:rsidRPr="00A01135">
        <w:rPr>
          <w:rFonts w:ascii="Arial" w:hAnsi="Arial" w:cs="Arial"/>
          <w:w w:val="98"/>
          <w:sz w:val="24"/>
          <w:szCs w:val="24"/>
        </w:rPr>
        <w:t xml:space="preserve"> do artigo 87 da Lei  n.  8.666/93,  c/c artigo 7º da Lei n. 10.520/2002;</w:t>
      </w:r>
    </w:p>
    <w:p w:rsidR="00B25A09" w:rsidRPr="00A01135" w:rsidRDefault="00B25A09" w:rsidP="00B25A09">
      <w:pPr>
        <w:autoSpaceDE w:val="0"/>
        <w:autoSpaceDN w:val="0"/>
        <w:adjustRightInd w:val="0"/>
        <w:jc w:val="both"/>
        <w:rPr>
          <w:rFonts w:ascii="Arial" w:hAnsi="Arial" w:cs="Arial"/>
          <w:bCs/>
          <w:sz w:val="24"/>
          <w:szCs w:val="24"/>
        </w:rPr>
      </w:pPr>
    </w:p>
    <w:p w:rsidR="00B25A09" w:rsidRPr="00A01135" w:rsidRDefault="00B25A09" w:rsidP="00B25A09">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rsidR="00B25A09" w:rsidRPr="00A01135" w:rsidRDefault="00B25A09" w:rsidP="00B25A09">
      <w:pPr>
        <w:autoSpaceDE w:val="0"/>
        <w:autoSpaceDN w:val="0"/>
        <w:adjustRightInd w:val="0"/>
        <w:jc w:val="both"/>
        <w:rPr>
          <w:rFonts w:ascii="Arial" w:hAnsi="Arial" w:cs="Arial"/>
          <w:sz w:val="24"/>
          <w:szCs w:val="24"/>
        </w:rPr>
      </w:pPr>
    </w:p>
    <w:p w:rsidR="00B25A09" w:rsidRPr="00A01135" w:rsidRDefault="00B25A09" w:rsidP="00B25A09">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w:t>
      </w:r>
      <w:proofErr w:type="spellStart"/>
      <w:r w:rsidRPr="00A01135">
        <w:rPr>
          <w:rFonts w:ascii="Arial" w:hAnsi="Arial" w:cs="Arial"/>
          <w:sz w:val="24"/>
          <w:szCs w:val="24"/>
        </w:rPr>
        <w:t>conseqüentemente</w:t>
      </w:r>
      <w:proofErr w:type="spellEnd"/>
      <w:r w:rsidRPr="00A01135">
        <w:rPr>
          <w:rFonts w:ascii="Arial" w:hAnsi="Arial" w:cs="Arial"/>
          <w:sz w:val="24"/>
          <w:szCs w:val="24"/>
        </w:rPr>
        <w:t>, a sua aplicação não exime a empresa detentora da ata, da reparação das eventuais perdas e danos que seu ato venha acarretar a Prefeitura.</w:t>
      </w:r>
    </w:p>
    <w:p w:rsidR="00B25A09" w:rsidRPr="00A01135" w:rsidRDefault="00B25A09" w:rsidP="00B25A09">
      <w:pPr>
        <w:autoSpaceDE w:val="0"/>
        <w:autoSpaceDN w:val="0"/>
        <w:adjustRightInd w:val="0"/>
        <w:jc w:val="both"/>
        <w:rPr>
          <w:rFonts w:ascii="Arial" w:hAnsi="Arial" w:cs="Arial"/>
          <w:sz w:val="24"/>
          <w:szCs w:val="24"/>
        </w:rPr>
      </w:pPr>
    </w:p>
    <w:p w:rsidR="00B25A09" w:rsidRPr="00A01135" w:rsidRDefault="00B25A09" w:rsidP="00B25A09">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rsidR="00B25A09" w:rsidRPr="00A01135" w:rsidRDefault="00B25A09" w:rsidP="00B25A09">
      <w:pPr>
        <w:autoSpaceDE w:val="0"/>
        <w:autoSpaceDN w:val="0"/>
        <w:adjustRightInd w:val="0"/>
        <w:jc w:val="both"/>
        <w:rPr>
          <w:rFonts w:ascii="Arial" w:hAnsi="Arial" w:cs="Arial"/>
          <w:bCs/>
          <w:sz w:val="24"/>
          <w:szCs w:val="24"/>
        </w:rPr>
      </w:pPr>
    </w:p>
    <w:p w:rsidR="00B25A09" w:rsidRPr="00A01135" w:rsidRDefault="00B25A09" w:rsidP="00B25A09">
      <w:pPr>
        <w:jc w:val="both"/>
        <w:rPr>
          <w:rFonts w:ascii="Arial" w:hAnsi="Arial" w:cs="Arial"/>
          <w:w w:val="98"/>
          <w:sz w:val="24"/>
          <w:szCs w:val="24"/>
        </w:rPr>
      </w:pPr>
      <w:r w:rsidRPr="00A01135">
        <w:rPr>
          <w:rFonts w:ascii="Arial" w:hAnsi="Arial" w:cs="Arial"/>
          <w:w w:val="98"/>
          <w:sz w:val="24"/>
          <w:szCs w:val="24"/>
        </w:rPr>
        <w:t>13.5.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B25A09" w:rsidRPr="00A01135" w:rsidRDefault="00B25A09" w:rsidP="00B25A09">
      <w:pPr>
        <w:jc w:val="both"/>
        <w:rPr>
          <w:rFonts w:ascii="Arial" w:hAnsi="Arial" w:cs="Arial"/>
          <w:w w:val="98"/>
          <w:sz w:val="24"/>
          <w:szCs w:val="24"/>
        </w:rPr>
      </w:pPr>
    </w:p>
    <w:p w:rsidR="00B25A09" w:rsidRPr="00A01135" w:rsidRDefault="00B25A09" w:rsidP="00B25A09">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rsidR="00B25A09" w:rsidRDefault="00B25A09" w:rsidP="00B25A09">
      <w:pPr>
        <w:jc w:val="both"/>
        <w:rPr>
          <w:rFonts w:ascii="Arial" w:hAnsi="Arial" w:cs="Arial"/>
          <w:w w:val="98"/>
        </w:rPr>
      </w:pP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 xml:space="preserve">DA DOTAÇÃO ORÇAMENTÁRIA </w:t>
      </w:r>
    </w:p>
    <w:p w:rsidR="00B25A09" w:rsidRPr="007C727B" w:rsidRDefault="00B25A09" w:rsidP="00B25A09">
      <w:pPr>
        <w:pStyle w:val="Corpodetexto10"/>
        <w:ind w:left="284"/>
        <w:rPr>
          <w:rFonts w:ascii="Arial" w:hAnsi="Arial" w:cs="Arial"/>
          <w:sz w:val="20"/>
        </w:rPr>
      </w:pPr>
    </w:p>
    <w:p w:rsidR="00B25A09" w:rsidRDefault="00B25A09" w:rsidP="00B25A09">
      <w:pPr>
        <w:jc w:val="both"/>
        <w:rPr>
          <w:rFonts w:ascii="Arial" w:hAnsi="Arial" w:cs="Arial"/>
          <w:w w:val="98"/>
          <w:sz w:val="24"/>
          <w:szCs w:val="24"/>
        </w:rPr>
      </w:pPr>
      <w:r w:rsidRPr="00D45130">
        <w:rPr>
          <w:rFonts w:ascii="Arial" w:hAnsi="Arial" w:cs="Arial"/>
          <w:w w:val="98"/>
          <w:sz w:val="24"/>
          <w:szCs w:val="24"/>
        </w:rPr>
        <w:lastRenderedPageBreak/>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rsidR="00B25A09" w:rsidRPr="00D45130" w:rsidRDefault="00B25A09" w:rsidP="00B25A09">
      <w:pPr>
        <w:jc w:val="both"/>
        <w:rPr>
          <w:rFonts w:ascii="Arial" w:hAnsi="Arial" w:cs="Arial"/>
          <w:w w:val="98"/>
          <w:sz w:val="24"/>
          <w:szCs w:val="24"/>
        </w:rPr>
      </w:pP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rsidR="00B25A09" w:rsidRPr="00D45130" w:rsidRDefault="00B25A09" w:rsidP="00B25A09">
      <w:pPr>
        <w:jc w:val="center"/>
        <w:rPr>
          <w:rFonts w:ascii="Arial" w:hAnsi="Arial" w:cs="Arial"/>
          <w:b/>
          <w:i/>
          <w:sz w:val="24"/>
          <w:szCs w:val="24"/>
        </w:rPr>
      </w:pPr>
      <w:r>
        <w:rPr>
          <w:rFonts w:ascii="Arial" w:hAnsi="Arial" w:cs="Arial"/>
          <w:b/>
          <w:i/>
          <w:sz w:val="24"/>
          <w:szCs w:val="24"/>
        </w:rPr>
        <w:t>DO CONTRATO</w:t>
      </w:r>
    </w:p>
    <w:p w:rsidR="00B25A09" w:rsidRPr="002A03DC" w:rsidRDefault="00B25A09" w:rsidP="00B25A09">
      <w:pPr>
        <w:jc w:val="both"/>
        <w:rPr>
          <w:rFonts w:ascii="Arial" w:hAnsi="Arial" w:cs="Arial"/>
          <w:w w:val="98"/>
        </w:rPr>
      </w:pPr>
    </w:p>
    <w:p w:rsidR="00B25A09" w:rsidRPr="00AD7794" w:rsidRDefault="00B25A09" w:rsidP="00B25A09">
      <w:pPr>
        <w:jc w:val="both"/>
        <w:rPr>
          <w:rFonts w:ascii="Arial" w:hAnsi="Arial" w:cs="Arial"/>
          <w:w w:val="98"/>
          <w:sz w:val="24"/>
          <w:szCs w:val="24"/>
        </w:rPr>
      </w:pPr>
      <w:r>
        <w:rPr>
          <w:rFonts w:ascii="Arial" w:hAnsi="Arial" w:cs="Arial"/>
          <w:w w:val="98"/>
          <w:sz w:val="24"/>
          <w:szCs w:val="24"/>
        </w:rPr>
        <w:t>15</w:t>
      </w:r>
      <w:r w:rsidRPr="00AD7794">
        <w:rPr>
          <w:rFonts w:ascii="Arial" w:hAnsi="Arial" w:cs="Arial"/>
          <w:w w:val="98"/>
          <w:sz w:val="24"/>
          <w:szCs w:val="24"/>
        </w:rPr>
        <w:t xml:space="preserve">.1. O Contrato, no </w:t>
      </w:r>
      <w:r>
        <w:rPr>
          <w:rFonts w:ascii="Arial" w:hAnsi="Arial" w:cs="Arial"/>
          <w:w w:val="98"/>
          <w:sz w:val="24"/>
          <w:szCs w:val="24"/>
        </w:rPr>
        <w:t xml:space="preserve">caso de utilização da </w:t>
      </w:r>
      <w:r w:rsidRPr="00AD7794">
        <w:rPr>
          <w:rFonts w:ascii="Arial" w:hAnsi="Arial" w:cs="Arial"/>
          <w:w w:val="98"/>
          <w:sz w:val="24"/>
          <w:szCs w:val="24"/>
        </w:rPr>
        <w:t xml:space="preserve">presente </w:t>
      </w:r>
      <w:r>
        <w:rPr>
          <w:rFonts w:ascii="Arial" w:hAnsi="Arial" w:cs="Arial"/>
          <w:w w:val="98"/>
          <w:sz w:val="24"/>
          <w:szCs w:val="24"/>
        </w:rPr>
        <w:t>Ata de Registro de Preços</w:t>
      </w:r>
      <w:r w:rsidRPr="00AD7794">
        <w:rPr>
          <w:rFonts w:ascii="Arial" w:hAnsi="Arial" w:cs="Arial"/>
          <w:w w:val="98"/>
          <w:sz w:val="24"/>
          <w:szCs w:val="24"/>
        </w:rPr>
        <w:t>, poderá, a critério desta Prefeitura, ser substituído pela Nota de Empenho na forma do artigo 62, “caput” e parágrafo 4º, da Lei 8.666/93.</w:t>
      </w:r>
    </w:p>
    <w:p w:rsidR="00B25A09" w:rsidRDefault="00B25A09" w:rsidP="00B25A09">
      <w:pPr>
        <w:pStyle w:val="Corpodetexto10"/>
        <w:jc w:val="center"/>
        <w:rPr>
          <w:rFonts w:ascii="Arial" w:hAnsi="Arial" w:cs="Arial"/>
          <w:b/>
          <w:bCs/>
          <w:i/>
          <w:sz w:val="24"/>
          <w:szCs w:val="24"/>
        </w:rPr>
      </w:pPr>
    </w:p>
    <w:p w:rsidR="00B25A09" w:rsidRPr="00D45130" w:rsidRDefault="00B25A09" w:rsidP="00B25A09">
      <w:pPr>
        <w:pStyle w:val="Corpodetexto10"/>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rsidR="00B25A09" w:rsidRPr="00D45130" w:rsidRDefault="00B25A09" w:rsidP="00B25A09">
      <w:pPr>
        <w:jc w:val="center"/>
        <w:rPr>
          <w:rFonts w:ascii="Arial" w:hAnsi="Arial" w:cs="Arial"/>
          <w:b/>
          <w:i/>
          <w:sz w:val="24"/>
          <w:szCs w:val="24"/>
        </w:rPr>
      </w:pPr>
      <w:r>
        <w:rPr>
          <w:rFonts w:ascii="Arial" w:hAnsi="Arial" w:cs="Arial"/>
          <w:b/>
          <w:i/>
          <w:sz w:val="24"/>
          <w:szCs w:val="24"/>
        </w:rPr>
        <w:t>DA FISCALIZAÇÃO DO FORNECIMENTO</w:t>
      </w:r>
    </w:p>
    <w:p w:rsidR="00B25A09" w:rsidRPr="002A03DC" w:rsidRDefault="00B25A09" w:rsidP="00B25A09">
      <w:pPr>
        <w:pStyle w:val="Corpodetexto10"/>
        <w:tabs>
          <w:tab w:val="left" w:pos="1701"/>
        </w:tabs>
        <w:rPr>
          <w:rFonts w:ascii="Arial" w:hAnsi="Arial" w:cs="Arial"/>
          <w:sz w:val="20"/>
        </w:rPr>
      </w:pPr>
    </w:p>
    <w:p w:rsidR="00B25A09" w:rsidRDefault="00B25A09" w:rsidP="00B25A09">
      <w:pPr>
        <w:pStyle w:val="NormalWeb"/>
        <w:spacing w:before="0" w:after="0"/>
        <w:jc w:val="both"/>
        <w:rPr>
          <w:rFonts w:ascii="Arial" w:hAnsi="Arial" w:cs="Arial"/>
          <w:szCs w:val="24"/>
        </w:rPr>
      </w:pPr>
      <w:r w:rsidRPr="001C5078">
        <w:rPr>
          <w:rFonts w:ascii="Arial" w:eastAsia="Calibri" w:hAnsi="Arial" w:cs="Arial"/>
          <w:color w:val="000000"/>
          <w:szCs w:val="24"/>
          <w:lang w:eastAsia="en-US"/>
        </w:rPr>
        <w:t>1</w:t>
      </w:r>
      <w:r>
        <w:rPr>
          <w:rFonts w:ascii="Arial" w:eastAsia="Calibri" w:hAnsi="Arial" w:cs="Arial"/>
          <w:color w:val="000000"/>
          <w:szCs w:val="24"/>
          <w:lang w:eastAsia="en-US"/>
        </w:rPr>
        <w:t>6</w:t>
      </w:r>
      <w:r w:rsidRPr="001C5078">
        <w:rPr>
          <w:rFonts w:ascii="Arial" w:hAnsi="Arial" w:cs="Arial"/>
          <w:szCs w:val="24"/>
        </w:rPr>
        <w:t xml:space="preserve">.1.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medicamentos e materiais de consumo</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rsidR="00B25A09" w:rsidRDefault="00B25A09" w:rsidP="00B25A09">
      <w:pPr>
        <w:pStyle w:val="NormalWeb"/>
        <w:spacing w:before="0" w:after="0"/>
        <w:jc w:val="both"/>
        <w:rPr>
          <w:rFonts w:ascii="Arial" w:hAnsi="Arial" w:cs="Arial"/>
          <w:sz w:val="20"/>
        </w:rPr>
      </w:pPr>
    </w:p>
    <w:p w:rsidR="00B25A09" w:rsidRDefault="00B25A09" w:rsidP="00B25A09">
      <w:pPr>
        <w:pStyle w:val="Corpodetexto10"/>
        <w:tabs>
          <w:tab w:val="left" w:pos="1701"/>
        </w:tabs>
        <w:rPr>
          <w:rFonts w:ascii="Arial" w:hAnsi="Arial" w:cs="Arial"/>
          <w:sz w:val="24"/>
          <w:szCs w:val="24"/>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rsidR="00B25A09" w:rsidRPr="002A03DC" w:rsidRDefault="00B25A09" w:rsidP="00B25A09">
      <w:pPr>
        <w:pStyle w:val="Corpodetexto10"/>
        <w:tabs>
          <w:tab w:val="left" w:pos="1701"/>
        </w:tabs>
        <w:rPr>
          <w:rFonts w:ascii="Arial" w:hAnsi="Arial" w:cs="Arial"/>
          <w:sz w:val="20"/>
        </w:rPr>
      </w:pPr>
    </w:p>
    <w:p w:rsidR="00C358E2" w:rsidRPr="001C5078" w:rsidRDefault="00C358E2" w:rsidP="00C358E2">
      <w:pPr>
        <w:widowControl w:val="0"/>
        <w:jc w:val="both"/>
        <w:rPr>
          <w:rFonts w:ascii="Arial" w:eastAsia="Calibri" w:hAnsi="Arial" w:cs="Arial"/>
          <w:sz w:val="24"/>
          <w:szCs w:val="24"/>
          <w:lang w:eastAsia="en-US"/>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.3 Fica designado através d</w:t>
      </w:r>
      <w:r>
        <w:rPr>
          <w:rFonts w:ascii="Arial" w:hAnsi="Arial" w:cs="Arial"/>
          <w:sz w:val="24"/>
          <w:szCs w:val="24"/>
        </w:rPr>
        <w:t>o</w:t>
      </w:r>
      <w:r w:rsidRPr="001C5078">
        <w:rPr>
          <w:rFonts w:ascii="Arial" w:hAnsi="Arial" w:cs="Arial"/>
          <w:sz w:val="24"/>
          <w:szCs w:val="24"/>
        </w:rPr>
        <w:t xml:space="preserve"> </w:t>
      </w:r>
      <w:r>
        <w:rPr>
          <w:rFonts w:ascii="Arial" w:hAnsi="Arial" w:cs="Arial"/>
          <w:b/>
          <w:sz w:val="24"/>
          <w:szCs w:val="24"/>
        </w:rPr>
        <w:t xml:space="preserve">DECRETO </w:t>
      </w:r>
      <w:r w:rsidRPr="001C5078">
        <w:rPr>
          <w:rFonts w:ascii="Arial" w:hAnsi="Arial" w:cs="Arial"/>
          <w:b/>
          <w:sz w:val="24"/>
          <w:szCs w:val="24"/>
        </w:rPr>
        <w:t>Nº</w:t>
      </w:r>
      <w:r>
        <w:rPr>
          <w:rFonts w:ascii="Arial" w:hAnsi="Arial" w:cs="Arial"/>
          <w:b/>
          <w:sz w:val="24"/>
          <w:szCs w:val="24"/>
        </w:rPr>
        <w:t xml:space="preserve"> 084/2014</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eastAsia="Calibri" w:hAnsi="Arial" w:cs="Arial"/>
          <w:sz w:val="24"/>
          <w:szCs w:val="24"/>
          <w:lang w:eastAsia="en-US"/>
        </w:rPr>
        <w:t xml:space="preserve">para assistir e subsidiar o </w:t>
      </w:r>
      <w:r>
        <w:rPr>
          <w:rFonts w:ascii="Arial" w:eastAsia="Calibri" w:hAnsi="Arial" w:cs="Arial"/>
          <w:sz w:val="24"/>
          <w:szCs w:val="24"/>
          <w:lang w:eastAsia="en-US"/>
        </w:rPr>
        <w:t>gerenciamento da presente Ata de Registro de Preços:</w:t>
      </w:r>
    </w:p>
    <w:p w:rsidR="00C358E2" w:rsidRPr="00286CF3" w:rsidRDefault="00C358E2" w:rsidP="00C358E2">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588"/>
        <w:gridCol w:w="2267"/>
      </w:tblGrid>
      <w:tr w:rsidR="00C358E2" w:rsidRPr="001C5078" w:rsidTr="0019405D">
        <w:trPr>
          <w:trHeight w:val="300"/>
        </w:trPr>
        <w:tc>
          <w:tcPr>
            <w:tcW w:w="3850" w:type="pct"/>
            <w:tcBorders>
              <w:top w:val="nil"/>
              <w:left w:val="nil"/>
              <w:bottom w:val="single" w:sz="18" w:space="0" w:color="FFFFFF"/>
              <w:right w:val="single" w:sz="18" w:space="0" w:color="FFFFFF"/>
            </w:tcBorders>
            <w:shd w:val="pct20" w:color="000000" w:fill="FFFFFF"/>
          </w:tcPr>
          <w:p w:rsidR="00C358E2" w:rsidRPr="001C5078" w:rsidRDefault="00C358E2" w:rsidP="0019405D">
            <w:pPr>
              <w:widowControl w:val="0"/>
              <w:jc w:val="center"/>
              <w:rPr>
                <w:rFonts w:ascii="Arial" w:hAnsi="Arial" w:cs="Arial"/>
                <w:b/>
                <w:bCs/>
                <w:sz w:val="24"/>
                <w:szCs w:val="24"/>
              </w:rPr>
            </w:pPr>
            <w:proofErr w:type="gramStart"/>
            <w:r w:rsidRPr="001C5078">
              <w:rPr>
                <w:rFonts w:ascii="Arial" w:hAnsi="Arial" w:cs="Arial"/>
                <w:b/>
                <w:bCs/>
                <w:sz w:val="24"/>
                <w:szCs w:val="24"/>
              </w:rPr>
              <w:t xml:space="preserve">NOME </w:t>
            </w:r>
            <w:r>
              <w:rPr>
                <w:rFonts w:ascii="Arial" w:hAnsi="Arial" w:cs="Arial"/>
                <w:b/>
                <w:bCs/>
                <w:sz w:val="24"/>
                <w:szCs w:val="24"/>
              </w:rPr>
              <w:t xml:space="preserve"> DO</w:t>
            </w:r>
            <w:proofErr w:type="gramEnd"/>
            <w:r>
              <w:rPr>
                <w:rFonts w:ascii="Arial" w:hAnsi="Arial" w:cs="Arial"/>
                <w:b/>
                <w:bCs/>
                <w:sz w:val="24"/>
                <w:szCs w:val="24"/>
              </w:rPr>
              <w:t xml:space="preserve">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C358E2" w:rsidRPr="001C5078" w:rsidRDefault="00C358E2" w:rsidP="0019405D">
            <w:pPr>
              <w:widowControl w:val="0"/>
              <w:jc w:val="center"/>
              <w:rPr>
                <w:rFonts w:ascii="Arial" w:hAnsi="Arial" w:cs="Arial"/>
                <w:b/>
                <w:bCs/>
                <w:sz w:val="24"/>
                <w:szCs w:val="24"/>
              </w:rPr>
            </w:pPr>
            <w:r w:rsidRPr="001C5078">
              <w:rPr>
                <w:rFonts w:ascii="Arial" w:hAnsi="Arial" w:cs="Arial"/>
                <w:b/>
                <w:bCs/>
                <w:sz w:val="24"/>
                <w:szCs w:val="24"/>
              </w:rPr>
              <w:t>MATRÍCULA</w:t>
            </w:r>
          </w:p>
        </w:tc>
      </w:tr>
      <w:tr w:rsidR="00C358E2" w:rsidRPr="001C5078" w:rsidTr="0019405D">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rsidR="00C358E2" w:rsidRPr="001C5078" w:rsidRDefault="00C358E2" w:rsidP="0019405D">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SUZANE SOUZA RUAS</w:t>
            </w:r>
          </w:p>
        </w:tc>
        <w:tc>
          <w:tcPr>
            <w:tcW w:w="1150" w:type="pct"/>
            <w:tcBorders>
              <w:top w:val="single" w:sz="18" w:space="0" w:color="FFFFFF"/>
              <w:left w:val="single" w:sz="18" w:space="0" w:color="FFFFFF"/>
              <w:bottom w:val="single" w:sz="18" w:space="0" w:color="FFFFFF"/>
              <w:right w:val="nil"/>
            </w:tcBorders>
            <w:shd w:val="pct5" w:color="000000" w:fill="FFFFFF"/>
            <w:noWrap/>
          </w:tcPr>
          <w:p w:rsidR="00C358E2" w:rsidRPr="001C5078" w:rsidRDefault="00C358E2" w:rsidP="0019405D">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2342</w:t>
            </w:r>
          </w:p>
        </w:tc>
      </w:tr>
    </w:tbl>
    <w:p w:rsidR="00B25A09" w:rsidRDefault="00B25A09" w:rsidP="00B25A09">
      <w:pPr>
        <w:pStyle w:val="Corpodetexto10"/>
        <w:jc w:val="center"/>
        <w:rPr>
          <w:rFonts w:ascii="Arial" w:hAnsi="Arial" w:cs="Arial"/>
          <w:b/>
          <w:bCs/>
          <w:i/>
          <w:sz w:val="24"/>
          <w:szCs w:val="24"/>
        </w:rPr>
      </w:pPr>
    </w:p>
    <w:p w:rsidR="00B25A09" w:rsidRPr="00286CF3" w:rsidRDefault="00B25A09" w:rsidP="00B25A09">
      <w:pPr>
        <w:pStyle w:val="Corpodetexto10"/>
        <w:jc w:val="center"/>
        <w:rPr>
          <w:rFonts w:ascii="Arial" w:hAnsi="Arial" w:cs="Arial"/>
          <w:b/>
          <w:bCs/>
          <w:i/>
          <w:sz w:val="24"/>
          <w:szCs w:val="24"/>
        </w:rPr>
      </w:pPr>
      <w:r w:rsidRPr="00286CF3">
        <w:rPr>
          <w:rFonts w:ascii="Arial" w:hAnsi="Arial" w:cs="Arial"/>
          <w:b/>
          <w:bCs/>
          <w:i/>
          <w:sz w:val="24"/>
          <w:szCs w:val="24"/>
        </w:rPr>
        <w:t>CLÁUSULA DÉCIMA SÉTIMA</w:t>
      </w:r>
    </w:p>
    <w:p w:rsidR="00B25A09" w:rsidRPr="00286CF3" w:rsidRDefault="00B25A09" w:rsidP="00B25A09">
      <w:pPr>
        <w:jc w:val="center"/>
        <w:rPr>
          <w:rFonts w:ascii="Arial" w:hAnsi="Arial" w:cs="Arial"/>
          <w:b/>
          <w:i/>
          <w:sz w:val="24"/>
          <w:szCs w:val="24"/>
        </w:rPr>
      </w:pPr>
      <w:r w:rsidRPr="00286CF3">
        <w:rPr>
          <w:rFonts w:ascii="Arial" w:hAnsi="Arial" w:cs="Arial"/>
          <w:b/>
          <w:i/>
          <w:sz w:val="24"/>
          <w:szCs w:val="24"/>
        </w:rPr>
        <w:t>VINCULAÇÃO AO EDITAL</w:t>
      </w:r>
    </w:p>
    <w:p w:rsidR="00B25A09" w:rsidRPr="00286CF3" w:rsidRDefault="00B25A09" w:rsidP="00B25A09">
      <w:pPr>
        <w:jc w:val="both"/>
        <w:rPr>
          <w:rFonts w:ascii="Arial" w:hAnsi="Arial" w:cs="Arial"/>
          <w:w w:val="98"/>
          <w:sz w:val="24"/>
          <w:szCs w:val="24"/>
        </w:rPr>
      </w:pPr>
    </w:p>
    <w:p w:rsidR="00B25A09" w:rsidRPr="00286CF3" w:rsidRDefault="00B25A09" w:rsidP="00B25A09">
      <w:pPr>
        <w:autoSpaceDE w:val="0"/>
        <w:autoSpaceDN w:val="0"/>
        <w:adjustRightInd w:val="0"/>
        <w:jc w:val="both"/>
        <w:rPr>
          <w:rFonts w:ascii="Arial" w:hAnsi="Arial" w:cs="Arial"/>
          <w:sz w:val="24"/>
          <w:szCs w:val="24"/>
        </w:rPr>
      </w:pPr>
      <w:r w:rsidRPr="00286CF3">
        <w:rPr>
          <w:rFonts w:ascii="Arial" w:hAnsi="Arial" w:cs="Arial"/>
          <w:bCs/>
          <w:sz w:val="24"/>
          <w:szCs w:val="24"/>
        </w:rPr>
        <w:t xml:space="preserve">17.1.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Pregão Eletrônico nº</w:t>
      </w:r>
      <w:r>
        <w:rPr>
          <w:rFonts w:ascii="Arial" w:hAnsi="Arial" w:cs="Arial"/>
          <w:b/>
          <w:sz w:val="24"/>
          <w:szCs w:val="24"/>
        </w:rPr>
        <w:t xml:space="preserve"> 039</w:t>
      </w:r>
      <w:r w:rsidRPr="00286CF3">
        <w:rPr>
          <w:rFonts w:ascii="Arial" w:hAnsi="Arial" w:cs="Arial"/>
          <w:b/>
          <w:sz w:val="24"/>
          <w:szCs w:val="24"/>
        </w:rPr>
        <w:t>/201</w:t>
      </w:r>
      <w:r>
        <w:rPr>
          <w:rFonts w:ascii="Arial" w:hAnsi="Arial" w:cs="Arial"/>
          <w:b/>
          <w:sz w:val="24"/>
          <w:szCs w:val="24"/>
        </w:rPr>
        <w:t>5</w:t>
      </w:r>
      <w:r w:rsidRPr="00286CF3">
        <w:rPr>
          <w:rFonts w:ascii="Arial" w:hAnsi="Arial" w:cs="Arial"/>
          <w:sz w:val="24"/>
          <w:szCs w:val="24"/>
        </w:rPr>
        <w:t xml:space="preserve">, com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rsidR="00B25A09" w:rsidRPr="00286CF3" w:rsidRDefault="00B25A09" w:rsidP="00B25A09">
      <w:pPr>
        <w:jc w:val="both"/>
        <w:rPr>
          <w:rFonts w:ascii="Arial" w:hAnsi="Arial" w:cs="Arial"/>
          <w:w w:val="98"/>
          <w:sz w:val="24"/>
          <w:szCs w:val="24"/>
        </w:rPr>
      </w:pPr>
    </w:p>
    <w:p w:rsidR="00B25A09" w:rsidRPr="00286CF3" w:rsidRDefault="00B25A09" w:rsidP="00B25A09">
      <w:pPr>
        <w:pStyle w:val="Corpodetexto10"/>
        <w:jc w:val="center"/>
        <w:rPr>
          <w:rFonts w:ascii="Arial" w:hAnsi="Arial" w:cs="Arial"/>
          <w:b/>
          <w:bCs/>
          <w:i/>
          <w:sz w:val="24"/>
          <w:szCs w:val="24"/>
        </w:rPr>
      </w:pPr>
      <w:r w:rsidRPr="00286CF3">
        <w:rPr>
          <w:rFonts w:ascii="Arial" w:hAnsi="Arial" w:cs="Arial"/>
          <w:b/>
          <w:bCs/>
          <w:i/>
          <w:sz w:val="24"/>
          <w:szCs w:val="24"/>
        </w:rPr>
        <w:t>CLÁUSULA DÉCIMA OITAVA</w:t>
      </w:r>
    </w:p>
    <w:p w:rsidR="00B25A09" w:rsidRPr="00286CF3" w:rsidRDefault="00B25A09" w:rsidP="00B25A09">
      <w:pPr>
        <w:pStyle w:val="Corpodetexto10"/>
        <w:jc w:val="center"/>
        <w:rPr>
          <w:rFonts w:ascii="Arial" w:hAnsi="Arial" w:cs="Arial"/>
          <w:b/>
          <w:bCs/>
          <w:i/>
          <w:sz w:val="24"/>
          <w:szCs w:val="24"/>
        </w:rPr>
      </w:pPr>
      <w:r w:rsidRPr="00286CF3">
        <w:rPr>
          <w:rFonts w:ascii="Arial" w:hAnsi="Arial" w:cs="Arial"/>
          <w:b/>
          <w:bCs/>
          <w:i/>
          <w:sz w:val="24"/>
          <w:szCs w:val="24"/>
        </w:rPr>
        <w:t xml:space="preserve">DAS DISPOSIÇÕES FINAIS </w:t>
      </w:r>
    </w:p>
    <w:p w:rsidR="00B25A09" w:rsidRPr="00A01135" w:rsidRDefault="00B25A09" w:rsidP="00B25A09">
      <w:pPr>
        <w:jc w:val="both"/>
        <w:rPr>
          <w:rFonts w:ascii="Arial" w:hAnsi="Arial" w:cs="Arial"/>
          <w:w w:val="98"/>
          <w:sz w:val="16"/>
          <w:szCs w:val="16"/>
        </w:rPr>
      </w:pPr>
    </w:p>
    <w:p w:rsidR="00B25A09" w:rsidRPr="00286CF3" w:rsidRDefault="00B25A09" w:rsidP="00B25A09">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rsidR="00B25A09" w:rsidRPr="00286CF3" w:rsidRDefault="00B25A09" w:rsidP="00B25A09">
      <w:pPr>
        <w:jc w:val="both"/>
        <w:rPr>
          <w:rFonts w:ascii="Arial" w:hAnsi="Arial" w:cs="Arial"/>
          <w:w w:val="98"/>
          <w:sz w:val="24"/>
          <w:szCs w:val="24"/>
        </w:rPr>
      </w:pPr>
    </w:p>
    <w:p w:rsidR="00B25A09" w:rsidRPr="00286CF3" w:rsidRDefault="00B25A09" w:rsidP="00B25A09">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   lavratura de termo aditivo ou </w:t>
      </w:r>
      <w:proofErr w:type="spellStart"/>
      <w:r w:rsidRPr="00286CF3">
        <w:rPr>
          <w:rFonts w:ascii="Arial" w:hAnsi="Arial" w:cs="Arial"/>
          <w:w w:val="98"/>
          <w:sz w:val="24"/>
          <w:szCs w:val="24"/>
        </w:rPr>
        <w:t>apostilamento</w:t>
      </w:r>
      <w:proofErr w:type="spellEnd"/>
      <w:r w:rsidRPr="00286CF3">
        <w:rPr>
          <w:rFonts w:ascii="Arial" w:hAnsi="Arial" w:cs="Arial"/>
          <w:w w:val="98"/>
          <w:sz w:val="24"/>
          <w:szCs w:val="24"/>
        </w:rPr>
        <w:t xml:space="preserve"> à presente Ata de Registro de Preços.</w:t>
      </w:r>
    </w:p>
    <w:p w:rsidR="00B25A09" w:rsidRPr="00286CF3" w:rsidRDefault="00B25A09" w:rsidP="00B25A09">
      <w:pPr>
        <w:autoSpaceDE w:val="0"/>
        <w:autoSpaceDN w:val="0"/>
        <w:adjustRightInd w:val="0"/>
        <w:jc w:val="both"/>
        <w:rPr>
          <w:rFonts w:ascii="Arial" w:hAnsi="Arial" w:cs="Arial"/>
          <w:sz w:val="24"/>
          <w:szCs w:val="24"/>
        </w:rPr>
      </w:pPr>
      <w:r w:rsidRPr="00286CF3">
        <w:rPr>
          <w:rFonts w:ascii="Arial" w:hAnsi="Arial" w:cs="Arial"/>
          <w:b/>
          <w:bCs/>
          <w:sz w:val="24"/>
          <w:szCs w:val="24"/>
        </w:rPr>
        <w:lastRenderedPageBreak/>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B25A09" w:rsidRPr="00286CF3" w:rsidRDefault="00B25A09" w:rsidP="00B25A09">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Edital de </w:t>
      </w:r>
      <w:r w:rsidRPr="00B25A09">
        <w:rPr>
          <w:rFonts w:ascii="Arial" w:hAnsi="Arial" w:cs="Arial"/>
          <w:b/>
          <w:w w:val="98"/>
          <w:sz w:val="24"/>
          <w:szCs w:val="24"/>
        </w:rPr>
        <w:t>Pregão Eletrônico nº 039/2015</w:t>
      </w:r>
      <w:r w:rsidRPr="00286CF3">
        <w:rPr>
          <w:rFonts w:ascii="Arial" w:hAnsi="Arial" w:cs="Arial"/>
          <w:w w:val="98"/>
          <w:sz w:val="24"/>
          <w:szCs w:val="24"/>
        </w:rPr>
        <w:t xml:space="preserve"> seus anexos e a proposta da contratada.</w:t>
      </w:r>
    </w:p>
    <w:p w:rsidR="00B25A09" w:rsidRPr="00286CF3" w:rsidRDefault="00B25A09" w:rsidP="00B25A09">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rsidR="00B25A09" w:rsidRPr="00286CF3" w:rsidRDefault="00B25A09" w:rsidP="00B25A09">
      <w:pPr>
        <w:autoSpaceDE w:val="0"/>
        <w:autoSpaceDN w:val="0"/>
        <w:adjustRightInd w:val="0"/>
        <w:rPr>
          <w:rFonts w:ascii="Arial" w:hAnsi="Arial" w:cs="Arial"/>
          <w:w w:val="98"/>
          <w:sz w:val="24"/>
          <w:szCs w:val="24"/>
        </w:rPr>
      </w:pPr>
    </w:p>
    <w:p w:rsidR="00B25A09" w:rsidRPr="00286CF3" w:rsidRDefault="00B25A09" w:rsidP="00B25A09">
      <w:pPr>
        <w:pStyle w:val="Corpodetexto10"/>
        <w:jc w:val="center"/>
        <w:rPr>
          <w:rFonts w:ascii="Arial" w:hAnsi="Arial" w:cs="Arial"/>
          <w:b/>
          <w:bCs/>
          <w:i/>
          <w:sz w:val="24"/>
          <w:szCs w:val="24"/>
        </w:rPr>
      </w:pPr>
      <w:r w:rsidRPr="00286CF3">
        <w:rPr>
          <w:rFonts w:ascii="Arial" w:hAnsi="Arial" w:cs="Arial"/>
          <w:b/>
          <w:bCs/>
          <w:i/>
          <w:sz w:val="24"/>
          <w:szCs w:val="24"/>
        </w:rPr>
        <w:t>CLÁUSULA DÉCIMA NONA</w:t>
      </w:r>
    </w:p>
    <w:p w:rsidR="00B25A09" w:rsidRPr="00286CF3" w:rsidRDefault="00B25A09" w:rsidP="00B25A09">
      <w:pPr>
        <w:pStyle w:val="Corpodetexto10"/>
        <w:jc w:val="center"/>
        <w:rPr>
          <w:rFonts w:ascii="Arial" w:hAnsi="Arial" w:cs="Arial"/>
          <w:b/>
          <w:bCs/>
          <w:i/>
          <w:sz w:val="24"/>
          <w:szCs w:val="24"/>
        </w:rPr>
      </w:pPr>
      <w:r w:rsidRPr="00286CF3">
        <w:rPr>
          <w:rFonts w:ascii="Arial" w:hAnsi="Arial" w:cs="Arial"/>
          <w:b/>
          <w:bCs/>
          <w:i/>
          <w:sz w:val="24"/>
          <w:szCs w:val="24"/>
        </w:rPr>
        <w:t xml:space="preserve">DO FORO </w:t>
      </w:r>
    </w:p>
    <w:p w:rsidR="00B25A09" w:rsidRPr="00286CF3" w:rsidRDefault="00B25A09" w:rsidP="00B25A09">
      <w:pPr>
        <w:jc w:val="both"/>
        <w:rPr>
          <w:rFonts w:ascii="Arial" w:hAnsi="Arial" w:cs="Arial"/>
          <w:w w:val="98"/>
          <w:sz w:val="24"/>
          <w:szCs w:val="24"/>
        </w:rPr>
      </w:pPr>
    </w:p>
    <w:p w:rsidR="00B25A09" w:rsidRPr="00286CF3" w:rsidRDefault="00B25A09" w:rsidP="00B25A09">
      <w:pPr>
        <w:jc w:val="both"/>
        <w:rPr>
          <w:rFonts w:ascii="Arial" w:hAnsi="Arial" w:cs="Arial"/>
          <w:w w:val="98"/>
          <w:sz w:val="24"/>
          <w:szCs w:val="24"/>
        </w:rPr>
      </w:pPr>
      <w:r w:rsidRPr="00286CF3">
        <w:rPr>
          <w:rFonts w:ascii="Arial" w:hAnsi="Arial" w:cs="Arial"/>
          <w:w w:val="98"/>
          <w:sz w:val="24"/>
          <w:szCs w:val="24"/>
        </w:rPr>
        <w:t>19.1. As partes contratantes elegem o foro da Comarca de</w:t>
      </w:r>
      <w:r>
        <w:rPr>
          <w:rFonts w:ascii="Arial" w:hAnsi="Arial" w:cs="Arial"/>
          <w:w w:val="98"/>
          <w:sz w:val="24"/>
          <w:szCs w:val="24"/>
        </w:rPr>
        <w:t xml:space="preserve"> Marcelândia/MT </w:t>
      </w:r>
      <w:r w:rsidRPr="00286CF3">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rsidR="00B25A09" w:rsidRPr="00286CF3" w:rsidRDefault="00B25A09" w:rsidP="00B25A09">
      <w:pPr>
        <w:jc w:val="both"/>
        <w:rPr>
          <w:rFonts w:ascii="Arial" w:hAnsi="Arial" w:cs="Arial"/>
          <w:w w:val="98"/>
          <w:sz w:val="24"/>
          <w:szCs w:val="24"/>
        </w:rPr>
      </w:pPr>
    </w:p>
    <w:p w:rsidR="00B25A09" w:rsidRPr="00D45130" w:rsidRDefault="00B25A09" w:rsidP="00B25A09">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Pr>
          <w:rFonts w:ascii="Arial" w:hAnsi="Arial" w:cs="Arial"/>
          <w:w w:val="98"/>
          <w:sz w:val="24"/>
          <w:szCs w:val="24"/>
        </w:rPr>
        <w:t xml:space="preserve">03 (três) </w:t>
      </w:r>
      <w:r w:rsidRPr="00286CF3">
        <w:rPr>
          <w:rFonts w:ascii="Arial" w:hAnsi="Arial" w:cs="Arial"/>
          <w:w w:val="98"/>
          <w:sz w:val="24"/>
          <w:szCs w:val="24"/>
        </w:rPr>
        <w:t>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rsidR="00B25A09" w:rsidRPr="00D45130" w:rsidRDefault="00B25A09" w:rsidP="00B25A09">
      <w:pPr>
        <w:rPr>
          <w:rFonts w:ascii="Arial" w:hAnsi="Arial" w:cs="Arial"/>
          <w:w w:val="98"/>
          <w:sz w:val="24"/>
          <w:szCs w:val="24"/>
        </w:rPr>
      </w:pPr>
    </w:p>
    <w:p w:rsidR="00AA3F66" w:rsidRDefault="00AA3F66" w:rsidP="00AA3F66">
      <w:pPr>
        <w:pStyle w:val="Corpodetexto10"/>
        <w:jc w:val="center"/>
        <w:rPr>
          <w:rFonts w:ascii="Arial" w:hAnsi="Arial" w:cs="Arial"/>
          <w:sz w:val="24"/>
          <w:szCs w:val="24"/>
        </w:rPr>
      </w:pPr>
      <w:r>
        <w:rPr>
          <w:rFonts w:ascii="Arial" w:hAnsi="Arial" w:cs="Arial"/>
          <w:sz w:val="24"/>
          <w:szCs w:val="24"/>
        </w:rPr>
        <w:t>Marcelândia – MT, 13 de Novembro de 2015</w:t>
      </w:r>
    </w:p>
    <w:p w:rsidR="00B25A09" w:rsidRDefault="00B25A09" w:rsidP="00B25A09">
      <w:pPr>
        <w:jc w:val="both"/>
        <w:rPr>
          <w:rFonts w:ascii="Arial" w:hAnsi="Arial" w:cs="Arial"/>
          <w:w w:val="98"/>
          <w:sz w:val="24"/>
          <w:szCs w:val="24"/>
        </w:rPr>
      </w:pPr>
      <w:bookmarkStart w:id="0" w:name="_GoBack"/>
      <w:bookmarkEnd w:id="0"/>
    </w:p>
    <w:p w:rsidR="00B25A09" w:rsidRDefault="00B25A09" w:rsidP="00B25A09">
      <w:pPr>
        <w:rPr>
          <w:rFonts w:ascii="Arial" w:hAnsi="Arial" w:cs="Arial"/>
          <w:w w:val="98"/>
          <w:sz w:val="24"/>
          <w:szCs w:val="24"/>
        </w:rPr>
      </w:pPr>
    </w:p>
    <w:p w:rsidR="00B25A09" w:rsidRPr="00F60676" w:rsidRDefault="00B25A09" w:rsidP="00B25A09">
      <w:pPr>
        <w:rPr>
          <w:rFonts w:ascii="Arial" w:hAnsi="Arial" w:cs="Arial"/>
          <w:w w:val="98"/>
          <w:sz w:val="24"/>
          <w:szCs w:val="24"/>
        </w:rPr>
      </w:pPr>
    </w:p>
    <w:p w:rsidR="00B25A09" w:rsidRPr="000A59FC" w:rsidRDefault="000A59FC" w:rsidP="00B25A09">
      <w:pPr>
        <w:jc w:val="center"/>
        <w:rPr>
          <w:rFonts w:ascii="Arial" w:hAnsi="Arial" w:cs="Arial"/>
          <w:sz w:val="21"/>
          <w:szCs w:val="21"/>
        </w:rPr>
      </w:pPr>
      <w:r w:rsidRPr="000A59FC">
        <w:rPr>
          <w:rFonts w:ascii="Arial" w:hAnsi="Arial" w:cs="Arial"/>
          <w:sz w:val="21"/>
          <w:szCs w:val="21"/>
        </w:rPr>
        <w:t>_________________________________________________________</w:t>
      </w:r>
    </w:p>
    <w:p w:rsidR="00B25A09" w:rsidRPr="000A59FC" w:rsidRDefault="000A59FC" w:rsidP="00B25A09">
      <w:pPr>
        <w:pStyle w:val="Corpodetexto"/>
        <w:jc w:val="center"/>
        <w:rPr>
          <w:rFonts w:ascii="Arial" w:hAnsi="Arial" w:cs="Arial"/>
          <w:b/>
          <w:bCs/>
          <w:i w:val="0"/>
          <w:sz w:val="21"/>
          <w:szCs w:val="21"/>
        </w:rPr>
      </w:pPr>
      <w:r w:rsidRPr="000A59FC">
        <w:rPr>
          <w:rFonts w:ascii="Arial" w:hAnsi="Arial" w:cs="Arial"/>
          <w:b/>
          <w:bCs/>
          <w:i w:val="0"/>
          <w:sz w:val="21"/>
          <w:szCs w:val="21"/>
        </w:rPr>
        <w:t>PREFEITURA MUNICIPAL DE MARCELÂNDIA – MT</w:t>
      </w:r>
    </w:p>
    <w:p w:rsidR="00B25A09" w:rsidRPr="000A59FC" w:rsidRDefault="000A59FC" w:rsidP="00B25A09">
      <w:pPr>
        <w:pStyle w:val="Corpodetexto"/>
        <w:jc w:val="center"/>
        <w:rPr>
          <w:rFonts w:ascii="Arial" w:hAnsi="Arial" w:cs="Arial"/>
          <w:b/>
          <w:bCs/>
          <w:i w:val="0"/>
          <w:sz w:val="21"/>
          <w:szCs w:val="21"/>
        </w:rPr>
      </w:pPr>
      <w:r w:rsidRPr="000A59FC">
        <w:rPr>
          <w:rFonts w:ascii="Arial" w:hAnsi="Arial" w:cs="Arial"/>
          <w:b/>
          <w:i w:val="0"/>
          <w:iCs/>
          <w:sz w:val="21"/>
          <w:szCs w:val="21"/>
        </w:rPr>
        <w:t>ARNÓBIO VIEIRA DE ANDRADE</w:t>
      </w:r>
      <w:r w:rsidRPr="000A59FC">
        <w:rPr>
          <w:rFonts w:ascii="Arial" w:hAnsi="Arial" w:cs="Arial"/>
          <w:b/>
          <w:bCs/>
          <w:i w:val="0"/>
          <w:sz w:val="21"/>
          <w:szCs w:val="21"/>
        </w:rPr>
        <w:t xml:space="preserve"> </w:t>
      </w:r>
    </w:p>
    <w:p w:rsidR="00B25A09" w:rsidRPr="000A59FC" w:rsidRDefault="000A59FC" w:rsidP="00B25A09">
      <w:pPr>
        <w:pStyle w:val="Corpodetexto"/>
        <w:jc w:val="center"/>
        <w:rPr>
          <w:rFonts w:ascii="Arial" w:hAnsi="Arial" w:cs="Arial"/>
          <w:b/>
          <w:bCs/>
          <w:i w:val="0"/>
          <w:sz w:val="21"/>
          <w:szCs w:val="21"/>
        </w:rPr>
      </w:pPr>
      <w:r w:rsidRPr="000A59FC">
        <w:rPr>
          <w:rFonts w:ascii="Arial" w:hAnsi="Arial" w:cs="Arial"/>
          <w:b/>
          <w:bCs/>
          <w:i w:val="0"/>
          <w:sz w:val="21"/>
          <w:szCs w:val="21"/>
        </w:rPr>
        <w:t xml:space="preserve">PREFEITO MUNICIPAL </w:t>
      </w:r>
    </w:p>
    <w:p w:rsidR="00B25A09" w:rsidRPr="000A59FC" w:rsidRDefault="00B25A09" w:rsidP="00B25A09">
      <w:pPr>
        <w:pStyle w:val="Corpodetexto"/>
        <w:rPr>
          <w:rFonts w:ascii="Arial" w:hAnsi="Arial" w:cs="Arial"/>
          <w:b/>
          <w:bCs/>
          <w:i w:val="0"/>
          <w:sz w:val="21"/>
          <w:szCs w:val="21"/>
        </w:rPr>
      </w:pPr>
    </w:p>
    <w:p w:rsidR="00B25A09" w:rsidRPr="000A59FC" w:rsidRDefault="000A59FC" w:rsidP="00B25A09">
      <w:pPr>
        <w:pStyle w:val="Corpodetexto"/>
        <w:rPr>
          <w:rFonts w:ascii="Arial" w:hAnsi="Arial" w:cs="Arial"/>
          <w:b/>
          <w:bCs/>
          <w:i w:val="0"/>
          <w:sz w:val="21"/>
          <w:szCs w:val="21"/>
        </w:rPr>
      </w:pPr>
      <w:r w:rsidRPr="000A59FC">
        <w:rPr>
          <w:rFonts w:ascii="Arial" w:hAnsi="Arial" w:cs="Arial"/>
          <w:b/>
          <w:bCs/>
          <w:i w:val="0"/>
          <w:sz w:val="21"/>
          <w:szCs w:val="21"/>
        </w:rPr>
        <w:t>DETENTORA DO REGISTRO:</w:t>
      </w:r>
    </w:p>
    <w:p w:rsidR="00B25A09" w:rsidRPr="000A59FC" w:rsidRDefault="00B25A09" w:rsidP="00B25A09">
      <w:pPr>
        <w:pStyle w:val="Corpodetexto"/>
        <w:rPr>
          <w:rFonts w:ascii="Arial" w:hAnsi="Arial" w:cs="Arial"/>
          <w:b/>
          <w:bCs/>
          <w:i w:val="0"/>
          <w:sz w:val="21"/>
          <w:szCs w:val="21"/>
        </w:rPr>
      </w:pPr>
    </w:p>
    <w:p w:rsidR="00B25A09" w:rsidRPr="000A59FC" w:rsidRDefault="00B25A09" w:rsidP="00B25A09">
      <w:pPr>
        <w:pStyle w:val="Corpodetexto"/>
        <w:rPr>
          <w:rFonts w:ascii="Arial" w:hAnsi="Arial" w:cs="Arial"/>
          <w:b/>
          <w:bCs/>
          <w:i w:val="0"/>
          <w:sz w:val="21"/>
          <w:szCs w:val="21"/>
        </w:rPr>
      </w:pPr>
    </w:p>
    <w:p w:rsidR="00B25A09" w:rsidRPr="000A59FC" w:rsidRDefault="00B25A09" w:rsidP="00B25A09">
      <w:pPr>
        <w:pStyle w:val="Corpodetexto"/>
        <w:rPr>
          <w:rFonts w:ascii="Arial" w:hAnsi="Arial" w:cs="Arial"/>
          <w:b/>
          <w:bCs/>
          <w:i w:val="0"/>
          <w:sz w:val="21"/>
          <w:szCs w:val="21"/>
        </w:rPr>
      </w:pPr>
    </w:p>
    <w:p w:rsidR="00B25A09" w:rsidRPr="000A59FC" w:rsidRDefault="00B25A09" w:rsidP="00B25A09">
      <w:pPr>
        <w:pStyle w:val="Corpodetexto"/>
        <w:rPr>
          <w:rFonts w:ascii="Arial" w:hAnsi="Arial" w:cs="Arial"/>
          <w:b/>
          <w:bCs/>
          <w:i w:val="0"/>
          <w:sz w:val="21"/>
          <w:szCs w:val="21"/>
        </w:rPr>
      </w:pPr>
    </w:p>
    <w:p w:rsidR="00B25A09" w:rsidRPr="000A59FC" w:rsidRDefault="000A59FC" w:rsidP="00B25A09">
      <w:pPr>
        <w:pStyle w:val="Corpodetexto"/>
        <w:jc w:val="center"/>
        <w:rPr>
          <w:rFonts w:ascii="Arial" w:hAnsi="Arial" w:cs="Arial"/>
          <w:bCs/>
          <w:i w:val="0"/>
          <w:sz w:val="21"/>
          <w:szCs w:val="21"/>
        </w:rPr>
      </w:pPr>
      <w:r w:rsidRPr="000A59FC">
        <w:rPr>
          <w:rFonts w:ascii="Arial" w:hAnsi="Arial" w:cs="Arial"/>
          <w:bCs/>
          <w:i w:val="0"/>
          <w:sz w:val="21"/>
          <w:szCs w:val="21"/>
        </w:rPr>
        <w:t>________________________________________________________</w:t>
      </w:r>
    </w:p>
    <w:p w:rsidR="000A59FC" w:rsidRPr="000A59FC" w:rsidRDefault="000A59FC" w:rsidP="000A59FC">
      <w:pPr>
        <w:jc w:val="center"/>
        <w:rPr>
          <w:rFonts w:ascii="Arial" w:hAnsi="Arial" w:cs="Arial"/>
          <w:b/>
          <w:sz w:val="21"/>
          <w:szCs w:val="21"/>
        </w:rPr>
      </w:pPr>
      <w:r w:rsidRPr="000A59FC">
        <w:rPr>
          <w:rFonts w:ascii="Arial" w:hAnsi="Arial" w:cs="Arial"/>
          <w:b/>
          <w:sz w:val="21"/>
          <w:szCs w:val="21"/>
        </w:rPr>
        <w:t>ANGAI DISTRIBUIDORA DE MEDICAMENTOS LTDAP</w:t>
      </w:r>
    </w:p>
    <w:p w:rsidR="000A59FC" w:rsidRPr="000A59FC" w:rsidRDefault="000A59FC" w:rsidP="000A59FC">
      <w:pPr>
        <w:jc w:val="center"/>
        <w:rPr>
          <w:rFonts w:ascii="Arial" w:hAnsi="Arial" w:cs="Arial"/>
          <w:b/>
          <w:sz w:val="21"/>
          <w:szCs w:val="21"/>
        </w:rPr>
      </w:pPr>
      <w:r w:rsidRPr="000A59FC">
        <w:rPr>
          <w:rFonts w:ascii="Arial" w:hAnsi="Arial" w:cs="Arial"/>
          <w:b/>
          <w:sz w:val="21"/>
          <w:szCs w:val="21"/>
        </w:rPr>
        <w:t>ROSEMERY AMÉRICO SALVADOR – CPF Nº 020.219.419-14</w:t>
      </w:r>
    </w:p>
    <w:p w:rsidR="00B25A09" w:rsidRPr="000A59FC" w:rsidRDefault="000A59FC" w:rsidP="00B25A09">
      <w:pPr>
        <w:jc w:val="center"/>
        <w:rPr>
          <w:rFonts w:ascii="Arial" w:hAnsi="Arial" w:cs="Arial"/>
          <w:b/>
          <w:bCs/>
          <w:sz w:val="21"/>
          <w:szCs w:val="21"/>
        </w:rPr>
      </w:pPr>
      <w:r w:rsidRPr="000A59FC">
        <w:rPr>
          <w:rFonts w:ascii="Arial" w:hAnsi="Arial" w:cs="Arial"/>
          <w:b/>
          <w:bCs/>
          <w:sz w:val="21"/>
          <w:szCs w:val="21"/>
        </w:rPr>
        <w:t>REPRESENTANTE LEGAL</w:t>
      </w:r>
    </w:p>
    <w:p w:rsidR="00B25A09" w:rsidRPr="000A59FC" w:rsidRDefault="00B25A09" w:rsidP="00B25A09">
      <w:pPr>
        <w:jc w:val="center"/>
        <w:rPr>
          <w:rFonts w:ascii="Arial" w:hAnsi="Arial" w:cs="Arial"/>
          <w:b/>
          <w:w w:val="98"/>
          <w:sz w:val="21"/>
          <w:szCs w:val="21"/>
        </w:rPr>
      </w:pPr>
    </w:p>
    <w:p w:rsidR="00F527AF" w:rsidRPr="006777FB" w:rsidRDefault="00F527AF" w:rsidP="006777FB"/>
    <w:sectPr w:rsidR="00F527AF" w:rsidRPr="006777FB" w:rsidSect="00B23CC5">
      <w:headerReference w:type="default" r:id="rId7"/>
      <w:footerReference w:type="even" r:id="rId8"/>
      <w:footerReference w:type="default" r:id="rId9"/>
      <w:type w:val="continuous"/>
      <w:pgSz w:w="11907" w:h="16840" w:code="9"/>
      <w:pgMar w:top="2155" w:right="1134" w:bottom="1418" w:left="1134"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19F" w:rsidRDefault="00F8519F">
      <w:r>
        <w:separator/>
      </w:r>
    </w:p>
  </w:endnote>
  <w:endnote w:type="continuationSeparator" w:id="0">
    <w:p w:rsidR="00F8519F" w:rsidRDefault="00F8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C5" w:rsidRDefault="00B23CC5"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23CC5" w:rsidRDefault="00B23CC5"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C5" w:rsidRDefault="00B23CC5" w:rsidP="005B052E">
    <w:pPr>
      <w:pStyle w:val="Rodap"/>
      <w:framePr w:wrap="around" w:vAnchor="text" w:hAnchor="page" w:x="10882" w:y="-370"/>
      <w:rPr>
        <w:rStyle w:val="Nmerodepgina"/>
      </w:rPr>
    </w:pPr>
  </w:p>
  <w:p w:rsidR="00B23CC5" w:rsidRPr="00144959" w:rsidRDefault="00B23CC5" w:rsidP="005B052E">
    <w:pPr>
      <w:pStyle w:val="Rodap"/>
      <w:ind w:right="360"/>
      <w:rPr>
        <w:color w:val="999999"/>
      </w:rPr>
    </w:pPr>
  </w:p>
  <w:p w:rsidR="00B23CC5" w:rsidRPr="008F4E05" w:rsidRDefault="00B23CC5"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w:t>
    </w:r>
    <w:r w:rsidRPr="008F4E05">
      <w:rPr>
        <w:rFonts w:ascii="Calibri" w:hAnsi="Calibri"/>
        <w:sz w:val="22"/>
        <w:szCs w:val="22"/>
      </w:rPr>
      <w:t xml:space="preserve">3100 </w:t>
    </w:r>
    <w:r>
      <w:rPr>
        <w:rFonts w:ascii="Calibri" w:hAnsi="Calibri"/>
        <w:sz w:val="22"/>
        <w:szCs w:val="22"/>
      </w:rPr>
      <w:t>- Marcelândia-MT</w:t>
    </w:r>
  </w:p>
  <w:p w:rsidR="00B23CC5" w:rsidRPr="008F4E05" w:rsidRDefault="00B23CC5"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B23CC5" w:rsidRPr="008F4E05" w:rsidRDefault="00B23CC5" w:rsidP="008702A9">
    <w:pPr>
      <w:pStyle w:val="Rodap"/>
      <w:jc w:val="center"/>
      <w:rPr>
        <w:lang w:val="en-US"/>
      </w:rPr>
    </w:pPr>
  </w:p>
  <w:p w:rsidR="00B23CC5" w:rsidRPr="005F53E5" w:rsidRDefault="00B23CC5"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19F" w:rsidRDefault="00F8519F">
      <w:r>
        <w:separator/>
      </w:r>
    </w:p>
  </w:footnote>
  <w:footnote w:type="continuationSeparator" w:id="0">
    <w:p w:rsidR="00F8519F" w:rsidRDefault="00F85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C5" w:rsidRDefault="00AA3F66"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508928197" r:id="rId2"/>
      </w:object>
    </w:r>
    <w:r w:rsidR="00B23CC5">
      <w:rPr>
        <w:rFonts w:ascii="Calibri" w:hAnsi="Calibri" w:cs="Calibri"/>
        <w:sz w:val="32"/>
        <w:szCs w:val="32"/>
      </w:rPr>
      <w:t xml:space="preserve">     </w:t>
    </w:r>
  </w:p>
  <w:p w:rsidR="00B23CC5" w:rsidRPr="008F4E05" w:rsidRDefault="00B23CC5"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B23CC5" w:rsidRPr="005F7A22" w:rsidRDefault="00B23CC5"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B23CC5" w:rsidRPr="005F7A22" w:rsidRDefault="00B23CC5"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59FC"/>
    <w:rsid w:val="000A6F7F"/>
    <w:rsid w:val="000B1360"/>
    <w:rsid w:val="000B37B1"/>
    <w:rsid w:val="000B3E46"/>
    <w:rsid w:val="000B44B3"/>
    <w:rsid w:val="000B5ACA"/>
    <w:rsid w:val="000B5ADC"/>
    <w:rsid w:val="000B5C74"/>
    <w:rsid w:val="000B6B0B"/>
    <w:rsid w:val="000B6C94"/>
    <w:rsid w:val="000C300C"/>
    <w:rsid w:val="000C68CD"/>
    <w:rsid w:val="000C6C91"/>
    <w:rsid w:val="000D0434"/>
    <w:rsid w:val="000D119B"/>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5081"/>
    <w:rsid w:val="00195469"/>
    <w:rsid w:val="00195E33"/>
    <w:rsid w:val="00196263"/>
    <w:rsid w:val="001975BE"/>
    <w:rsid w:val="001A09C1"/>
    <w:rsid w:val="001A1D0F"/>
    <w:rsid w:val="001A4DC4"/>
    <w:rsid w:val="001A6060"/>
    <w:rsid w:val="001A764D"/>
    <w:rsid w:val="001B2681"/>
    <w:rsid w:val="001B540B"/>
    <w:rsid w:val="001B62CA"/>
    <w:rsid w:val="001C098F"/>
    <w:rsid w:val="001C0B9D"/>
    <w:rsid w:val="001C22FF"/>
    <w:rsid w:val="001C3D90"/>
    <w:rsid w:val="001C6F52"/>
    <w:rsid w:val="001D0FFE"/>
    <w:rsid w:val="001D241F"/>
    <w:rsid w:val="001D41EC"/>
    <w:rsid w:val="001D5473"/>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214"/>
    <w:rsid w:val="0020049C"/>
    <w:rsid w:val="00200AC0"/>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34E"/>
    <w:rsid w:val="0022493E"/>
    <w:rsid w:val="00225A25"/>
    <w:rsid w:val="00226AEB"/>
    <w:rsid w:val="00227BC9"/>
    <w:rsid w:val="002315D1"/>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2A0B"/>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1530"/>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9AC"/>
    <w:rsid w:val="0034562E"/>
    <w:rsid w:val="00345678"/>
    <w:rsid w:val="00345684"/>
    <w:rsid w:val="00347530"/>
    <w:rsid w:val="003479C3"/>
    <w:rsid w:val="00347E8C"/>
    <w:rsid w:val="00353F9C"/>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B6BE1"/>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B39"/>
    <w:rsid w:val="00495951"/>
    <w:rsid w:val="0049693E"/>
    <w:rsid w:val="004A1227"/>
    <w:rsid w:val="004A1D30"/>
    <w:rsid w:val="004A30A0"/>
    <w:rsid w:val="004A3469"/>
    <w:rsid w:val="004A3A81"/>
    <w:rsid w:val="004A4A2C"/>
    <w:rsid w:val="004A7A6B"/>
    <w:rsid w:val="004B07CC"/>
    <w:rsid w:val="004B0EC8"/>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53FD"/>
    <w:rsid w:val="00565ADC"/>
    <w:rsid w:val="00565E17"/>
    <w:rsid w:val="00566A44"/>
    <w:rsid w:val="00566D20"/>
    <w:rsid w:val="005670F9"/>
    <w:rsid w:val="0056713E"/>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51F3"/>
    <w:rsid w:val="005E69EE"/>
    <w:rsid w:val="005E735D"/>
    <w:rsid w:val="005E7DD0"/>
    <w:rsid w:val="005F06CA"/>
    <w:rsid w:val="005F10BD"/>
    <w:rsid w:val="005F1900"/>
    <w:rsid w:val="005F2396"/>
    <w:rsid w:val="005F31B2"/>
    <w:rsid w:val="005F3FC4"/>
    <w:rsid w:val="005F40CD"/>
    <w:rsid w:val="005F4DC5"/>
    <w:rsid w:val="005F53E5"/>
    <w:rsid w:val="005F59BE"/>
    <w:rsid w:val="00600148"/>
    <w:rsid w:val="00600641"/>
    <w:rsid w:val="00601767"/>
    <w:rsid w:val="00603AAF"/>
    <w:rsid w:val="0060610F"/>
    <w:rsid w:val="00606268"/>
    <w:rsid w:val="006062D1"/>
    <w:rsid w:val="006129E9"/>
    <w:rsid w:val="006142B9"/>
    <w:rsid w:val="006148FE"/>
    <w:rsid w:val="00615D4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7F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3FDD"/>
    <w:rsid w:val="006B43E0"/>
    <w:rsid w:val="006B6B30"/>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A075F"/>
    <w:rsid w:val="007A08B8"/>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338"/>
    <w:rsid w:val="007C7990"/>
    <w:rsid w:val="007C7EAA"/>
    <w:rsid w:val="007D0C92"/>
    <w:rsid w:val="007D1298"/>
    <w:rsid w:val="007D201D"/>
    <w:rsid w:val="007D43F3"/>
    <w:rsid w:val="007D4DC5"/>
    <w:rsid w:val="007E03C5"/>
    <w:rsid w:val="007E3374"/>
    <w:rsid w:val="007E4844"/>
    <w:rsid w:val="007E49B0"/>
    <w:rsid w:val="007E68F5"/>
    <w:rsid w:val="007E738A"/>
    <w:rsid w:val="007F0AEE"/>
    <w:rsid w:val="007F0EC4"/>
    <w:rsid w:val="007F34F0"/>
    <w:rsid w:val="007F360A"/>
    <w:rsid w:val="007F36C5"/>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48D4"/>
    <w:rsid w:val="00844F7A"/>
    <w:rsid w:val="00846913"/>
    <w:rsid w:val="00846DCC"/>
    <w:rsid w:val="0085022A"/>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7915"/>
    <w:rsid w:val="008E21AB"/>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CF1"/>
    <w:rsid w:val="00901DA8"/>
    <w:rsid w:val="009033B4"/>
    <w:rsid w:val="009035A1"/>
    <w:rsid w:val="00903CDF"/>
    <w:rsid w:val="00904BD1"/>
    <w:rsid w:val="0090563A"/>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4DD2"/>
    <w:rsid w:val="00935904"/>
    <w:rsid w:val="00935B4C"/>
    <w:rsid w:val="009371B2"/>
    <w:rsid w:val="00940B92"/>
    <w:rsid w:val="009460AA"/>
    <w:rsid w:val="009463ED"/>
    <w:rsid w:val="0094676D"/>
    <w:rsid w:val="0095159D"/>
    <w:rsid w:val="009544F7"/>
    <w:rsid w:val="00955F24"/>
    <w:rsid w:val="00957454"/>
    <w:rsid w:val="00957CF7"/>
    <w:rsid w:val="00963651"/>
    <w:rsid w:val="00963E08"/>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5C9"/>
    <w:rsid w:val="00A6564A"/>
    <w:rsid w:val="00A65E25"/>
    <w:rsid w:val="00A67330"/>
    <w:rsid w:val="00A700A4"/>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1EC"/>
    <w:rsid w:val="00A91AE4"/>
    <w:rsid w:val="00A93078"/>
    <w:rsid w:val="00A963A2"/>
    <w:rsid w:val="00A96E6D"/>
    <w:rsid w:val="00A9799B"/>
    <w:rsid w:val="00A97FF3"/>
    <w:rsid w:val="00AA0627"/>
    <w:rsid w:val="00AA3F66"/>
    <w:rsid w:val="00AA528B"/>
    <w:rsid w:val="00AA6273"/>
    <w:rsid w:val="00AA66BA"/>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85D"/>
    <w:rsid w:val="00AE02E7"/>
    <w:rsid w:val="00AE1E7F"/>
    <w:rsid w:val="00AE202F"/>
    <w:rsid w:val="00AE3AF6"/>
    <w:rsid w:val="00AE40DD"/>
    <w:rsid w:val="00AE4721"/>
    <w:rsid w:val="00AE4C92"/>
    <w:rsid w:val="00AE589F"/>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1044C"/>
    <w:rsid w:val="00B11967"/>
    <w:rsid w:val="00B13604"/>
    <w:rsid w:val="00B14DFF"/>
    <w:rsid w:val="00B15264"/>
    <w:rsid w:val="00B17D7E"/>
    <w:rsid w:val="00B17F41"/>
    <w:rsid w:val="00B23CC5"/>
    <w:rsid w:val="00B25A09"/>
    <w:rsid w:val="00B2682C"/>
    <w:rsid w:val="00B27259"/>
    <w:rsid w:val="00B27E1B"/>
    <w:rsid w:val="00B32934"/>
    <w:rsid w:val="00B32D0B"/>
    <w:rsid w:val="00B33DD1"/>
    <w:rsid w:val="00B351D6"/>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65CF"/>
    <w:rsid w:val="00BD7FDD"/>
    <w:rsid w:val="00BE14F3"/>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4233"/>
    <w:rsid w:val="00C34540"/>
    <w:rsid w:val="00C3534D"/>
    <w:rsid w:val="00C358E2"/>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7E37"/>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74AF"/>
    <w:rsid w:val="00CD79B5"/>
    <w:rsid w:val="00CE0E05"/>
    <w:rsid w:val="00CE1E00"/>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56CC"/>
    <w:rsid w:val="00D0738E"/>
    <w:rsid w:val="00D074EA"/>
    <w:rsid w:val="00D100C2"/>
    <w:rsid w:val="00D10201"/>
    <w:rsid w:val="00D1081D"/>
    <w:rsid w:val="00D1175C"/>
    <w:rsid w:val="00D11859"/>
    <w:rsid w:val="00D12460"/>
    <w:rsid w:val="00D145D1"/>
    <w:rsid w:val="00D15392"/>
    <w:rsid w:val="00D15804"/>
    <w:rsid w:val="00D167ED"/>
    <w:rsid w:val="00D16E89"/>
    <w:rsid w:val="00D17C42"/>
    <w:rsid w:val="00D24061"/>
    <w:rsid w:val="00D26F0C"/>
    <w:rsid w:val="00D2725E"/>
    <w:rsid w:val="00D30C8C"/>
    <w:rsid w:val="00D31CDD"/>
    <w:rsid w:val="00D336E3"/>
    <w:rsid w:val="00D33F63"/>
    <w:rsid w:val="00D3565A"/>
    <w:rsid w:val="00D3669C"/>
    <w:rsid w:val="00D40F0A"/>
    <w:rsid w:val="00D41096"/>
    <w:rsid w:val="00D41AC9"/>
    <w:rsid w:val="00D41D51"/>
    <w:rsid w:val="00D42471"/>
    <w:rsid w:val="00D4293F"/>
    <w:rsid w:val="00D42EE0"/>
    <w:rsid w:val="00D43834"/>
    <w:rsid w:val="00D45130"/>
    <w:rsid w:val="00D46CFB"/>
    <w:rsid w:val="00D50087"/>
    <w:rsid w:val="00D508F3"/>
    <w:rsid w:val="00D50EB8"/>
    <w:rsid w:val="00D5125C"/>
    <w:rsid w:val="00D53166"/>
    <w:rsid w:val="00D53CD9"/>
    <w:rsid w:val="00D541CC"/>
    <w:rsid w:val="00D5627A"/>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D0135"/>
    <w:rsid w:val="00DD07D3"/>
    <w:rsid w:val="00DD0D91"/>
    <w:rsid w:val="00DD2252"/>
    <w:rsid w:val="00DD253C"/>
    <w:rsid w:val="00DD32C4"/>
    <w:rsid w:val="00DD3A4F"/>
    <w:rsid w:val="00DD3F12"/>
    <w:rsid w:val="00DD42C8"/>
    <w:rsid w:val="00DD61F6"/>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7324"/>
    <w:rsid w:val="00E67D91"/>
    <w:rsid w:val="00E70F69"/>
    <w:rsid w:val="00E714CC"/>
    <w:rsid w:val="00E72140"/>
    <w:rsid w:val="00E7236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0E08"/>
    <w:rsid w:val="00EE1837"/>
    <w:rsid w:val="00EE1E3F"/>
    <w:rsid w:val="00EE2A6A"/>
    <w:rsid w:val="00EE306B"/>
    <w:rsid w:val="00EE56C7"/>
    <w:rsid w:val="00EE6F53"/>
    <w:rsid w:val="00EE76FB"/>
    <w:rsid w:val="00EF0780"/>
    <w:rsid w:val="00EF153A"/>
    <w:rsid w:val="00EF2A91"/>
    <w:rsid w:val="00EF3FC5"/>
    <w:rsid w:val="00EF46DD"/>
    <w:rsid w:val="00EF47E8"/>
    <w:rsid w:val="00EF72BD"/>
    <w:rsid w:val="00F016A5"/>
    <w:rsid w:val="00F0492D"/>
    <w:rsid w:val="00F0595F"/>
    <w:rsid w:val="00F1337A"/>
    <w:rsid w:val="00F1472C"/>
    <w:rsid w:val="00F179A3"/>
    <w:rsid w:val="00F20084"/>
    <w:rsid w:val="00F22F35"/>
    <w:rsid w:val="00F2592C"/>
    <w:rsid w:val="00F261B3"/>
    <w:rsid w:val="00F26986"/>
    <w:rsid w:val="00F273D0"/>
    <w:rsid w:val="00F32E30"/>
    <w:rsid w:val="00F36B4C"/>
    <w:rsid w:val="00F3718C"/>
    <w:rsid w:val="00F40156"/>
    <w:rsid w:val="00F40D8F"/>
    <w:rsid w:val="00F41B22"/>
    <w:rsid w:val="00F423BB"/>
    <w:rsid w:val="00F425FF"/>
    <w:rsid w:val="00F509F1"/>
    <w:rsid w:val="00F50C06"/>
    <w:rsid w:val="00F51044"/>
    <w:rsid w:val="00F51D6F"/>
    <w:rsid w:val="00F520F2"/>
    <w:rsid w:val="00F5222F"/>
    <w:rsid w:val="00F527AF"/>
    <w:rsid w:val="00F52C76"/>
    <w:rsid w:val="00F538A9"/>
    <w:rsid w:val="00F54A13"/>
    <w:rsid w:val="00F55E20"/>
    <w:rsid w:val="00F56206"/>
    <w:rsid w:val="00F56362"/>
    <w:rsid w:val="00F57769"/>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519F"/>
    <w:rsid w:val="00F87040"/>
    <w:rsid w:val="00F874F3"/>
    <w:rsid w:val="00F8779D"/>
    <w:rsid w:val="00F9012B"/>
    <w:rsid w:val="00F93240"/>
    <w:rsid w:val="00F94AB3"/>
    <w:rsid w:val="00F94B87"/>
    <w:rsid w:val="00F94E21"/>
    <w:rsid w:val="00F95337"/>
    <w:rsid w:val="00F953C8"/>
    <w:rsid w:val="00F953CA"/>
    <w:rsid w:val="00F97B80"/>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A20"/>
    <w:rsid w:val="00FF2A2A"/>
    <w:rsid w:val="00FF30D6"/>
    <w:rsid w:val="00FF38C1"/>
    <w:rsid w:val="00FF4AA6"/>
    <w:rsid w:val="00FF4B42"/>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6B4E2807-F893-4AD6-A565-F904B83F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F527AF"/>
    <w:rPr>
      <w:color w:val="800080"/>
      <w:u w:val="single"/>
    </w:rPr>
  </w:style>
  <w:style w:type="character" w:customStyle="1" w:styleId="CabealhoChar1">
    <w:name w:val="Cabeçalho Char1"/>
    <w:aliases w:val="Char Char1,Cabeçalho superior Char1"/>
    <w:semiHidden/>
    <w:rsid w:val="00F527AF"/>
  </w:style>
  <w:style w:type="character" w:customStyle="1" w:styleId="SubttuloChar">
    <w:name w:val="Subtítulo Char"/>
    <w:link w:val="Subttulo"/>
    <w:rsid w:val="00F527AF"/>
    <w:rPr>
      <w:rFonts w:ascii="Bookman Old Style" w:hAnsi="Bookman Old Style"/>
      <w:b/>
      <w:sz w:val="18"/>
      <w:szCs w:val="24"/>
    </w:rPr>
  </w:style>
  <w:style w:type="paragraph" w:customStyle="1" w:styleId="Corpodetexto210">
    <w:name w:val="Corpo de texto 21"/>
    <w:basedOn w:val="Normal"/>
    <w:rsid w:val="00F527AF"/>
    <w:pPr>
      <w:overflowPunct w:val="0"/>
      <w:autoSpaceDE w:val="0"/>
      <w:jc w:val="both"/>
    </w:pPr>
    <w:rPr>
      <w:rFonts w:ascii="Courier New" w:hAnsi="Courier New"/>
      <w:sz w:val="24"/>
    </w:rPr>
  </w:style>
  <w:style w:type="paragraph" w:customStyle="1" w:styleId="PargrafodaLista10">
    <w:name w:val="Parágrafo da Lista1"/>
    <w:basedOn w:val="Normal"/>
    <w:rsid w:val="00F527AF"/>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256839316">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276717867">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092387824">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4274</Words>
  <Characters>23081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Licita3</cp:lastModifiedBy>
  <cp:revision>6</cp:revision>
  <cp:lastPrinted>2015-08-07T21:00:00Z</cp:lastPrinted>
  <dcterms:created xsi:type="dcterms:W3CDTF">2015-10-17T19:12:00Z</dcterms:created>
  <dcterms:modified xsi:type="dcterms:W3CDTF">2015-11-13T16:57:00Z</dcterms:modified>
</cp:coreProperties>
</file>