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33EC8" w14:textId="768925F6" w:rsidR="00252986" w:rsidRDefault="00701361" w:rsidP="003F0FC3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>AVISO DE INEXIGIBILIDADE DE LICITAÇÃO Nº 0</w:t>
      </w:r>
      <w:r w:rsidR="00455BDF" w:rsidRPr="002A0E33">
        <w:rPr>
          <w:rFonts w:ascii="Arial" w:hAnsi="Arial" w:cs="Arial"/>
          <w:b/>
          <w:sz w:val="24"/>
          <w:szCs w:val="24"/>
        </w:rPr>
        <w:t>0</w:t>
      </w:r>
      <w:r w:rsidR="000E2109">
        <w:rPr>
          <w:rFonts w:ascii="Arial" w:hAnsi="Arial" w:cs="Arial"/>
          <w:b/>
          <w:sz w:val="24"/>
          <w:szCs w:val="24"/>
        </w:rPr>
        <w:t>7</w:t>
      </w:r>
      <w:r w:rsidRPr="002A0E33">
        <w:rPr>
          <w:rFonts w:ascii="Arial" w:hAnsi="Arial" w:cs="Arial"/>
          <w:b/>
          <w:sz w:val="24"/>
          <w:szCs w:val="24"/>
        </w:rPr>
        <w:t>/20</w:t>
      </w:r>
      <w:r w:rsidR="00455BDF" w:rsidRPr="002A0E33">
        <w:rPr>
          <w:rFonts w:ascii="Arial" w:hAnsi="Arial" w:cs="Arial"/>
          <w:b/>
          <w:sz w:val="24"/>
          <w:szCs w:val="24"/>
        </w:rPr>
        <w:t>2</w:t>
      </w:r>
      <w:r w:rsidR="00276E60" w:rsidRPr="002A0E33">
        <w:rPr>
          <w:rFonts w:ascii="Arial" w:hAnsi="Arial" w:cs="Arial"/>
          <w:b/>
          <w:sz w:val="24"/>
          <w:szCs w:val="24"/>
        </w:rPr>
        <w:t>1</w:t>
      </w:r>
    </w:p>
    <w:p w14:paraId="384A9920" w14:textId="77777777" w:rsidR="002A0E33" w:rsidRPr="002A0E33" w:rsidRDefault="002A0E33" w:rsidP="003F0FC3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4"/>
          <w:szCs w:val="24"/>
        </w:rPr>
      </w:pPr>
    </w:p>
    <w:p w14:paraId="44C544BC" w14:textId="1898DBE8" w:rsidR="00276E60" w:rsidRPr="002A0E33" w:rsidRDefault="00701361" w:rsidP="003F0FC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A0E33">
        <w:rPr>
          <w:rFonts w:ascii="Arial" w:hAnsi="Arial" w:cs="Arial"/>
          <w:sz w:val="24"/>
          <w:szCs w:val="24"/>
        </w:rPr>
        <w:t xml:space="preserve">O Sr. </w:t>
      </w:r>
      <w:r w:rsidR="00276E60" w:rsidRPr="002A0E33">
        <w:rPr>
          <w:rFonts w:ascii="Arial" w:hAnsi="Arial" w:cs="Arial"/>
          <w:sz w:val="24"/>
          <w:szCs w:val="24"/>
        </w:rPr>
        <w:t>Celso Luiz Padovani</w:t>
      </w:r>
      <w:r w:rsidRPr="002A0E33">
        <w:rPr>
          <w:rFonts w:ascii="Arial" w:hAnsi="Arial" w:cs="Arial"/>
          <w:sz w:val="24"/>
          <w:szCs w:val="24"/>
        </w:rPr>
        <w:t>, Prefeito Municipal de Marcelândia, Estado de Mato Grosso, comunica a quem possa interessar que a</w:t>
      </w:r>
      <w:r w:rsidRPr="002A0E33">
        <w:rPr>
          <w:rFonts w:ascii="Arial" w:hAnsi="Arial" w:cs="Arial"/>
          <w:sz w:val="24"/>
          <w:szCs w:val="24"/>
          <w:shd w:val="clear" w:color="auto" w:fill="FFFFFF"/>
        </w:rPr>
        <w:t>pós a análise detalhada dos elementos constantes dos autos, RATIFICOU, conforme disposto no art.</w:t>
      </w:r>
      <w:r w:rsidRPr="002A0E33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9" w:tooltip="Artigo 26 da Lei nº 8.666 de 21 de Junho de 1993" w:history="1">
        <w:r w:rsidRPr="002A0E33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26</w:t>
        </w:r>
      </w:hyperlink>
      <w:r w:rsidRPr="002A0E33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2A0E33">
        <w:rPr>
          <w:rFonts w:ascii="Arial" w:hAnsi="Arial" w:cs="Arial"/>
          <w:sz w:val="24"/>
          <w:szCs w:val="24"/>
          <w:shd w:val="clear" w:color="auto" w:fill="FFFFFF"/>
        </w:rPr>
        <w:t>da Lei</w:t>
      </w:r>
      <w:r w:rsidRPr="002A0E33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10" w:tooltip="Lei nº 8.666, de 21 de junho de 1993" w:history="1">
        <w:r w:rsidRPr="002A0E33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8666</w:t>
        </w:r>
      </w:hyperlink>
      <w:r w:rsidRPr="002A0E33">
        <w:rPr>
          <w:rFonts w:ascii="Arial" w:hAnsi="Arial" w:cs="Arial"/>
          <w:sz w:val="24"/>
          <w:szCs w:val="24"/>
          <w:shd w:val="clear" w:color="auto" w:fill="FFFFFF"/>
        </w:rPr>
        <w:t xml:space="preserve">/93, a INEXIGIBILIDADE DE LICITAÇÃO </w:t>
      </w:r>
      <w:r w:rsidR="00571B23" w:rsidRPr="00571B23">
        <w:rPr>
          <w:rFonts w:ascii="Arial" w:hAnsi="Arial" w:cs="Arial"/>
          <w:sz w:val="24"/>
          <w:szCs w:val="24"/>
          <w:shd w:val="clear" w:color="auto" w:fill="FFFFFF"/>
        </w:rPr>
        <w:t xml:space="preserve">a favor da empresa 1º </w:t>
      </w:r>
      <w:proofErr w:type="gramStart"/>
      <w:r w:rsidR="00571B23" w:rsidRPr="00571B23">
        <w:rPr>
          <w:rFonts w:ascii="Arial" w:hAnsi="Arial" w:cs="Arial"/>
          <w:sz w:val="24"/>
          <w:szCs w:val="24"/>
          <w:shd w:val="clear" w:color="auto" w:fill="FFFFFF"/>
        </w:rPr>
        <w:t>OFICIO</w:t>
      </w:r>
      <w:proofErr w:type="gramEnd"/>
      <w:r w:rsidR="00571B23" w:rsidRPr="00571B23">
        <w:rPr>
          <w:rFonts w:ascii="Arial" w:hAnsi="Arial" w:cs="Arial"/>
          <w:sz w:val="24"/>
          <w:szCs w:val="24"/>
          <w:shd w:val="clear" w:color="auto" w:fill="FFFFFF"/>
        </w:rPr>
        <w:t xml:space="preserve"> EXTRAJUDICIAL DE MARCELANDIA - MT, objetivando a </w:t>
      </w:r>
      <w:r w:rsidR="000E2109" w:rsidRPr="000E2109">
        <w:rPr>
          <w:rFonts w:ascii="Arial" w:hAnsi="Arial" w:cs="Arial"/>
          <w:sz w:val="24"/>
          <w:szCs w:val="24"/>
          <w:shd w:val="clear" w:color="auto" w:fill="FFFFFF"/>
        </w:rPr>
        <w:t xml:space="preserve">Contratação de empresa especializada para prestação de serviços de desmembramento e abertura de matrículas para regularização do loteamento </w:t>
      </w:r>
      <w:proofErr w:type="spellStart"/>
      <w:r w:rsidR="000E2109" w:rsidRPr="000E2109">
        <w:rPr>
          <w:rFonts w:ascii="Arial" w:hAnsi="Arial" w:cs="Arial"/>
          <w:sz w:val="24"/>
          <w:szCs w:val="24"/>
          <w:shd w:val="clear" w:color="auto" w:fill="FFFFFF"/>
        </w:rPr>
        <w:t>Rodil</w:t>
      </w:r>
      <w:proofErr w:type="spellEnd"/>
      <w:r w:rsidR="000E2109" w:rsidRPr="000E2109">
        <w:rPr>
          <w:rFonts w:ascii="Arial" w:hAnsi="Arial" w:cs="Arial"/>
          <w:sz w:val="24"/>
          <w:szCs w:val="24"/>
          <w:shd w:val="clear" w:color="auto" w:fill="FFFFFF"/>
        </w:rPr>
        <w:t xml:space="preserve"> e Registro de Escritura de imóvel de interesse do Município de Marcelândia/MT</w:t>
      </w:r>
      <w:r w:rsidR="00571B23" w:rsidRPr="00571B23">
        <w:rPr>
          <w:rFonts w:ascii="Arial" w:hAnsi="Arial" w:cs="Arial"/>
          <w:sz w:val="24"/>
          <w:szCs w:val="24"/>
          <w:shd w:val="clear" w:color="auto" w:fill="FFFFFF"/>
        </w:rPr>
        <w:t xml:space="preserve">, conforme solicitação e justificativa da Secretaria Municipal de Adm. </w:t>
      </w:r>
      <w:proofErr w:type="gramStart"/>
      <w:r w:rsidR="00571B23" w:rsidRPr="00571B23">
        <w:rPr>
          <w:rFonts w:ascii="Arial" w:hAnsi="Arial" w:cs="Arial"/>
          <w:sz w:val="24"/>
          <w:szCs w:val="24"/>
          <w:shd w:val="clear" w:color="auto" w:fill="FFFFFF"/>
        </w:rPr>
        <w:t>e</w:t>
      </w:r>
      <w:proofErr w:type="gramEnd"/>
      <w:r w:rsidR="00571B23" w:rsidRPr="00571B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571B23" w:rsidRPr="00571B23">
        <w:rPr>
          <w:rFonts w:ascii="Arial" w:hAnsi="Arial" w:cs="Arial"/>
          <w:sz w:val="24"/>
          <w:szCs w:val="24"/>
          <w:shd w:val="clear" w:color="auto" w:fill="FFFFFF"/>
        </w:rPr>
        <w:t>Fiananças</w:t>
      </w:r>
      <w:proofErr w:type="spellEnd"/>
      <w:r w:rsidR="00571B23" w:rsidRPr="00571B23">
        <w:rPr>
          <w:rFonts w:ascii="Arial" w:hAnsi="Arial" w:cs="Arial"/>
          <w:sz w:val="24"/>
          <w:szCs w:val="24"/>
          <w:shd w:val="clear" w:color="auto" w:fill="FFFFFF"/>
        </w:rPr>
        <w:t xml:space="preserve">, perfazendo o valor total da contratação em </w:t>
      </w:r>
      <w:r w:rsidR="000E2109" w:rsidRPr="000E2109">
        <w:rPr>
          <w:rFonts w:ascii="Arial" w:hAnsi="Arial" w:cs="Arial"/>
          <w:sz w:val="24"/>
          <w:szCs w:val="24"/>
          <w:shd w:val="clear" w:color="auto" w:fill="FFFFFF"/>
        </w:rPr>
        <w:t>R$ 13.478,25 (treze mil, quatrocentos e setenta e oito reais e vinte e cinco centavos)</w:t>
      </w:r>
      <w:r w:rsidR="00BF2F1B" w:rsidRPr="002A0E33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="00CB7968" w:rsidRPr="002A0E33">
        <w:rPr>
          <w:rFonts w:ascii="Arial" w:hAnsi="Arial" w:cs="Arial"/>
          <w:b/>
          <w:bCs/>
          <w:sz w:val="24"/>
          <w:szCs w:val="24"/>
        </w:rPr>
        <w:t xml:space="preserve"> </w:t>
      </w:r>
      <w:r w:rsidR="00571B23" w:rsidRPr="00571B23">
        <w:rPr>
          <w:rFonts w:ascii="Arial" w:hAnsi="Arial" w:cs="Arial"/>
          <w:sz w:val="24"/>
          <w:szCs w:val="24"/>
          <w:shd w:val="clear" w:color="auto" w:fill="FFFFFF"/>
        </w:rPr>
        <w:t>Tal contratação justifica-se em virtude de o serviço prestado pela referida empresa se enquadrarem no art. 25, inciso II da lei 8666/1993, mais especificamente enquadrado em serviços de natureza singular, sendo inviável a abertura de um processo licitatório e impossibilita a competitividade</w:t>
      </w:r>
      <w:r w:rsidR="00276E60" w:rsidRPr="002A0E33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21344B06" w14:textId="6126C58D" w:rsidR="00701361" w:rsidRDefault="000E2109" w:rsidP="003F0F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Marcelândia/</w:t>
      </w:r>
      <w:proofErr w:type="gramStart"/>
      <w:r>
        <w:rPr>
          <w:rFonts w:ascii="Arial" w:hAnsi="Arial" w:cs="Arial"/>
          <w:sz w:val="24"/>
          <w:szCs w:val="24"/>
        </w:rPr>
        <w:t>MT,</w:t>
      </w:r>
      <w:proofErr w:type="gramEnd"/>
      <w:r>
        <w:rPr>
          <w:rFonts w:ascii="Arial" w:hAnsi="Arial" w:cs="Arial"/>
          <w:sz w:val="24"/>
          <w:szCs w:val="24"/>
        </w:rPr>
        <w:t>16</w:t>
      </w:r>
      <w:bookmarkStart w:id="0" w:name="_GoBack"/>
      <w:bookmarkEnd w:id="0"/>
      <w:r w:rsidR="00C64725" w:rsidRPr="002A0E33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setembro</w:t>
      </w:r>
      <w:r w:rsidR="00CB7968" w:rsidRPr="002A0E33">
        <w:rPr>
          <w:rFonts w:ascii="Arial" w:hAnsi="Arial" w:cs="Arial"/>
          <w:sz w:val="24"/>
          <w:szCs w:val="24"/>
        </w:rPr>
        <w:t xml:space="preserve"> de 20</w:t>
      </w:r>
      <w:r w:rsidR="00455BDF" w:rsidRPr="002A0E33">
        <w:rPr>
          <w:rFonts w:ascii="Arial" w:hAnsi="Arial" w:cs="Arial"/>
          <w:sz w:val="24"/>
          <w:szCs w:val="24"/>
        </w:rPr>
        <w:t>2</w:t>
      </w:r>
      <w:r w:rsidR="00276E60" w:rsidRPr="002A0E33">
        <w:rPr>
          <w:rFonts w:ascii="Arial" w:hAnsi="Arial" w:cs="Arial"/>
          <w:sz w:val="24"/>
          <w:szCs w:val="24"/>
        </w:rPr>
        <w:t>1</w:t>
      </w:r>
    </w:p>
    <w:p w14:paraId="4BA0C8CA" w14:textId="77777777" w:rsidR="00571B23" w:rsidRPr="002A0E33" w:rsidRDefault="00571B23" w:rsidP="000E2109">
      <w:pPr>
        <w:rPr>
          <w:rFonts w:ascii="Arial" w:hAnsi="Arial" w:cs="Arial"/>
          <w:sz w:val="24"/>
          <w:szCs w:val="24"/>
        </w:rPr>
      </w:pPr>
    </w:p>
    <w:p w14:paraId="0CE7F2AF" w14:textId="7D5D50A5" w:rsidR="00276E60" w:rsidRPr="002A0E33" w:rsidRDefault="00276E60" w:rsidP="003F0FC3">
      <w:pPr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 xml:space="preserve">CELSO LUIZ PADOVANI </w:t>
      </w:r>
    </w:p>
    <w:p w14:paraId="017185C8" w14:textId="3955E0DE" w:rsidR="00701361" w:rsidRPr="002A0E33" w:rsidRDefault="00701361" w:rsidP="003F0FC3">
      <w:pPr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>Prefeito Municipal</w:t>
      </w:r>
    </w:p>
    <w:p w14:paraId="7B25E933" w14:textId="77777777" w:rsidR="00701361" w:rsidRPr="002A0E33" w:rsidRDefault="00701361" w:rsidP="00701361">
      <w:pPr>
        <w:jc w:val="both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>P U B L I Q U E – S E</w:t>
      </w:r>
    </w:p>
    <w:p w14:paraId="7870356C" w14:textId="77777777" w:rsidR="00701361" w:rsidRPr="002A0E33" w:rsidRDefault="00701361" w:rsidP="00701361">
      <w:pPr>
        <w:tabs>
          <w:tab w:val="left" w:pos="4065"/>
        </w:tabs>
        <w:rPr>
          <w:rFonts w:ascii="Arial" w:hAnsi="Arial" w:cs="Arial"/>
          <w:sz w:val="24"/>
          <w:szCs w:val="24"/>
        </w:rPr>
      </w:pPr>
    </w:p>
    <w:p w14:paraId="03BE6B32" w14:textId="77777777" w:rsidR="007D43F3" w:rsidRPr="00492295" w:rsidRDefault="007D43F3" w:rsidP="00492295"/>
    <w:sectPr w:rsidR="007D43F3" w:rsidRPr="00492295" w:rsidSect="00B97EF2">
      <w:headerReference w:type="default" r:id="rId11"/>
      <w:footerReference w:type="even" r:id="rId12"/>
      <w:footerReference w:type="default" r:id="rId13"/>
      <w:type w:val="continuous"/>
      <w:pgSz w:w="11907" w:h="16840" w:code="9"/>
      <w:pgMar w:top="2268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06D89C" w14:textId="77777777" w:rsidR="00571B23" w:rsidRDefault="00571B23">
      <w:r>
        <w:separator/>
      </w:r>
    </w:p>
  </w:endnote>
  <w:endnote w:type="continuationSeparator" w:id="0">
    <w:p w14:paraId="0A0D6E22" w14:textId="77777777" w:rsidR="00571B23" w:rsidRDefault="00571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C99727" w14:textId="77777777" w:rsidR="00571B23" w:rsidRDefault="00571B23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DB8BA43" w14:textId="77777777" w:rsidR="00571B23" w:rsidRDefault="00571B23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787347" w14:textId="77777777" w:rsidR="00571B23" w:rsidRDefault="00571B23" w:rsidP="005B052E">
    <w:pPr>
      <w:pStyle w:val="Rodap"/>
      <w:framePr w:wrap="around" w:vAnchor="text" w:hAnchor="page" w:x="10882" w:y="-370"/>
      <w:rPr>
        <w:rStyle w:val="Nmerodepgina"/>
      </w:rPr>
    </w:pPr>
  </w:p>
  <w:p w14:paraId="5FEB3100" w14:textId="77777777" w:rsidR="00571B23" w:rsidRPr="00144959" w:rsidRDefault="00571B23" w:rsidP="005B052E">
    <w:pPr>
      <w:pStyle w:val="Rodap"/>
      <w:ind w:right="360"/>
      <w:rPr>
        <w:color w:val="999999"/>
      </w:rPr>
    </w:pPr>
  </w:p>
  <w:p w14:paraId="5CC3AE68" w14:textId="5B77F4E6" w:rsidR="00571B23" w:rsidRPr="008F4E05" w:rsidRDefault="00571B23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Dos Três Poderes,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14:paraId="5A06AAB7" w14:textId="77777777" w:rsidR="00571B23" w:rsidRPr="008F4E05" w:rsidRDefault="00571B23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 xml:space="preserve">Site: www.marcelandia.mt.gov.br                  </w:t>
    </w:r>
  </w:p>
  <w:p w14:paraId="4CD00DA4" w14:textId="77777777" w:rsidR="00571B23" w:rsidRPr="008F4E05" w:rsidRDefault="00571B23" w:rsidP="008702A9">
    <w:pPr>
      <w:pStyle w:val="Rodap"/>
      <w:jc w:val="center"/>
      <w:rPr>
        <w:lang w:val="en-US"/>
      </w:rPr>
    </w:pPr>
  </w:p>
  <w:p w14:paraId="64A81A47" w14:textId="77777777" w:rsidR="00571B23" w:rsidRPr="005F53E5" w:rsidRDefault="00571B23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23137D" w14:textId="77777777" w:rsidR="00571B23" w:rsidRDefault="00571B23">
      <w:r>
        <w:separator/>
      </w:r>
    </w:p>
  </w:footnote>
  <w:footnote w:type="continuationSeparator" w:id="0">
    <w:p w14:paraId="2475697D" w14:textId="77777777" w:rsidR="00571B23" w:rsidRDefault="00571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F0B7E1" w14:textId="77777777" w:rsidR="00571B23" w:rsidRDefault="000E2109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pict w14:anchorId="435FD2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693303486" r:id="rId2"/>
      </w:pict>
    </w:r>
    <w:r w:rsidR="00571B23">
      <w:rPr>
        <w:rFonts w:ascii="Calibri" w:hAnsi="Calibri" w:cs="Calibri"/>
        <w:sz w:val="32"/>
        <w:szCs w:val="32"/>
      </w:rPr>
      <w:t xml:space="preserve">     </w:t>
    </w:r>
  </w:p>
  <w:p w14:paraId="68CB2ED1" w14:textId="77777777" w:rsidR="00571B23" w:rsidRPr="008F4E05" w:rsidRDefault="00571B23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55D00056" w14:textId="77777777" w:rsidR="00571B23" w:rsidRPr="005F7A22" w:rsidRDefault="00571B23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27A9B91D" w14:textId="2727157D" w:rsidR="00571B23" w:rsidRPr="005F7A22" w:rsidRDefault="00571B23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184"/>
    <w:rsid w:val="0009480E"/>
    <w:rsid w:val="000974A6"/>
    <w:rsid w:val="000977B8"/>
    <w:rsid w:val="000A1C64"/>
    <w:rsid w:val="000A25DD"/>
    <w:rsid w:val="000A2A1C"/>
    <w:rsid w:val="000A47A7"/>
    <w:rsid w:val="000A4BC0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109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1BD1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C1C"/>
    <w:rsid w:val="001F4E88"/>
    <w:rsid w:val="001F5038"/>
    <w:rsid w:val="001F75F7"/>
    <w:rsid w:val="001F7D33"/>
    <w:rsid w:val="00200214"/>
    <w:rsid w:val="0020049C"/>
    <w:rsid w:val="00200AC0"/>
    <w:rsid w:val="00203233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986"/>
    <w:rsid w:val="002539B3"/>
    <w:rsid w:val="00254CDE"/>
    <w:rsid w:val="0025519A"/>
    <w:rsid w:val="0025565B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60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0E33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3A3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5718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0FC3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5BDF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1B23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6F64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68C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45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5DFA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3BF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43C7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2F1B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4C4A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4725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968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343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5F0B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788C"/>
    <w:rsid w:val="00E87908"/>
    <w:rsid w:val="00E92A3A"/>
    <w:rsid w:val="00E932D5"/>
    <w:rsid w:val="00E9679A"/>
    <w:rsid w:val="00E96D4A"/>
    <w:rsid w:val="00EA0C32"/>
    <w:rsid w:val="00EA17DA"/>
    <w:rsid w:val="00EA1A9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56BEA6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jusbrasil.com/legislacao/103866/lei-de-licita%C3%A7%C3%B5es-lei-8666-9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jusbrasil.com/topicos/11310225/artigo-26-da-lei-n-8666-de-21-de-junho-de-1993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7340F-89A8-4CD2-9092-9FE66875F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Usuario</cp:lastModifiedBy>
  <cp:revision>28</cp:revision>
  <cp:lastPrinted>2021-07-28T14:47:00Z</cp:lastPrinted>
  <dcterms:created xsi:type="dcterms:W3CDTF">2015-09-15T06:04:00Z</dcterms:created>
  <dcterms:modified xsi:type="dcterms:W3CDTF">2021-09-16T17:18:00Z</dcterms:modified>
</cp:coreProperties>
</file>