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603C6" w14:textId="03C521B7" w:rsidR="00D435D1" w:rsidRPr="0032257E" w:rsidRDefault="00D435D1" w:rsidP="00D435D1">
      <w:pPr>
        <w:jc w:val="center"/>
        <w:rPr>
          <w:rFonts w:ascii="Arial" w:hAnsi="Arial" w:cs="Arial"/>
          <w:b/>
          <w:sz w:val="24"/>
          <w:szCs w:val="24"/>
        </w:rPr>
      </w:pPr>
      <w:r w:rsidRPr="0032257E">
        <w:rPr>
          <w:rFonts w:ascii="Arial" w:hAnsi="Arial" w:cs="Arial"/>
          <w:b/>
          <w:sz w:val="24"/>
          <w:szCs w:val="24"/>
        </w:rPr>
        <w:t xml:space="preserve">PROCESSO ADMINISTRATIVO Nº </w:t>
      </w:r>
      <w:r w:rsidR="002716DD">
        <w:rPr>
          <w:rFonts w:ascii="Arial" w:hAnsi="Arial" w:cs="Arial"/>
          <w:b/>
          <w:sz w:val="24"/>
          <w:szCs w:val="24"/>
        </w:rPr>
        <w:t>0</w:t>
      </w:r>
      <w:r w:rsidR="00C352BC">
        <w:rPr>
          <w:rFonts w:ascii="Arial" w:hAnsi="Arial" w:cs="Arial"/>
          <w:b/>
          <w:sz w:val="24"/>
          <w:szCs w:val="24"/>
        </w:rPr>
        <w:t>76</w:t>
      </w:r>
      <w:r w:rsidR="006F725D">
        <w:rPr>
          <w:rFonts w:ascii="Arial" w:hAnsi="Arial" w:cs="Arial"/>
          <w:b/>
          <w:sz w:val="24"/>
          <w:szCs w:val="24"/>
        </w:rPr>
        <w:t>/202</w:t>
      </w:r>
      <w:r w:rsidR="00580CA7">
        <w:rPr>
          <w:rFonts w:ascii="Arial" w:hAnsi="Arial" w:cs="Arial"/>
          <w:b/>
          <w:sz w:val="24"/>
          <w:szCs w:val="24"/>
        </w:rPr>
        <w:t>2</w:t>
      </w:r>
    </w:p>
    <w:p w14:paraId="7CCB88AF" w14:textId="7B4C8503" w:rsidR="00D435D1" w:rsidRPr="0032257E" w:rsidRDefault="00D435D1" w:rsidP="00D435D1">
      <w:pPr>
        <w:jc w:val="center"/>
        <w:rPr>
          <w:rFonts w:ascii="Arial" w:hAnsi="Arial" w:cs="Arial"/>
          <w:sz w:val="24"/>
          <w:szCs w:val="24"/>
        </w:rPr>
      </w:pPr>
      <w:r w:rsidRPr="0032257E">
        <w:rPr>
          <w:rFonts w:ascii="Arial" w:hAnsi="Arial" w:cs="Arial"/>
          <w:b/>
          <w:sz w:val="24"/>
          <w:szCs w:val="24"/>
        </w:rPr>
        <w:t xml:space="preserve">INEXIGIBILIDADE DE LICITAÇÃO Nº </w:t>
      </w:r>
      <w:r w:rsidR="00580CA7">
        <w:rPr>
          <w:rFonts w:ascii="Arial" w:hAnsi="Arial" w:cs="Arial"/>
          <w:b/>
          <w:sz w:val="24"/>
          <w:szCs w:val="24"/>
        </w:rPr>
        <w:t>0</w:t>
      </w:r>
      <w:r w:rsidR="00C352BC">
        <w:rPr>
          <w:rFonts w:ascii="Arial" w:hAnsi="Arial" w:cs="Arial"/>
          <w:b/>
          <w:sz w:val="24"/>
          <w:szCs w:val="24"/>
        </w:rPr>
        <w:t>09</w:t>
      </w:r>
      <w:r w:rsidR="00580CA7">
        <w:rPr>
          <w:rFonts w:ascii="Arial" w:hAnsi="Arial" w:cs="Arial"/>
          <w:b/>
          <w:sz w:val="24"/>
          <w:szCs w:val="24"/>
        </w:rPr>
        <w:t>/2022</w:t>
      </w:r>
    </w:p>
    <w:p w14:paraId="2747A5E6" w14:textId="77777777" w:rsidR="00D435D1" w:rsidRPr="0032257E" w:rsidRDefault="00D435D1" w:rsidP="00D435D1">
      <w:pPr>
        <w:jc w:val="center"/>
        <w:rPr>
          <w:rFonts w:ascii="Arial" w:hAnsi="Arial" w:cs="Arial"/>
          <w:b/>
          <w:sz w:val="24"/>
          <w:szCs w:val="24"/>
        </w:rPr>
      </w:pPr>
    </w:p>
    <w:p w14:paraId="02B43A01" w14:textId="77777777" w:rsidR="00D435D1" w:rsidRPr="0032257E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4DEDEB6C" w14:textId="1DEEB931" w:rsidR="00D435D1" w:rsidRPr="0032257E" w:rsidRDefault="00D435D1" w:rsidP="00C352BC">
      <w:pPr>
        <w:jc w:val="both"/>
        <w:rPr>
          <w:rFonts w:ascii="Arial" w:hAnsi="Arial" w:cs="Arial"/>
          <w:sz w:val="24"/>
          <w:szCs w:val="24"/>
        </w:rPr>
      </w:pPr>
      <w:r w:rsidRPr="0032257E">
        <w:rPr>
          <w:rFonts w:ascii="Arial" w:hAnsi="Arial" w:cs="Arial"/>
          <w:sz w:val="24"/>
          <w:szCs w:val="24"/>
        </w:rPr>
        <w:tab/>
      </w:r>
      <w:r w:rsidRPr="0032257E">
        <w:rPr>
          <w:rFonts w:ascii="Arial" w:hAnsi="Arial" w:cs="Arial"/>
          <w:sz w:val="24"/>
          <w:szCs w:val="24"/>
        </w:rPr>
        <w:tab/>
      </w:r>
      <w:r w:rsidRPr="0032257E">
        <w:rPr>
          <w:rFonts w:ascii="Arial" w:hAnsi="Arial" w:cs="Arial"/>
          <w:sz w:val="24"/>
          <w:szCs w:val="24"/>
        </w:rPr>
        <w:tab/>
      </w:r>
      <w:r w:rsidRPr="0032257E">
        <w:rPr>
          <w:rFonts w:ascii="Arial" w:hAnsi="Arial" w:cs="Arial"/>
          <w:sz w:val="24"/>
          <w:szCs w:val="24"/>
        </w:rPr>
        <w:tab/>
      </w:r>
      <w:r w:rsidRPr="0032257E">
        <w:rPr>
          <w:rFonts w:ascii="Arial" w:hAnsi="Arial" w:cs="Arial"/>
          <w:b/>
          <w:sz w:val="24"/>
          <w:szCs w:val="24"/>
          <w:u w:val="single"/>
        </w:rPr>
        <w:t>DECISÃO</w:t>
      </w:r>
    </w:p>
    <w:p w14:paraId="3B6D6FDE" w14:textId="77777777" w:rsidR="00D435D1" w:rsidRPr="0032257E" w:rsidRDefault="00D435D1" w:rsidP="00D435D1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069651F" w14:textId="77777777" w:rsidR="00D435D1" w:rsidRPr="0032257E" w:rsidRDefault="00D435D1" w:rsidP="00D435D1">
      <w:pPr>
        <w:jc w:val="both"/>
        <w:rPr>
          <w:rFonts w:ascii="Arial" w:hAnsi="Arial" w:cs="Arial"/>
          <w:b/>
          <w:sz w:val="24"/>
          <w:szCs w:val="24"/>
        </w:rPr>
      </w:pPr>
    </w:p>
    <w:p w14:paraId="16594F6C" w14:textId="77777777" w:rsidR="00D435D1" w:rsidRPr="0032257E" w:rsidRDefault="00D435D1" w:rsidP="00D435D1">
      <w:pPr>
        <w:jc w:val="both"/>
        <w:rPr>
          <w:rFonts w:ascii="Arial" w:hAnsi="Arial" w:cs="Arial"/>
          <w:sz w:val="24"/>
          <w:szCs w:val="24"/>
        </w:rPr>
      </w:pPr>
      <w:r w:rsidRPr="0032257E">
        <w:rPr>
          <w:rFonts w:ascii="Arial" w:hAnsi="Arial" w:cs="Arial"/>
          <w:sz w:val="24"/>
          <w:szCs w:val="24"/>
        </w:rPr>
        <w:tab/>
      </w:r>
      <w:r w:rsidRPr="0032257E">
        <w:rPr>
          <w:rFonts w:ascii="Arial" w:hAnsi="Arial" w:cs="Arial"/>
          <w:sz w:val="24"/>
          <w:szCs w:val="24"/>
        </w:rPr>
        <w:tab/>
      </w:r>
      <w:r w:rsidRPr="0032257E">
        <w:rPr>
          <w:rFonts w:ascii="Arial" w:hAnsi="Arial" w:cs="Arial"/>
          <w:sz w:val="24"/>
          <w:szCs w:val="24"/>
        </w:rPr>
        <w:tab/>
      </w:r>
      <w:r w:rsidRPr="0032257E">
        <w:rPr>
          <w:rFonts w:ascii="Arial" w:hAnsi="Arial" w:cs="Arial"/>
          <w:sz w:val="24"/>
          <w:szCs w:val="24"/>
        </w:rPr>
        <w:tab/>
        <w:t>Vistos, etc....</w:t>
      </w:r>
    </w:p>
    <w:p w14:paraId="2EC04975" w14:textId="77777777" w:rsidR="00D435D1" w:rsidRPr="0032257E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21CEDAC2" w14:textId="5832B744" w:rsidR="001F2AE3" w:rsidRPr="00F57B48" w:rsidRDefault="00D435D1" w:rsidP="00C352BC">
      <w:pPr>
        <w:pStyle w:val="Cabealho"/>
        <w:spacing w:before="240" w:after="24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2257E">
        <w:rPr>
          <w:rFonts w:ascii="Arial" w:hAnsi="Arial" w:cs="Arial"/>
          <w:sz w:val="24"/>
          <w:szCs w:val="24"/>
        </w:rPr>
        <w:t xml:space="preserve"> </w:t>
      </w:r>
      <w:r w:rsidRPr="0032257E">
        <w:rPr>
          <w:rFonts w:ascii="Arial" w:hAnsi="Arial" w:cs="Arial"/>
          <w:sz w:val="24"/>
          <w:szCs w:val="24"/>
        </w:rPr>
        <w:tab/>
      </w:r>
      <w:r w:rsidR="00D64FD0" w:rsidRPr="0032257E">
        <w:rPr>
          <w:rFonts w:ascii="Arial" w:hAnsi="Arial" w:cs="Arial"/>
          <w:sz w:val="24"/>
          <w:szCs w:val="24"/>
        </w:rPr>
        <w:t xml:space="preserve"> </w:t>
      </w:r>
      <w:r w:rsidR="00D64FD0" w:rsidRPr="0032257E">
        <w:rPr>
          <w:rFonts w:ascii="Arial" w:hAnsi="Arial" w:cs="Arial"/>
          <w:sz w:val="24"/>
          <w:szCs w:val="24"/>
        </w:rPr>
        <w:tab/>
      </w:r>
      <w:r w:rsidR="00D64FD0" w:rsidRPr="0032257E">
        <w:rPr>
          <w:rFonts w:ascii="Arial" w:hAnsi="Arial" w:cs="Arial"/>
          <w:sz w:val="24"/>
          <w:szCs w:val="24"/>
        </w:rPr>
        <w:tab/>
      </w:r>
      <w:r w:rsidR="00D64FD0" w:rsidRPr="0032257E">
        <w:rPr>
          <w:rFonts w:ascii="Arial" w:hAnsi="Arial" w:cs="Arial"/>
          <w:sz w:val="24"/>
          <w:szCs w:val="24"/>
        </w:rPr>
        <w:tab/>
      </w:r>
      <w:r w:rsidRPr="0032257E">
        <w:rPr>
          <w:rFonts w:ascii="Arial" w:hAnsi="Arial" w:cs="Arial"/>
          <w:sz w:val="24"/>
          <w:szCs w:val="24"/>
          <w:shd w:val="clear" w:color="auto" w:fill="FFFFFF"/>
        </w:rPr>
        <w:t>Após a análise detalhada dos elementos constantes dos autos, e</w:t>
      </w:r>
      <w:r w:rsidRPr="0032257E">
        <w:rPr>
          <w:rFonts w:ascii="Arial" w:hAnsi="Arial" w:cs="Arial"/>
          <w:sz w:val="24"/>
          <w:szCs w:val="24"/>
        </w:rPr>
        <w:t xml:space="preserve">, considerando as razões expendidas, em especial a fala do ilustre Advogado, </w:t>
      </w:r>
      <w:r w:rsidR="00580CA7" w:rsidRPr="00270C8B">
        <w:rPr>
          <w:rFonts w:ascii="Arial" w:hAnsi="Arial" w:cs="Arial"/>
          <w:sz w:val="24"/>
          <w:szCs w:val="24"/>
        </w:rPr>
        <w:t xml:space="preserve">Dr. </w:t>
      </w:r>
      <w:r w:rsidR="00580CA7" w:rsidRPr="006D5B3F">
        <w:rPr>
          <w:rFonts w:ascii="Arial" w:hAnsi="Arial" w:cs="Arial"/>
          <w:sz w:val="24"/>
          <w:szCs w:val="24"/>
        </w:rPr>
        <w:t>Andrei César Dominguez</w:t>
      </w:r>
      <w:r w:rsidRPr="0032257E">
        <w:rPr>
          <w:rFonts w:ascii="Arial" w:hAnsi="Arial" w:cs="Arial"/>
          <w:sz w:val="24"/>
          <w:szCs w:val="24"/>
        </w:rPr>
        <w:t>,</w:t>
      </w:r>
      <w:r w:rsidRPr="003225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580CA7">
        <w:rPr>
          <w:rFonts w:ascii="Arial" w:hAnsi="Arial" w:cs="Arial"/>
          <w:b/>
          <w:bCs/>
          <w:sz w:val="24"/>
          <w:szCs w:val="24"/>
          <w:shd w:val="clear" w:color="auto" w:fill="FFFFFF"/>
        </w:rPr>
        <w:t>RATIFICO</w:t>
      </w:r>
      <w:r w:rsidRPr="0032257E">
        <w:rPr>
          <w:rFonts w:ascii="Arial" w:hAnsi="Arial" w:cs="Arial"/>
          <w:sz w:val="24"/>
          <w:szCs w:val="24"/>
          <w:shd w:val="clear" w:color="auto" w:fill="FFFFFF"/>
        </w:rPr>
        <w:t>, conforme disposto no art.</w:t>
      </w:r>
      <w:r w:rsidRPr="0032257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8" w:tooltip="Artigo 26 da Lei nº 8.666 de 21 de Junho de 1993" w:history="1">
        <w:r w:rsidRPr="0032257E">
          <w:rPr>
            <w:rStyle w:val="Hyperlink"/>
            <w:rFonts w:ascii="Arial" w:hAnsi="Arial" w:cs="Arial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Pr="0032257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32257E">
        <w:rPr>
          <w:rFonts w:ascii="Arial" w:hAnsi="Arial" w:cs="Arial"/>
          <w:sz w:val="24"/>
          <w:szCs w:val="24"/>
          <w:shd w:val="clear" w:color="auto" w:fill="FFFFFF"/>
        </w:rPr>
        <w:t>da Lei</w:t>
      </w:r>
      <w:r w:rsidRPr="0032257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9" w:tooltip="Lei nº 8.666, de 21 de junho de 1993" w:history="1">
        <w:r w:rsidRPr="0032257E">
          <w:rPr>
            <w:rStyle w:val="Hyperlink"/>
            <w:rFonts w:ascii="Arial" w:hAnsi="Arial" w:cs="Arial"/>
            <w:sz w:val="24"/>
            <w:szCs w:val="24"/>
            <w:bdr w:val="none" w:sz="0" w:space="0" w:color="auto" w:frame="1"/>
            <w:shd w:val="clear" w:color="auto" w:fill="FFFFFF"/>
          </w:rPr>
          <w:t>8666</w:t>
        </w:r>
      </w:hyperlink>
      <w:r w:rsidRPr="0032257E">
        <w:rPr>
          <w:rFonts w:ascii="Arial" w:hAnsi="Arial" w:cs="Arial"/>
          <w:sz w:val="24"/>
          <w:szCs w:val="24"/>
          <w:shd w:val="clear" w:color="auto" w:fill="FFFFFF"/>
        </w:rPr>
        <w:t xml:space="preserve">/93, com fulcro no </w:t>
      </w:r>
      <w:r w:rsidRPr="0032257E">
        <w:rPr>
          <w:rFonts w:ascii="Arial" w:hAnsi="Arial" w:cs="Arial"/>
          <w:sz w:val="24"/>
          <w:szCs w:val="24"/>
        </w:rPr>
        <w:t>Art.</w:t>
      </w:r>
      <w:r w:rsidR="00B54A2E" w:rsidRPr="0032257E">
        <w:rPr>
          <w:rFonts w:ascii="Arial" w:hAnsi="Arial" w:cs="Arial"/>
          <w:sz w:val="24"/>
          <w:szCs w:val="24"/>
        </w:rPr>
        <w:t xml:space="preserve"> </w:t>
      </w:r>
      <w:r w:rsidRPr="0032257E">
        <w:rPr>
          <w:rFonts w:ascii="Arial" w:hAnsi="Arial" w:cs="Arial"/>
          <w:sz w:val="24"/>
          <w:szCs w:val="24"/>
        </w:rPr>
        <w:t>25, Inciso I</w:t>
      </w:r>
      <w:r w:rsidR="00502EF7">
        <w:rPr>
          <w:rFonts w:ascii="Arial" w:hAnsi="Arial" w:cs="Arial"/>
          <w:sz w:val="24"/>
          <w:szCs w:val="24"/>
        </w:rPr>
        <w:t xml:space="preserve">II </w:t>
      </w:r>
      <w:r w:rsidRPr="0032257E">
        <w:rPr>
          <w:rFonts w:ascii="Arial" w:hAnsi="Arial" w:cs="Arial"/>
          <w:sz w:val="24"/>
          <w:szCs w:val="24"/>
        </w:rPr>
        <w:t xml:space="preserve">da Lei Federal 8.666/93, </w:t>
      </w:r>
      <w:r w:rsidR="003063F8" w:rsidRPr="0032257E">
        <w:rPr>
          <w:rFonts w:ascii="Arial" w:hAnsi="Arial" w:cs="Arial"/>
          <w:sz w:val="24"/>
          <w:szCs w:val="24"/>
          <w:shd w:val="clear" w:color="auto" w:fill="FFFFFF"/>
        </w:rPr>
        <w:t>a INEXIGIBILIDADE DE LICITAÇÃO</w:t>
      </w:r>
      <w:r w:rsidRPr="0032257E">
        <w:rPr>
          <w:rFonts w:ascii="Arial" w:hAnsi="Arial" w:cs="Arial"/>
          <w:sz w:val="24"/>
          <w:szCs w:val="24"/>
          <w:shd w:val="clear" w:color="auto" w:fill="FFFFFF"/>
        </w:rPr>
        <w:t xml:space="preserve"> a favor da empresa</w:t>
      </w:r>
      <w:r w:rsidR="006F725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352BC">
        <w:rPr>
          <w:rFonts w:ascii="Arial" w:hAnsi="Arial" w:cs="Arial"/>
          <w:sz w:val="24"/>
          <w:szCs w:val="24"/>
          <w:shd w:val="clear" w:color="auto" w:fill="FFFFFF"/>
        </w:rPr>
        <w:t>M &amp; P FERREIRA PRODUÇÕES EIRELI</w:t>
      </w:r>
      <w:r w:rsidR="00502EF7">
        <w:rPr>
          <w:rFonts w:ascii="Arial" w:hAnsi="Arial" w:cs="Arial"/>
          <w:sz w:val="24"/>
          <w:szCs w:val="24"/>
          <w:shd w:val="clear" w:color="auto" w:fill="FFFFFF"/>
        </w:rPr>
        <w:t xml:space="preserve">, inscrita no CNPJ nº </w:t>
      </w:r>
      <w:r w:rsidR="00C352BC">
        <w:rPr>
          <w:rFonts w:ascii="Arial" w:hAnsi="Arial" w:cs="Arial"/>
          <w:sz w:val="24"/>
          <w:szCs w:val="24"/>
          <w:shd w:val="clear" w:color="auto" w:fill="FFFFFF"/>
        </w:rPr>
        <w:t>08.111.952/0001-94</w:t>
      </w:r>
      <w:r w:rsidRPr="00E10570">
        <w:rPr>
          <w:rFonts w:ascii="Arial" w:hAnsi="Arial" w:cs="Arial"/>
          <w:sz w:val="24"/>
          <w:szCs w:val="24"/>
          <w:shd w:val="clear" w:color="auto" w:fill="FFFFFF"/>
        </w:rPr>
        <w:t xml:space="preserve">, objetivando </w:t>
      </w:r>
      <w:r w:rsidR="00822DC4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822DC4" w:rsidRPr="00822DC4">
        <w:rPr>
          <w:rFonts w:ascii="Arial" w:hAnsi="Arial" w:cs="Arial"/>
          <w:sz w:val="24"/>
          <w:szCs w:val="24"/>
          <w:shd w:val="clear" w:color="auto" w:fill="FFFFFF"/>
        </w:rPr>
        <w:t xml:space="preserve">contratação </w:t>
      </w:r>
      <w:r w:rsidR="00822DC4">
        <w:rPr>
          <w:rFonts w:ascii="Arial" w:hAnsi="Arial" w:cs="Arial"/>
          <w:sz w:val="24"/>
          <w:szCs w:val="24"/>
          <w:shd w:val="clear" w:color="auto" w:fill="FFFFFF"/>
        </w:rPr>
        <w:t>de</w:t>
      </w:r>
      <w:r w:rsidR="00822DC4" w:rsidRPr="00C352B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bookmarkStart w:id="0" w:name="_Hlk104295209"/>
      <w:r w:rsidR="00C352BC">
        <w:rPr>
          <w:rFonts w:ascii="Arial" w:hAnsi="Arial" w:cs="Arial"/>
          <w:bCs/>
          <w:sz w:val="24"/>
          <w:szCs w:val="24"/>
        </w:rPr>
        <w:t>c</w:t>
      </w:r>
      <w:r w:rsidR="00C352BC" w:rsidRPr="00C352BC">
        <w:rPr>
          <w:rFonts w:ascii="Arial" w:hAnsi="Arial" w:cs="Arial"/>
          <w:bCs/>
          <w:sz w:val="24"/>
          <w:szCs w:val="24"/>
        </w:rPr>
        <w:t>ontratação de empresa para prestação de serviços de Show Artístico com a Banda BONDE DO FORRÓ, que fará parte das comemorações das festividades de Natal e Réveillon na cidade de Marcelândia/MT</w:t>
      </w:r>
      <w:bookmarkEnd w:id="0"/>
      <w:r w:rsidR="003D08E8" w:rsidRPr="00E10570">
        <w:rPr>
          <w:rFonts w:ascii="Arial" w:hAnsi="Arial" w:cs="Arial"/>
          <w:sz w:val="24"/>
          <w:szCs w:val="24"/>
        </w:rPr>
        <w:t xml:space="preserve">, conforme </w:t>
      </w:r>
      <w:r w:rsidR="006F725D">
        <w:rPr>
          <w:rFonts w:ascii="Arial" w:hAnsi="Arial" w:cs="Arial"/>
          <w:sz w:val="24"/>
          <w:szCs w:val="24"/>
        </w:rPr>
        <w:t>solicitação e justificativa da</w:t>
      </w:r>
      <w:r w:rsidR="00822DC4" w:rsidRPr="00822DC4">
        <w:rPr>
          <w:rFonts w:ascii="Arial" w:hAnsi="Arial" w:cs="Arial"/>
          <w:sz w:val="24"/>
          <w:szCs w:val="24"/>
        </w:rPr>
        <w:t xml:space="preserve"> Secretaria Municipal de Desenvolvimento Social, Habitação, Cultura e Economia Criativa (SEDES)</w:t>
      </w:r>
      <w:r w:rsidR="003063F8" w:rsidRPr="003D08E8">
        <w:rPr>
          <w:rFonts w:ascii="Arial" w:hAnsi="Arial" w:cs="Arial"/>
          <w:w w:val="99"/>
          <w:sz w:val="24"/>
          <w:szCs w:val="24"/>
        </w:rPr>
        <w:t xml:space="preserve">, </w:t>
      </w:r>
      <w:r w:rsidR="003063F8" w:rsidRPr="00F57B48">
        <w:rPr>
          <w:rFonts w:ascii="Arial" w:hAnsi="Arial" w:cs="Arial"/>
          <w:sz w:val="24"/>
          <w:szCs w:val="24"/>
        </w:rPr>
        <w:t xml:space="preserve">perfazendo o valor total da contratação em </w:t>
      </w:r>
      <w:r w:rsidR="003063F8" w:rsidRPr="00F57B48">
        <w:rPr>
          <w:rFonts w:ascii="Arial" w:hAnsi="Arial" w:cs="Arial"/>
          <w:b/>
          <w:bCs/>
          <w:sz w:val="24"/>
          <w:szCs w:val="24"/>
        </w:rPr>
        <w:t xml:space="preserve">R$ </w:t>
      </w:r>
      <w:r w:rsidR="00502EF7">
        <w:rPr>
          <w:rFonts w:ascii="Arial" w:hAnsi="Arial" w:cs="Arial"/>
          <w:b/>
          <w:bCs/>
          <w:sz w:val="24"/>
          <w:szCs w:val="24"/>
        </w:rPr>
        <w:t>1</w:t>
      </w:r>
      <w:r w:rsidR="00C352BC">
        <w:rPr>
          <w:rFonts w:ascii="Arial" w:hAnsi="Arial" w:cs="Arial"/>
          <w:b/>
          <w:bCs/>
          <w:sz w:val="24"/>
          <w:szCs w:val="24"/>
        </w:rPr>
        <w:t>60</w:t>
      </w:r>
      <w:r w:rsidR="00F57B48" w:rsidRPr="00F57B48">
        <w:rPr>
          <w:rFonts w:ascii="Arial" w:hAnsi="Arial" w:cs="Arial"/>
          <w:b/>
          <w:bCs/>
          <w:sz w:val="24"/>
          <w:szCs w:val="24"/>
        </w:rPr>
        <w:t>.000</w:t>
      </w:r>
      <w:r w:rsidR="006F725D" w:rsidRPr="00F57B48">
        <w:rPr>
          <w:rFonts w:ascii="Arial" w:hAnsi="Arial" w:cs="Arial"/>
          <w:b/>
          <w:bCs/>
          <w:sz w:val="24"/>
          <w:szCs w:val="24"/>
        </w:rPr>
        <w:t>,00</w:t>
      </w:r>
      <w:r w:rsidR="00543CE8" w:rsidRPr="00F57B48">
        <w:rPr>
          <w:rFonts w:ascii="Arial" w:hAnsi="Arial" w:cs="Arial"/>
          <w:b/>
          <w:bCs/>
          <w:sz w:val="24"/>
          <w:szCs w:val="24"/>
        </w:rPr>
        <w:t xml:space="preserve"> (</w:t>
      </w:r>
      <w:r w:rsidR="00C352BC">
        <w:rPr>
          <w:rFonts w:ascii="Arial" w:hAnsi="Arial" w:cs="Arial"/>
          <w:b/>
          <w:bCs/>
          <w:sz w:val="24"/>
          <w:szCs w:val="24"/>
        </w:rPr>
        <w:t>cento e sessenta</w:t>
      </w:r>
      <w:r w:rsidR="00822DC4">
        <w:rPr>
          <w:rFonts w:ascii="Arial" w:hAnsi="Arial" w:cs="Arial"/>
          <w:b/>
          <w:bCs/>
          <w:sz w:val="24"/>
          <w:szCs w:val="24"/>
        </w:rPr>
        <w:t xml:space="preserve"> mil</w:t>
      </w:r>
      <w:r w:rsidR="002716DD" w:rsidRPr="00F57B48">
        <w:rPr>
          <w:rFonts w:ascii="Arial" w:hAnsi="Arial" w:cs="Arial"/>
          <w:b/>
          <w:bCs/>
          <w:sz w:val="24"/>
          <w:szCs w:val="24"/>
        </w:rPr>
        <w:t xml:space="preserve"> reais</w:t>
      </w:r>
      <w:r w:rsidR="00543CE8" w:rsidRPr="00F57B48">
        <w:rPr>
          <w:rFonts w:ascii="Arial" w:hAnsi="Arial" w:cs="Arial"/>
          <w:b/>
          <w:bCs/>
          <w:sz w:val="24"/>
          <w:szCs w:val="24"/>
        </w:rPr>
        <w:t>).</w:t>
      </w:r>
      <w:r w:rsidR="001F2AE3" w:rsidRPr="00F57B4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686AB57" w14:textId="19604974" w:rsidR="00D435D1" w:rsidRDefault="00D435D1" w:rsidP="003D08E8">
      <w:pPr>
        <w:autoSpaceDE w:val="0"/>
        <w:autoSpaceDN w:val="0"/>
        <w:adjustRightInd w:val="0"/>
        <w:ind w:firstLine="2832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2257E">
        <w:rPr>
          <w:rFonts w:ascii="Arial" w:hAnsi="Arial" w:cs="Arial"/>
          <w:sz w:val="24"/>
          <w:szCs w:val="24"/>
          <w:shd w:val="clear" w:color="auto" w:fill="FFFFFF"/>
        </w:rPr>
        <w:t xml:space="preserve">Tal contratação justifica-se em virtude </w:t>
      </w:r>
      <w:proofErr w:type="gramStart"/>
      <w:r w:rsidRPr="0032257E">
        <w:rPr>
          <w:rFonts w:ascii="Arial" w:hAnsi="Arial" w:cs="Arial"/>
          <w:sz w:val="24"/>
          <w:szCs w:val="24"/>
          <w:shd w:val="clear" w:color="auto" w:fill="FFFFFF"/>
        </w:rPr>
        <w:t>da</w:t>
      </w:r>
      <w:proofErr w:type="gramEnd"/>
      <w:r w:rsidRPr="003225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54A2E" w:rsidRPr="0032257E">
        <w:rPr>
          <w:rFonts w:ascii="Arial" w:hAnsi="Arial" w:cs="Arial"/>
          <w:sz w:val="24"/>
          <w:szCs w:val="24"/>
        </w:rPr>
        <w:t>citada empresa</w:t>
      </w:r>
      <w:r w:rsidR="00F57B48">
        <w:rPr>
          <w:rFonts w:ascii="Arial" w:hAnsi="Arial" w:cs="Arial"/>
          <w:sz w:val="24"/>
          <w:szCs w:val="24"/>
        </w:rPr>
        <w:t xml:space="preserve"> possuir </w:t>
      </w:r>
      <w:r w:rsidR="00502EF7">
        <w:rPr>
          <w:rFonts w:ascii="Arial" w:hAnsi="Arial" w:cs="Arial"/>
          <w:sz w:val="24"/>
          <w:szCs w:val="24"/>
        </w:rPr>
        <w:t>declaração</w:t>
      </w:r>
      <w:r w:rsidR="00F57B48">
        <w:rPr>
          <w:rFonts w:ascii="Arial" w:hAnsi="Arial" w:cs="Arial"/>
          <w:sz w:val="24"/>
          <w:szCs w:val="24"/>
        </w:rPr>
        <w:t xml:space="preserve"> de exclusividade</w:t>
      </w:r>
      <w:r w:rsidR="00502EF7">
        <w:rPr>
          <w:rFonts w:ascii="Arial" w:hAnsi="Arial" w:cs="Arial"/>
          <w:sz w:val="24"/>
          <w:szCs w:val="24"/>
        </w:rPr>
        <w:t xml:space="preserve"> para apresentações </w:t>
      </w:r>
      <w:r w:rsidR="00C352BC">
        <w:rPr>
          <w:rFonts w:ascii="Arial" w:hAnsi="Arial" w:cs="Arial"/>
          <w:sz w:val="24"/>
          <w:szCs w:val="24"/>
        </w:rPr>
        <w:t>da Banda Bonde do Forró</w:t>
      </w:r>
      <w:r w:rsidR="00822DC4">
        <w:rPr>
          <w:rFonts w:ascii="Arial" w:hAnsi="Arial" w:cs="Arial"/>
          <w:sz w:val="24"/>
          <w:szCs w:val="24"/>
        </w:rPr>
        <w:t xml:space="preserve"> no Estado de Mato Grosso</w:t>
      </w:r>
      <w:r w:rsidR="00D64FD0" w:rsidRPr="0032257E">
        <w:rPr>
          <w:rFonts w:ascii="Arial" w:hAnsi="Arial" w:cs="Arial"/>
          <w:bCs/>
          <w:sz w:val="24"/>
          <w:szCs w:val="24"/>
        </w:rPr>
        <w:t xml:space="preserve">, </w:t>
      </w:r>
      <w:r w:rsidR="00D64FD0" w:rsidRPr="0032257E">
        <w:rPr>
          <w:rFonts w:ascii="Arial" w:hAnsi="Arial" w:cs="Arial"/>
          <w:sz w:val="24"/>
          <w:szCs w:val="24"/>
        </w:rPr>
        <w:t>o que torna inviável a abertura de um processo licitatório e impossibilita a competitividade</w:t>
      </w:r>
      <w:r w:rsidR="00380315">
        <w:rPr>
          <w:rFonts w:ascii="Arial" w:hAnsi="Arial" w:cs="Arial"/>
          <w:sz w:val="24"/>
          <w:szCs w:val="24"/>
        </w:rPr>
        <w:t xml:space="preserve"> conforme apresentado pela</w:t>
      </w:r>
      <w:r w:rsidR="00822DC4" w:rsidRPr="00822DC4">
        <w:rPr>
          <w:rFonts w:ascii="Arial" w:hAnsi="Arial" w:cs="Arial"/>
          <w:sz w:val="24"/>
          <w:szCs w:val="24"/>
        </w:rPr>
        <w:t xml:space="preserve"> Secretaria Municipal de Desenvolvimento Social, Habitação, Cultura e Economia Criativa (SEDES)</w:t>
      </w:r>
      <w:r w:rsidR="00D64FD0" w:rsidRPr="0032257E">
        <w:rPr>
          <w:rFonts w:ascii="Arial" w:hAnsi="Arial" w:cs="Arial"/>
          <w:sz w:val="24"/>
          <w:szCs w:val="24"/>
        </w:rPr>
        <w:t xml:space="preserve">. </w:t>
      </w:r>
      <w:r w:rsidRPr="0032257E">
        <w:rPr>
          <w:rFonts w:ascii="Arial" w:hAnsi="Arial" w:cs="Arial"/>
          <w:sz w:val="24"/>
          <w:szCs w:val="24"/>
          <w:shd w:val="clear" w:color="auto" w:fill="FFFFFF"/>
        </w:rPr>
        <w:t>Dê-se ciência desta decisão aos interessados, providencie-se a celebração do necessário contrato, e o empenhamento da despesa na dotação do orçamento vigente, e publique-se o presente ato na imprensa oficial, conforme estabelecido no art.</w:t>
      </w:r>
      <w:r w:rsidRPr="0032257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10" w:tooltip="Artigo 26 da Lei nº 8.666 de 21 de Junho de 1993" w:history="1">
        <w:r w:rsidRPr="0032257E">
          <w:rPr>
            <w:rStyle w:val="Hyperlink"/>
            <w:rFonts w:ascii="Arial" w:hAnsi="Arial" w:cs="Arial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Pr="0032257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32257E">
        <w:rPr>
          <w:rFonts w:ascii="Arial" w:hAnsi="Arial" w:cs="Arial"/>
          <w:sz w:val="24"/>
          <w:szCs w:val="24"/>
          <w:shd w:val="clear" w:color="auto" w:fill="FFFFFF"/>
        </w:rPr>
        <w:t xml:space="preserve">da já citada lei, para fins de eficácia da RATIFICAÇÃO aqui proferida. </w:t>
      </w:r>
    </w:p>
    <w:p w14:paraId="7AA64528" w14:textId="77777777" w:rsidR="00DF39FA" w:rsidRPr="001F2AE3" w:rsidRDefault="00DF39FA" w:rsidP="003D08E8">
      <w:pPr>
        <w:autoSpaceDE w:val="0"/>
        <w:autoSpaceDN w:val="0"/>
        <w:adjustRightInd w:val="0"/>
        <w:ind w:firstLine="2832"/>
        <w:jc w:val="both"/>
        <w:rPr>
          <w:rFonts w:ascii="Arial" w:hAnsi="Arial" w:cs="Arial"/>
          <w:b/>
          <w:bCs/>
          <w:sz w:val="24"/>
          <w:szCs w:val="24"/>
        </w:rPr>
      </w:pPr>
    </w:p>
    <w:p w14:paraId="4767DE41" w14:textId="6A433C4E" w:rsidR="00D435D1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306D5C52" w14:textId="77777777" w:rsidR="00C352BC" w:rsidRPr="0032257E" w:rsidRDefault="00C352BC" w:rsidP="00D435D1">
      <w:pPr>
        <w:jc w:val="both"/>
        <w:rPr>
          <w:rFonts w:ascii="Arial" w:hAnsi="Arial" w:cs="Arial"/>
          <w:sz w:val="24"/>
          <w:szCs w:val="24"/>
        </w:rPr>
      </w:pPr>
    </w:p>
    <w:p w14:paraId="76C63F8C" w14:textId="230BFE51" w:rsidR="00D435D1" w:rsidRDefault="00D435D1" w:rsidP="00D435D1">
      <w:pPr>
        <w:jc w:val="both"/>
        <w:rPr>
          <w:rFonts w:ascii="Arial" w:hAnsi="Arial" w:cs="Arial"/>
          <w:sz w:val="24"/>
          <w:szCs w:val="24"/>
        </w:rPr>
      </w:pPr>
      <w:r w:rsidRPr="0032257E">
        <w:rPr>
          <w:rFonts w:ascii="Arial" w:hAnsi="Arial" w:cs="Arial"/>
          <w:sz w:val="24"/>
          <w:szCs w:val="24"/>
        </w:rPr>
        <w:tab/>
      </w:r>
      <w:r w:rsidRPr="0032257E">
        <w:rPr>
          <w:rFonts w:ascii="Arial" w:hAnsi="Arial" w:cs="Arial"/>
          <w:sz w:val="24"/>
          <w:szCs w:val="24"/>
        </w:rPr>
        <w:tab/>
      </w:r>
      <w:r w:rsidRPr="0032257E">
        <w:rPr>
          <w:rFonts w:ascii="Arial" w:hAnsi="Arial" w:cs="Arial"/>
          <w:sz w:val="24"/>
          <w:szCs w:val="24"/>
        </w:rPr>
        <w:tab/>
      </w:r>
      <w:r w:rsidRPr="0032257E">
        <w:rPr>
          <w:rFonts w:ascii="Arial" w:hAnsi="Arial" w:cs="Arial"/>
          <w:sz w:val="24"/>
          <w:szCs w:val="24"/>
        </w:rPr>
        <w:tab/>
        <w:t>P U B L I Q U E – S E</w:t>
      </w:r>
    </w:p>
    <w:p w14:paraId="1E282E4A" w14:textId="77777777" w:rsidR="00DF39FA" w:rsidRPr="0032257E" w:rsidRDefault="00DF39FA" w:rsidP="00D435D1">
      <w:pPr>
        <w:jc w:val="both"/>
        <w:rPr>
          <w:rFonts w:ascii="Arial" w:hAnsi="Arial" w:cs="Arial"/>
          <w:sz w:val="24"/>
          <w:szCs w:val="24"/>
        </w:rPr>
      </w:pPr>
    </w:p>
    <w:p w14:paraId="2E80D931" w14:textId="77777777" w:rsidR="00D435D1" w:rsidRPr="0032257E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2019060B" w14:textId="77777777" w:rsidR="00D435D1" w:rsidRPr="0032257E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7B099448" w14:textId="15642D05" w:rsidR="00D435D1" w:rsidRPr="0032257E" w:rsidRDefault="00D435D1" w:rsidP="00D435D1">
      <w:pPr>
        <w:jc w:val="both"/>
        <w:rPr>
          <w:rFonts w:ascii="Arial" w:hAnsi="Arial" w:cs="Arial"/>
          <w:sz w:val="24"/>
          <w:szCs w:val="24"/>
        </w:rPr>
      </w:pPr>
      <w:r w:rsidRPr="0032257E">
        <w:rPr>
          <w:rFonts w:ascii="Arial" w:hAnsi="Arial" w:cs="Arial"/>
          <w:sz w:val="24"/>
          <w:szCs w:val="24"/>
        </w:rPr>
        <w:tab/>
      </w:r>
      <w:r w:rsidRPr="0032257E">
        <w:rPr>
          <w:rFonts w:ascii="Arial" w:hAnsi="Arial" w:cs="Arial"/>
          <w:sz w:val="24"/>
          <w:szCs w:val="24"/>
        </w:rPr>
        <w:tab/>
      </w:r>
      <w:r w:rsidRPr="0032257E">
        <w:rPr>
          <w:rFonts w:ascii="Arial" w:hAnsi="Arial" w:cs="Arial"/>
          <w:sz w:val="24"/>
          <w:szCs w:val="24"/>
        </w:rPr>
        <w:tab/>
      </w:r>
      <w:r w:rsidRPr="0032257E">
        <w:rPr>
          <w:rFonts w:ascii="Arial" w:hAnsi="Arial" w:cs="Arial"/>
          <w:sz w:val="24"/>
          <w:szCs w:val="24"/>
        </w:rPr>
        <w:tab/>
      </w:r>
      <w:r w:rsidR="00B54A2E" w:rsidRPr="0032257E">
        <w:rPr>
          <w:rFonts w:ascii="Arial" w:hAnsi="Arial" w:cs="Arial"/>
          <w:sz w:val="24"/>
          <w:szCs w:val="24"/>
        </w:rPr>
        <w:t>Marcelândia</w:t>
      </w:r>
      <w:r w:rsidRPr="0032257E">
        <w:rPr>
          <w:rFonts w:ascii="Arial" w:hAnsi="Arial" w:cs="Arial"/>
          <w:sz w:val="24"/>
          <w:szCs w:val="24"/>
        </w:rPr>
        <w:t xml:space="preserve">/MT, </w:t>
      </w:r>
      <w:r w:rsidR="007C317A">
        <w:rPr>
          <w:rFonts w:ascii="Arial" w:hAnsi="Arial" w:cs="Arial"/>
          <w:sz w:val="24"/>
          <w:szCs w:val="24"/>
        </w:rPr>
        <w:t>27</w:t>
      </w:r>
      <w:r w:rsidR="0063522C">
        <w:rPr>
          <w:rFonts w:ascii="Arial" w:hAnsi="Arial" w:cs="Arial"/>
          <w:sz w:val="24"/>
          <w:szCs w:val="24"/>
        </w:rPr>
        <w:t xml:space="preserve"> de maio de</w:t>
      </w:r>
      <w:r w:rsidR="00DF39FA">
        <w:rPr>
          <w:rFonts w:ascii="Arial" w:hAnsi="Arial" w:cs="Arial"/>
          <w:sz w:val="24"/>
          <w:szCs w:val="24"/>
        </w:rPr>
        <w:t xml:space="preserve"> 2022</w:t>
      </w:r>
    </w:p>
    <w:p w14:paraId="398A8884" w14:textId="77777777" w:rsidR="00D435D1" w:rsidRPr="0032257E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12A3FB42" w14:textId="77777777" w:rsidR="00D435D1" w:rsidRPr="0032257E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37EADB82" w14:textId="77777777" w:rsidR="00D435D1" w:rsidRPr="0032257E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47F3DD79" w14:textId="77777777" w:rsidR="00D435D1" w:rsidRPr="0032257E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71843D3A" w14:textId="76376857" w:rsidR="00B54A2E" w:rsidRPr="0032257E" w:rsidRDefault="006F725D" w:rsidP="00B54A2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CELSO LUIZ PADOVANI</w:t>
      </w:r>
    </w:p>
    <w:p w14:paraId="792DC4D7" w14:textId="77777777" w:rsidR="00D435D1" w:rsidRPr="0032257E" w:rsidRDefault="00B54A2E" w:rsidP="00B54A2E">
      <w:pPr>
        <w:jc w:val="center"/>
        <w:rPr>
          <w:rFonts w:ascii="Arial" w:hAnsi="Arial" w:cs="Arial"/>
          <w:b/>
          <w:sz w:val="24"/>
          <w:szCs w:val="24"/>
        </w:rPr>
      </w:pPr>
      <w:r w:rsidRPr="0032257E">
        <w:rPr>
          <w:rFonts w:ascii="Arial" w:hAnsi="Arial" w:cs="Arial"/>
          <w:b/>
          <w:sz w:val="22"/>
          <w:szCs w:val="22"/>
        </w:rPr>
        <w:t>Prefeito Municipal</w:t>
      </w:r>
    </w:p>
    <w:sectPr w:rsidR="00D435D1" w:rsidRPr="0032257E" w:rsidSect="00C352BC">
      <w:headerReference w:type="default" r:id="rId11"/>
      <w:footerReference w:type="even" r:id="rId12"/>
      <w:footerReference w:type="default" r:id="rId13"/>
      <w:type w:val="continuous"/>
      <w:pgSz w:w="11907" w:h="16840" w:code="9"/>
      <w:pgMar w:top="720" w:right="720" w:bottom="720" w:left="1418" w:header="284" w:footer="56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DD38E" w14:textId="77777777" w:rsidR="00527233" w:rsidRDefault="00527233">
      <w:r>
        <w:separator/>
      </w:r>
    </w:p>
  </w:endnote>
  <w:endnote w:type="continuationSeparator" w:id="0">
    <w:p w14:paraId="25890F6B" w14:textId="77777777" w:rsidR="00527233" w:rsidRDefault="00527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1E9BB" w14:textId="77777777"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5A06647" w14:textId="77777777"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AA0D7" w14:textId="77777777"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14:paraId="42E900F1" w14:textId="77777777" w:rsidR="004D470D" w:rsidRPr="00144959" w:rsidRDefault="004D470D" w:rsidP="005B052E">
    <w:pPr>
      <w:pStyle w:val="Rodap"/>
      <w:ind w:right="360"/>
      <w:rPr>
        <w:color w:val="999999"/>
      </w:rPr>
    </w:pPr>
  </w:p>
  <w:p w14:paraId="7FD5F729" w14:textId="47B18CAD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2716DD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14:paraId="4E77E963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 xml:space="preserve">Site: www.marcelandia.mt.gov.br                  </w:t>
    </w:r>
  </w:p>
  <w:p w14:paraId="694160CA" w14:textId="77777777" w:rsidR="004D470D" w:rsidRPr="008F4E05" w:rsidRDefault="004D470D" w:rsidP="008702A9">
    <w:pPr>
      <w:pStyle w:val="Rodap"/>
      <w:jc w:val="center"/>
      <w:rPr>
        <w:lang w:val="en-US"/>
      </w:rPr>
    </w:pPr>
  </w:p>
  <w:p w14:paraId="0C2B1FD2" w14:textId="77777777"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716DB" w14:textId="77777777" w:rsidR="00527233" w:rsidRDefault="00527233">
      <w:r>
        <w:separator/>
      </w:r>
    </w:p>
  </w:footnote>
  <w:footnote w:type="continuationSeparator" w:id="0">
    <w:p w14:paraId="5E9446D2" w14:textId="77777777" w:rsidR="00527233" w:rsidRDefault="00527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D2F8B" w14:textId="77777777" w:rsidR="004D470D" w:rsidRDefault="006A3641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 w14:anchorId="4D1007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1031" DrawAspect="Content" ObjectID="_1715143969" r:id="rId2"/>
      </w:object>
    </w:r>
    <w:r w:rsidR="004D470D">
      <w:rPr>
        <w:rFonts w:ascii="Calibri" w:hAnsi="Calibri" w:cs="Calibri"/>
        <w:sz w:val="32"/>
        <w:szCs w:val="32"/>
      </w:rPr>
      <w:t xml:space="preserve">     </w:t>
    </w:r>
  </w:p>
  <w:p w14:paraId="7CB5D364" w14:textId="77777777" w:rsidR="004D470D" w:rsidRPr="008F4E05" w:rsidRDefault="004D470D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667B92BF" w14:textId="77777777" w:rsidR="004D470D" w:rsidRPr="005F7A22" w:rsidRDefault="004D470D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2DB98720" w14:textId="77777777" w:rsidR="004D470D" w:rsidRPr="005F7A22" w:rsidRDefault="004D470D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03552">
    <w:abstractNumId w:val="10"/>
  </w:num>
  <w:num w:numId="2" w16cid:durableId="1341203019">
    <w:abstractNumId w:val="48"/>
  </w:num>
  <w:num w:numId="3" w16cid:durableId="891967684">
    <w:abstractNumId w:val="30"/>
  </w:num>
  <w:num w:numId="4" w16cid:durableId="529294262">
    <w:abstractNumId w:val="0"/>
  </w:num>
  <w:num w:numId="5" w16cid:durableId="1186403574">
    <w:abstractNumId w:val="44"/>
  </w:num>
  <w:num w:numId="6" w16cid:durableId="1091009981">
    <w:abstractNumId w:val="9"/>
  </w:num>
  <w:num w:numId="7" w16cid:durableId="323049258">
    <w:abstractNumId w:val="49"/>
  </w:num>
  <w:num w:numId="8" w16cid:durableId="990792556">
    <w:abstractNumId w:val="26"/>
  </w:num>
  <w:num w:numId="9" w16cid:durableId="2044406353">
    <w:abstractNumId w:val="6"/>
  </w:num>
  <w:num w:numId="10" w16cid:durableId="1772168170">
    <w:abstractNumId w:val="16"/>
  </w:num>
  <w:num w:numId="11" w16cid:durableId="1991397192">
    <w:abstractNumId w:val="1"/>
  </w:num>
  <w:num w:numId="12" w16cid:durableId="425464623">
    <w:abstractNumId w:val="20"/>
  </w:num>
  <w:num w:numId="13" w16cid:durableId="1405377774">
    <w:abstractNumId w:val="33"/>
  </w:num>
  <w:num w:numId="14" w16cid:durableId="970986958">
    <w:abstractNumId w:val="25"/>
  </w:num>
  <w:num w:numId="15" w16cid:durableId="1496340980">
    <w:abstractNumId w:val="40"/>
  </w:num>
  <w:num w:numId="16" w16cid:durableId="1858809362">
    <w:abstractNumId w:val="14"/>
  </w:num>
  <w:num w:numId="17" w16cid:durableId="1805808399">
    <w:abstractNumId w:val="46"/>
  </w:num>
  <w:num w:numId="18" w16cid:durableId="1196040608">
    <w:abstractNumId w:val="19"/>
  </w:num>
  <w:num w:numId="19" w16cid:durableId="1571885824">
    <w:abstractNumId w:val="3"/>
  </w:num>
  <w:num w:numId="20" w16cid:durableId="1597398818">
    <w:abstractNumId w:val="13"/>
  </w:num>
  <w:num w:numId="21" w16cid:durableId="2140225169">
    <w:abstractNumId w:val="11"/>
  </w:num>
  <w:num w:numId="22" w16cid:durableId="16858805">
    <w:abstractNumId w:val="8"/>
  </w:num>
  <w:num w:numId="23" w16cid:durableId="196814521">
    <w:abstractNumId w:val="2"/>
  </w:num>
  <w:num w:numId="24" w16cid:durableId="610284935">
    <w:abstractNumId w:val="24"/>
  </w:num>
  <w:num w:numId="25" w16cid:durableId="729353519">
    <w:abstractNumId w:val="28"/>
  </w:num>
  <w:num w:numId="26" w16cid:durableId="77409308">
    <w:abstractNumId w:val="12"/>
  </w:num>
  <w:num w:numId="27" w16cid:durableId="1987928647">
    <w:abstractNumId w:val="18"/>
  </w:num>
  <w:num w:numId="28" w16cid:durableId="1822426574">
    <w:abstractNumId w:val="22"/>
  </w:num>
  <w:num w:numId="29" w16cid:durableId="1407535377">
    <w:abstractNumId w:val="15"/>
  </w:num>
  <w:num w:numId="30" w16cid:durableId="1610355817">
    <w:abstractNumId w:val="21"/>
  </w:num>
  <w:num w:numId="31" w16cid:durableId="1020740211">
    <w:abstractNumId w:val="42"/>
  </w:num>
  <w:num w:numId="32" w16cid:durableId="1522664595">
    <w:abstractNumId w:val="37"/>
  </w:num>
  <w:num w:numId="33" w16cid:durableId="674766901">
    <w:abstractNumId w:val="47"/>
  </w:num>
  <w:num w:numId="34" w16cid:durableId="1038508013">
    <w:abstractNumId w:val="31"/>
  </w:num>
  <w:num w:numId="35" w16cid:durableId="607393199">
    <w:abstractNumId w:val="34"/>
  </w:num>
  <w:num w:numId="36" w16cid:durableId="1583878896">
    <w:abstractNumId w:val="32"/>
  </w:num>
  <w:num w:numId="37" w16cid:durableId="353384438">
    <w:abstractNumId w:val="45"/>
  </w:num>
  <w:num w:numId="38" w16cid:durableId="1210218408">
    <w:abstractNumId w:val="5"/>
  </w:num>
  <w:num w:numId="39" w16cid:durableId="2023971747">
    <w:abstractNumId w:val="38"/>
  </w:num>
  <w:num w:numId="40" w16cid:durableId="1446802404">
    <w:abstractNumId w:val="39"/>
  </w:num>
  <w:num w:numId="41" w16cid:durableId="1417434419">
    <w:abstractNumId w:val="23"/>
  </w:num>
  <w:num w:numId="42" w16cid:durableId="444077130">
    <w:abstractNumId w:val="4"/>
  </w:num>
  <w:num w:numId="43" w16cid:durableId="1272324303">
    <w:abstractNumId w:val="29"/>
  </w:num>
  <w:num w:numId="44" w16cid:durableId="4326576">
    <w:abstractNumId w:val="43"/>
  </w:num>
  <w:num w:numId="45" w16cid:durableId="1181549300">
    <w:abstractNumId w:val="7"/>
  </w:num>
  <w:num w:numId="46" w16cid:durableId="582879410">
    <w:abstractNumId w:val="35"/>
  </w:num>
  <w:num w:numId="47" w16cid:durableId="1036009892">
    <w:abstractNumId w:val="27"/>
  </w:num>
  <w:num w:numId="48" w16cid:durableId="1633630409">
    <w:abstractNumId w:val="41"/>
  </w:num>
  <w:num w:numId="49" w16cid:durableId="311763668">
    <w:abstractNumId w:val="36"/>
  </w:num>
  <w:num w:numId="50" w16cid:durableId="161829259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04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2AE3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6DD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27B6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3F8"/>
    <w:rsid w:val="00306EDC"/>
    <w:rsid w:val="00311530"/>
    <w:rsid w:val="003131B0"/>
    <w:rsid w:val="0031364C"/>
    <w:rsid w:val="003148E2"/>
    <w:rsid w:val="00316C5E"/>
    <w:rsid w:val="0032257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0315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31F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08E8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2EF7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233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3CE8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0CA7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D6B4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22C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641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D7234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25D"/>
    <w:rsid w:val="006F7D7B"/>
    <w:rsid w:val="007005E8"/>
    <w:rsid w:val="0070075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317A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2DC4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95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5E6"/>
    <w:rsid w:val="00876D39"/>
    <w:rsid w:val="00877F71"/>
    <w:rsid w:val="00880844"/>
    <w:rsid w:val="00881EBF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1DAC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6F2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54A2E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431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2BC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05E2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2DE0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1AC9"/>
    <w:rsid w:val="00D41D51"/>
    <w:rsid w:val="00D42471"/>
    <w:rsid w:val="00D4293F"/>
    <w:rsid w:val="00D42EE0"/>
    <w:rsid w:val="00D435D1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4FD0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39FA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570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15B8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57B48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A28E84"/>
  <w15:docId w15:val="{99BE6B86-3D03-45E2-9ABB-00F6E37B0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uiPriority w:val="99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/topicos/11310225/artigo-26-da-lei-n-8666-de-21-de-junho-de-199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jusbrasil.com/topicos/11310225/artigo-26-da-lei-n-8666-de-21-de-junho-de-199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usbrasil.com/legislacao/103866/lei-de-licita%C3%A7%C3%B5es-lei-8666-93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39752-E9C7-48FD-8E38-50E973394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349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Licitação</cp:lastModifiedBy>
  <cp:revision>27</cp:revision>
  <cp:lastPrinted>2022-05-27T11:59:00Z</cp:lastPrinted>
  <dcterms:created xsi:type="dcterms:W3CDTF">2015-09-15T05:55:00Z</dcterms:created>
  <dcterms:modified xsi:type="dcterms:W3CDTF">2022-05-27T12:06:00Z</dcterms:modified>
</cp:coreProperties>
</file>