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7D" w:rsidRDefault="003D377D" w:rsidP="003D377D">
      <w:pPr>
        <w:pStyle w:val="Recuodecorpodetexto"/>
        <w:spacing w:before="240" w:after="240" w:line="276" w:lineRule="auto"/>
        <w:rPr>
          <w:rFonts w:cs="Arial"/>
          <w:b/>
          <w:bCs/>
          <w:sz w:val="24"/>
          <w:szCs w:val="24"/>
        </w:rPr>
      </w:pPr>
      <w:bookmarkStart w:id="0" w:name="_GoBack"/>
      <w:bookmarkEnd w:id="0"/>
      <w:r w:rsidRPr="003D377D">
        <w:rPr>
          <w:rFonts w:cs="Arial"/>
          <w:bCs/>
          <w:iCs/>
          <w:sz w:val="24"/>
          <w:szCs w:val="24"/>
        </w:rPr>
        <w:t xml:space="preserve">CONTRATO ADMINISTRATIVO DE </w:t>
      </w:r>
      <w:r w:rsidR="00B95343">
        <w:rPr>
          <w:rFonts w:cs="Arial"/>
          <w:bCs/>
          <w:iCs/>
          <w:sz w:val="24"/>
          <w:szCs w:val="24"/>
        </w:rPr>
        <w:t>PRESTAÇÃO DE SERVIÇOS COM FORNECIMENTO DE PEÇAS</w:t>
      </w:r>
      <w:r w:rsidRPr="003D377D">
        <w:rPr>
          <w:rFonts w:cs="Arial"/>
          <w:bCs/>
          <w:iCs/>
          <w:sz w:val="24"/>
          <w:szCs w:val="24"/>
        </w:rPr>
        <w:t xml:space="preserve">, QUE ENTRE SI CELEBRAM O </w:t>
      </w:r>
      <w:r w:rsidRPr="003D377D">
        <w:rPr>
          <w:rFonts w:cs="Arial"/>
          <w:b/>
          <w:iCs/>
          <w:sz w:val="24"/>
          <w:szCs w:val="24"/>
        </w:rPr>
        <w:t>MUNICÍPIO DE MARCELÂNDIA – MT</w:t>
      </w:r>
      <w:r w:rsidRPr="003D377D">
        <w:rPr>
          <w:rFonts w:cs="Arial"/>
          <w:bCs/>
          <w:iCs/>
          <w:sz w:val="24"/>
          <w:szCs w:val="24"/>
        </w:rPr>
        <w:t xml:space="preserve"> E A EMPRESA </w:t>
      </w:r>
      <w:r w:rsidR="004B4CEB" w:rsidRPr="003936CF">
        <w:rPr>
          <w:rFonts w:cs="Arial"/>
          <w:b/>
          <w:bCs/>
          <w:sz w:val="24"/>
          <w:szCs w:val="24"/>
        </w:rPr>
        <w:t>MACROPEÇAS MULTIMARCAS E COMERCIO DE CAMINHÕES E ÔNIBUS EIRELI</w:t>
      </w:r>
      <w:r w:rsidR="0018610F">
        <w:rPr>
          <w:rFonts w:cs="Arial"/>
          <w:b/>
          <w:bCs/>
          <w:sz w:val="24"/>
          <w:szCs w:val="24"/>
        </w:rPr>
        <w:t>.</w:t>
      </w:r>
    </w:p>
    <w:p w:rsidR="003D377D" w:rsidRDefault="003D377D" w:rsidP="003D377D">
      <w:pPr>
        <w:pStyle w:val="Ttulo4"/>
        <w:spacing w:before="240" w:after="240" w:line="276" w:lineRule="auto"/>
        <w:jc w:val="both"/>
        <w:rPr>
          <w:rFonts w:ascii="Arial" w:hAnsi="Arial" w:cs="Arial"/>
          <w:szCs w:val="24"/>
        </w:rPr>
      </w:pPr>
      <w:r w:rsidRPr="00DE1A48">
        <w:rPr>
          <w:rFonts w:ascii="Arial" w:hAnsi="Arial" w:cs="Arial"/>
          <w:szCs w:val="24"/>
        </w:rPr>
        <w:t xml:space="preserve">Contrato Nº: </w:t>
      </w:r>
      <w:r w:rsidR="00FF2BCC">
        <w:rPr>
          <w:rFonts w:ascii="Arial" w:hAnsi="Arial" w:cs="Arial"/>
          <w:szCs w:val="24"/>
        </w:rPr>
        <w:t>1</w:t>
      </w:r>
      <w:r w:rsidR="007A589C">
        <w:rPr>
          <w:rFonts w:ascii="Arial" w:hAnsi="Arial" w:cs="Arial"/>
          <w:szCs w:val="24"/>
        </w:rPr>
        <w:t>4</w:t>
      </w:r>
      <w:r w:rsidR="00564C70">
        <w:rPr>
          <w:rFonts w:ascii="Arial" w:hAnsi="Arial" w:cs="Arial"/>
          <w:szCs w:val="24"/>
        </w:rPr>
        <w:t>1</w:t>
      </w:r>
      <w:r w:rsidR="0066746D">
        <w:rPr>
          <w:rFonts w:ascii="Arial" w:hAnsi="Arial" w:cs="Arial"/>
          <w:szCs w:val="24"/>
        </w:rPr>
        <w:t>/</w:t>
      </w:r>
      <w:r w:rsidRPr="00DE1A48">
        <w:rPr>
          <w:rFonts w:ascii="Arial" w:hAnsi="Arial" w:cs="Arial"/>
          <w:szCs w:val="24"/>
        </w:rPr>
        <w:t>2022</w:t>
      </w:r>
    </w:p>
    <w:p w:rsidR="00BD28CC" w:rsidRDefault="003D377D" w:rsidP="00BD28CC">
      <w:pPr>
        <w:spacing w:before="240" w:after="240" w:line="276" w:lineRule="auto"/>
        <w:jc w:val="both"/>
        <w:rPr>
          <w:rFonts w:ascii="Arial" w:hAnsi="Arial" w:cs="Arial"/>
          <w:sz w:val="24"/>
          <w:szCs w:val="24"/>
        </w:rPr>
      </w:pPr>
      <w:r w:rsidRPr="003D377D">
        <w:rPr>
          <w:rFonts w:ascii="Arial" w:hAnsi="Arial" w:cs="Arial"/>
          <w:sz w:val="24"/>
          <w:szCs w:val="24"/>
        </w:rPr>
        <w:t xml:space="preserve">Por este instrumento de </w:t>
      </w:r>
      <w:r w:rsidR="00385858" w:rsidRPr="003D377D">
        <w:rPr>
          <w:rFonts w:ascii="Arial" w:hAnsi="Arial" w:cs="Arial"/>
          <w:b/>
          <w:sz w:val="24"/>
          <w:szCs w:val="24"/>
        </w:rPr>
        <w:t xml:space="preserve">contrato administrativo </w:t>
      </w:r>
      <w:r w:rsidRPr="003D377D">
        <w:rPr>
          <w:rFonts w:ascii="Arial" w:hAnsi="Arial" w:cs="Arial"/>
          <w:b/>
          <w:sz w:val="24"/>
          <w:szCs w:val="24"/>
        </w:rPr>
        <w:t xml:space="preserve">de </w:t>
      </w:r>
      <w:r w:rsidR="00B95343">
        <w:rPr>
          <w:rFonts w:ascii="Arial" w:hAnsi="Arial" w:cs="Arial"/>
          <w:b/>
          <w:sz w:val="24"/>
          <w:szCs w:val="24"/>
        </w:rPr>
        <w:t>prestação de serviços com fornecimento de peças</w:t>
      </w:r>
      <w:r w:rsidRPr="003D377D">
        <w:rPr>
          <w:rFonts w:ascii="Arial" w:hAnsi="Arial" w:cs="Arial"/>
          <w:sz w:val="24"/>
          <w:szCs w:val="24"/>
        </w:rPr>
        <w:t>,</w:t>
      </w:r>
      <w:r w:rsidRPr="003D377D">
        <w:rPr>
          <w:rFonts w:ascii="Arial" w:hAnsi="Arial" w:cs="Arial"/>
          <w:i/>
          <w:sz w:val="24"/>
          <w:szCs w:val="24"/>
        </w:rPr>
        <w:t xml:space="preserve"> </w:t>
      </w:r>
      <w:r w:rsidRPr="003D377D">
        <w:rPr>
          <w:rFonts w:ascii="Arial" w:hAnsi="Arial" w:cs="Arial"/>
          <w:sz w:val="24"/>
          <w:szCs w:val="24"/>
        </w:rPr>
        <w:t xml:space="preserve">que fazem as partes, de um lado,  como  </w:t>
      </w:r>
      <w:r w:rsidRPr="003D377D">
        <w:rPr>
          <w:rFonts w:ascii="Arial" w:hAnsi="Arial" w:cs="Arial"/>
          <w:b/>
          <w:sz w:val="24"/>
          <w:szCs w:val="24"/>
        </w:rPr>
        <w:t>CONTRATANTE</w:t>
      </w:r>
      <w:r w:rsidRPr="003D377D">
        <w:rPr>
          <w:rFonts w:ascii="Arial" w:hAnsi="Arial" w:cs="Arial"/>
          <w:sz w:val="24"/>
          <w:szCs w:val="24"/>
        </w:rPr>
        <w:t xml:space="preserve">,  o </w:t>
      </w:r>
      <w:r w:rsidRPr="003D377D">
        <w:rPr>
          <w:rFonts w:ascii="Arial" w:hAnsi="Arial" w:cs="Arial"/>
          <w:b/>
          <w:sz w:val="24"/>
          <w:szCs w:val="24"/>
        </w:rPr>
        <w:t>MUNICÍPIO DE MARCELÂNDIA-MT</w:t>
      </w:r>
      <w:r w:rsidRPr="003D377D">
        <w:rPr>
          <w:rFonts w:ascii="Arial" w:hAnsi="Arial" w:cs="Arial"/>
          <w:sz w:val="24"/>
          <w:szCs w:val="24"/>
        </w:rPr>
        <w:t>, pessoa jurídica de direito público interno, inscrito no CNPJ/MF sob o nº 03.238.987/0001-75, com sede na Rua Dos Três Poderes, nº 777, Bairro Centro, CEP 78.535-000, na cidade de Marcelândia/MT, neste ato representada neste ato representada seu Prefeito, o Sr.</w:t>
      </w:r>
      <w:r w:rsidRPr="003D377D">
        <w:rPr>
          <w:rFonts w:ascii="Arial" w:hAnsi="Arial" w:cs="Arial"/>
          <w:b/>
          <w:bCs/>
          <w:sz w:val="24"/>
          <w:szCs w:val="24"/>
        </w:rPr>
        <w:t xml:space="preserve"> CELSO LUIZ PADOVANI,</w:t>
      </w:r>
      <w:r w:rsidRPr="003D377D">
        <w:rPr>
          <w:rFonts w:ascii="Arial" w:hAnsi="Arial" w:cs="Arial"/>
          <w:sz w:val="24"/>
          <w:szCs w:val="24"/>
        </w:rPr>
        <w:t xml:space="preserve"> brasileiro, portador da Cédula de Identidade RG nº 3.230.271-8 SSP/PR e do CPF/MF nº 546.553.409-59, residente e domiciliado em Marcelândia/MT; e de outro lado, como </w:t>
      </w:r>
      <w:r w:rsidRPr="003D377D">
        <w:rPr>
          <w:rFonts w:ascii="Arial" w:hAnsi="Arial" w:cs="Arial"/>
          <w:b/>
          <w:sz w:val="24"/>
          <w:szCs w:val="24"/>
        </w:rPr>
        <w:t>CONTRATADA</w:t>
      </w:r>
      <w:r w:rsidRPr="003D377D">
        <w:rPr>
          <w:rFonts w:ascii="Arial" w:hAnsi="Arial" w:cs="Arial"/>
          <w:sz w:val="24"/>
          <w:szCs w:val="24"/>
        </w:rPr>
        <w:t xml:space="preserve">, a </w:t>
      </w:r>
      <w:r w:rsidRPr="003C643A">
        <w:rPr>
          <w:rFonts w:ascii="Arial" w:hAnsi="Arial" w:cs="Arial"/>
          <w:sz w:val="24"/>
          <w:szCs w:val="24"/>
        </w:rPr>
        <w:t>empresa</w:t>
      </w:r>
      <w:r w:rsidR="0018610F">
        <w:rPr>
          <w:rFonts w:ascii="Arial" w:hAnsi="Arial" w:cs="Arial"/>
          <w:sz w:val="24"/>
          <w:szCs w:val="24"/>
        </w:rPr>
        <w:t xml:space="preserve"> </w:t>
      </w:r>
      <w:r w:rsidR="00BD28CC" w:rsidRPr="003936CF">
        <w:rPr>
          <w:rFonts w:ascii="Arial" w:hAnsi="Arial" w:cs="Arial"/>
          <w:b/>
          <w:bCs/>
          <w:sz w:val="24"/>
          <w:szCs w:val="24"/>
        </w:rPr>
        <w:t>MACROPEÇAS MULTIMARCAS E COMERCIO DE CAMINHÕES E ÔNIBUS EIRELI</w:t>
      </w:r>
      <w:r w:rsidR="00BD28CC">
        <w:rPr>
          <w:rFonts w:ascii="Arial" w:hAnsi="Arial" w:cs="Arial"/>
          <w:sz w:val="24"/>
          <w:szCs w:val="24"/>
        </w:rPr>
        <w:t xml:space="preserve">, inscrita o CNPJ sob nº 07.838.209/0001-78, localizada a Avenida Fernando Correa da Costa, 6.259, parque Ohara, Cuiabá/MT, CEP.: 78.080-300, neste ato representado por sua proprietária a Sra. </w:t>
      </w:r>
      <w:r w:rsidR="00BD28CC" w:rsidRPr="00F20C1A">
        <w:rPr>
          <w:rFonts w:ascii="Arial" w:hAnsi="Arial" w:cs="Arial"/>
          <w:b/>
          <w:bCs/>
          <w:sz w:val="24"/>
          <w:szCs w:val="24"/>
        </w:rPr>
        <w:t>TATIANA SIRQUEIRA SANTIAGO</w:t>
      </w:r>
      <w:r w:rsidR="00BD28CC">
        <w:rPr>
          <w:rFonts w:ascii="Arial" w:hAnsi="Arial" w:cs="Arial"/>
          <w:sz w:val="24"/>
          <w:szCs w:val="24"/>
        </w:rPr>
        <w:t xml:space="preserve">, Brasileira, portadora da Cédula de Identidade RG nº 4043362 SSP/GO, inscrita no CPF sob o nº 885.384.431-00, residente e domiciliada a Alameda Anjico, Quadra 21, </w:t>
      </w:r>
      <w:r w:rsidR="00BD28CC" w:rsidRPr="00EF5E28">
        <w:rPr>
          <w:rFonts w:ascii="Arial" w:hAnsi="Arial" w:cs="Arial"/>
          <w:sz w:val="24"/>
          <w:szCs w:val="24"/>
        </w:rPr>
        <w:t>Lote 16, Condomínio Residencial Florais dos Lagos, Cuiabá/MT, CEP.: 78049-558; têm entre si justo e contratado o que se segue e mutuamente concordam:</w:t>
      </w:r>
    </w:p>
    <w:p w:rsidR="00564C70" w:rsidRDefault="00564C70" w:rsidP="00BD28CC">
      <w:pPr>
        <w:spacing w:before="240" w:after="240" w:line="276" w:lineRule="auto"/>
        <w:jc w:val="both"/>
        <w:rPr>
          <w:rFonts w:ascii="Arial" w:hAnsi="Arial" w:cs="Arial"/>
          <w:sz w:val="24"/>
          <w:szCs w:val="24"/>
        </w:rPr>
      </w:pPr>
    </w:p>
    <w:p w:rsidR="003D377D" w:rsidRPr="003D377D" w:rsidRDefault="003D377D" w:rsidP="003D377D">
      <w:pPr>
        <w:widowControl w:val="0"/>
        <w:autoSpaceDE w:val="0"/>
        <w:autoSpaceDN w:val="0"/>
        <w:adjustRightInd w:val="0"/>
        <w:spacing w:before="240" w:after="240" w:line="276" w:lineRule="auto"/>
        <w:jc w:val="both"/>
        <w:rPr>
          <w:rFonts w:ascii="Arial" w:hAnsi="Arial" w:cs="Arial"/>
          <w:b/>
          <w:bCs/>
          <w:sz w:val="24"/>
          <w:szCs w:val="24"/>
          <w:u w:val="single"/>
        </w:rPr>
      </w:pPr>
      <w:r w:rsidRPr="003D377D">
        <w:rPr>
          <w:rFonts w:ascii="Arial" w:hAnsi="Arial" w:cs="Arial"/>
          <w:b/>
          <w:bCs/>
          <w:sz w:val="24"/>
          <w:szCs w:val="24"/>
          <w:u w:val="single"/>
        </w:rPr>
        <w:t>CLÁUSULA PRIMEIRA: DO OBJETO</w:t>
      </w:r>
    </w:p>
    <w:p w:rsidR="003D377D" w:rsidRDefault="003D377D" w:rsidP="00FF2BCC">
      <w:pPr>
        <w:numPr>
          <w:ilvl w:val="1"/>
          <w:numId w:val="10"/>
        </w:numPr>
        <w:autoSpaceDE w:val="0"/>
        <w:autoSpaceDN w:val="0"/>
        <w:adjustRightInd w:val="0"/>
        <w:spacing w:before="240" w:after="240" w:line="276" w:lineRule="auto"/>
        <w:ind w:left="0" w:firstLine="0"/>
        <w:jc w:val="both"/>
        <w:rPr>
          <w:rFonts w:ascii="Arial" w:hAnsi="Arial" w:cs="Arial"/>
          <w:iCs/>
          <w:sz w:val="24"/>
          <w:szCs w:val="24"/>
        </w:rPr>
      </w:pPr>
      <w:r w:rsidRPr="003D377D">
        <w:rPr>
          <w:rFonts w:ascii="Arial" w:hAnsi="Arial" w:cs="Arial"/>
          <w:sz w:val="24"/>
          <w:szCs w:val="24"/>
        </w:rPr>
        <w:t xml:space="preserve">O objeto do presente contrato consiste </w:t>
      </w:r>
      <w:r w:rsidRPr="00BE0D44">
        <w:rPr>
          <w:rFonts w:ascii="Arial" w:hAnsi="Arial" w:cs="Arial"/>
          <w:sz w:val="24"/>
          <w:szCs w:val="24"/>
        </w:rPr>
        <w:t>n</w:t>
      </w:r>
      <w:r w:rsidR="00010339" w:rsidRPr="00BE0D44">
        <w:rPr>
          <w:rFonts w:ascii="Arial" w:hAnsi="Arial" w:cs="Arial"/>
          <w:sz w:val="24"/>
          <w:szCs w:val="24"/>
        </w:rPr>
        <w:t xml:space="preserve">a </w:t>
      </w:r>
      <w:r w:rsidR="00564C70" w:rsidRPr="00EC3437">
        <w:rPr>
          <w:rFonts w:ascii="Arial" w:hAnsi="Arial" w:cs="Arial"/>
          <w:bCs/>
          <w:sz w:val="24"/>
          <w:szCs w:val="24"/>
        </w:rPr>
        <w:t>Contratação de empresa especializada para prestação de serviços com fornecimento de peças para REVISÃO DE 40.000 KM EM VEÍCULOS ESCOLARES (ônibus) placas RAY-3J10, RAW-4C63 E RAY-3I80 dentro do prazo de garantia para atender as necessidades da Secretaria Municipal de Educação de Marcelândia/MT</w:t>
      </w:r>
      <w:r w:rsidR="00030FBB" w:rsidRPr="00B95343">
        <w:rPr>
          <w:rFonts w:ascii="Arial" w:hAnsi="Arial" w:cs="Arial"/>
          <w:bCs/>
          <w:sz w:val="24"/>
          <w:szCs w:val="24"/>
        </w:rPr>
        <w:t>,</w:t>
      </w:r>
      <w:r w:rsidRPr="003D377D">
        <w:rPr>
          <w:rFonts w:ascii="Arial" w:eastAsia="Batang" w:hAnsi="Arial" w:cs="Arial"/>
          <w:b/>
          <w:bCs/>
          <w:sz w:val="24"/>
          <w:szCs w:val="24"/>
        </w:rPr>
        <w:t xml:space="preserve"> </w:t>
      </w:r>
      <w:r w:rsidRPr="003D377D">
        <w:rPr>
          <w:rFonts w:ascii="Arial" w:hAnsi="Arial" w:cs="Arial"/>
          <w:sz w:val="24"/>
          <w:szCs w:val="24"/>
        </w:rPr>
        <w:t>conforme discriminado abaixo</w:t>
      </w:r>
      <w:r w:rsidR="00440FCD">
        <w:rPr>
          <w:rFonts w:ascii="Arial" w:hAnsi="Arial" w:cs="Arial"/>
          <w:iCs/>
          <w:sz w:val="24"/>
          <w:szCs w:val="24"/>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
        <w:gridCol w:w="3836"/>
        <w:gridCol w:w="811"/>
        <w:gridCol w:w="841"/>
        <w:gridCol w:w="1285"/>
        <w:gridCol w:w="1913"/>
      </w:tblGrid>
      <w:tr w:rsidR="00564C70" w:rsidRPr="00961384" w:rsidTr="00D449F5">
        <w:trPr>
          <w:trHeight w:val="600"/>
          <w:jc w:val="center"/>
        </w:trPr>
        <w:tc>
          <w:tcPr>
            <w:tcW w:w="962" w:type="dxa"/>
            <w:noWrap/>
            <w:vAlign w:val="center"/>
            <w:hideMark/>
          </w:tcPr>
          <w:p w:rsidR="00564C70" w:rsidRPr="00961384" w:rsidRDefault="00564C70" w:rsidP="00D449F5">
            <w:pPr>
              <w:rPr>
                <w:rFonts w:ascii="Arial" w:hAnsi="Arial" w:cs="Arial"/>
                <w:b/>
                <w:bCs/>
                <w:color w:val="000000"/>
                <w:sz w:val="18"/>
                <w:szCs w:val="18"/>
              </w:rPr>
            </w:pPr>
            <w:bookmarkStart w:id="1" w:name="_Hlk111711125"/>
            <w:r w:rsidRPr="00961384">
              <w:rPr>
                <w:rFonts w:ascii="Arial" w:hAnsi="Arial" w:cs="Arial"/>
                <w:b/>
                <w:bCs/>
                <w:color w:val="000000"/>
                <w:sz w:val="18"/>
                <w:szCs w:val="18"/>
              </w:rPr>
              <w:t>Item</w:t>
            </w:r>
          </w:p>
        </w:tc>
        <w:tc>
          <w:tcPr>
            <w:tcW w:w="3836" w:type="dxa"/>
            <w:noWrap/>
            <w:vAlign w:val="center"/>
            <w:hideMark/>
          </w:tcPr>
          <w:p w:rsidR="00564C70" w:rsidRPr="00961384" w:rsidRDefault="00564C70" w:rsidP="00D449F5">
            <w:pPr>
              <w:rPr>
                <w:rFonts w:ascii="Arial" w:hAnsi="Arial" w:cs="Arial"/>
                <w:b/>
                <w:bCs/>
                <w:color w:val="000000"/>
                <w:sz w:val="18"/>
                <w:szCs w:val="18"/>
              </w:rPr>
            </w:pPr>
            <w:r w:rsidRPr="00961384">
              <w:rPr>
                <w:rFonts w:ascii="Arial" w:hAnsi="Arial" w:cs="Arial"/>
                <w:b/>
                <w:bCs/>
                <w:color w:val="000000"/>
                <w:sz w:val="18"/>
                <w:szCs w:val="18"/>
              </w:rPr>
              <w:t>Descrição dos Serviços</w:t>
            </w:r>
          </w:p>
        </w:tc>
        <w:tc>
          <w:tcPr>
            <w:tcW w:w="811" w:type="dxa"/>
            <w:noWrap/>
            <w:vAlign w:val="center"/>
            <w:hideMark/>
          </w:tcPr>
          <w:p w:rsidR="00564C70" w:rsidRPr="00961384" w:rsidRDefault="00564C70" w:rsidP="00D449F5">
            <w:pPr>
              <w:jc w:val="center"/>
              <w:rPr>
                <w:rFonts w:ascii="Arial" w:hAnsi="Arial" w:cs="Arial"/>
                <w:b/>
                <w:bCs/>
                <w:color w:val="000000"/>
                <w:sz w:val="18"/>
                <w:szCs w:val="18"/>
              </w:rPr>
            </w:pPr>
            <w:r w:rsidRPr="00961384">
              <w:rPr>
                <w:rFonts w:ascii="Arial" w:hAnsi="Arial" w:cs="Arial"/>
                <w:b/>
                <w:bCs/>
                <w:color w:val="000000"/>
                <w:sz w:val="18"/>
                <w:szCs w:val="18"/>
              </w:rPr>
              <w:t>UNID</w:t>
            </w:r>
          </w:p>
        </w:tc>
        <w:tc>
          <w:tcPr>
            <w:tcW w:w="841" w:type="dxa"/>
            <w:vAlign w:val="center"/>
            <w:hideMark/>
          </w:tcPr>
          <w:p w:rsidR="00564C70" w:rsidRPr="00961384" w:rsidRDefault="00564C70" w:rsidP="00D449F5">
            <w:pPr>
              <w:jc w:val="center"/>
              <w:rPr>
                <w:rFonts w:ascii="Arial" w:hAnsi="Arial" w:cs="Arial"/>
                <w:b/>
                <w:bCs/>
                <w:color w:val="000000"/>
                <w:sz w:val="18"/>
                <w:szCs w:val="18"/>
              </w:rPr>
            </w:pPr>
            <w:r w:rsidRPr="00961384">
              <w:rPr>
                <w:rFonts w:ascii="Arial" w:hAnsi="Arial" w:cs="Arial"/>
                <w:b/>
                <w:bCs/>
                <w:color w:val="000000"/>
                <w:sz w:val="18"/>
                <w:szCs w:val="18"/>
              </w:rPr>
              <w:t xml:space="preserve">QTDE. </w:t>
            </w:r>
          </w:p>
        </w:tc>
        <w:tc>
          <w:tcPr>
            <w:tcW w:w="1285" w:type="dxa"/>
            <w:vAlign w:val="center"/>
            <w:hideMark/>
          </w:tcPr>
          <w:p w:rsidR="00564C70" w:rsidRPr="00961384" w:rsidRDefault="00564C70" w:rsidP="00D449F5">
            <w:pPr>
              <w:jc w:val="center"/>
              <w:rPr>
                <w:rFonts w:ascii="Arial" w:hAnsi="Arial" w:cs="Arial"/>
                <w:b/>
                <w:bCs/>
                <w:color w:val="000000"/>
                <w:sz w:val="18"/>
                <w:szCs w:val="18"/>
              </w:rPr>
            </w:pPr>
            <w:r w:rsidRPr="00961384">
              <w:rPr>
                <w:rFonts w:ascii="Arial" w:hAnsi="Arial" w:cs="Arial"/>
                <w:b/>
                <w:bCs/>
                <w:color w:val="000000"/>
                <w:sz w:val="18"/>
                <w:szCs w:val="18"/>
              </w:rPr>
              <w:t>Média de Preço Unit.</w:t>
            </w:r>
          </w:p>
        </w:tc>
        <w:tc>
          <w:tcPr>
            <w:tcW w:w="1913" w:type="dxa"/>
            <w:vAlign w:val="bottom"/>
            <w:hideMark/>
          </w:tcPr>
          <w:p w:rsidR="00564C70" w:rsidRPr="00961384" w:rsidRDefault="00564C70" w:rsidP="00D449F5">
            <w:pPr>
              <w:jc w:val="center"/>
              <w:rPr>
                <w:rFonts w:ascii="Arial" w:hAnsi="Arial" w:cs="Arial"/>
                <w:b/>
                <w:bCs/>
                <w:color w:val="000000"/>
                <w:sz w:val="18"/>
                <w:szCs w:val="18"/>
              </w:rPr>
            </w:pPr>
            <w:r w:rsidRPr="00961384">
              <w:rPr>
                <w:rFonts w:ascii="Arial" w:hAnsi="Arial" w:cs="Arial"/>
                <w:b/>
                <w:bCs/>
                <w:color w:val="000000"/>
                <w:sz w:val="18"/>
                <w:szCs w:val="18"/>
              </w:rPr>
              <w:t>Media preço total item</w:t>
            </w:r>
          </w:p>
        </w:tc>
      </w:tr>
      <w:tr w:rsidR="00564C70" w:rsidRPr="00961384" w:rsidTr="00D449F5">
        <w:trPr>
          <w:trHeight w:val="1200"/>
          <w:jc w:val="center"/>
        </w:trPr>
        <w:tc>
          <w:tcPr>
            <w:tcW w:w="962" w:type="dxa"/>
            <w:noWrap/>
            <w:vAlign w:val="center"/>
          </w:tcPr>
          <w:p w:rsidR="00564C70" w:rsidRPr="00961384" w:rsidRDefault="00564C70" w:rsidP="00D449F5">
            <w:pPr>
              <w:jc w:val="center"/>
              <w:rPr>
                <w:rFonts w:ascii="Arial" w:hAnsi="Arial" w:cs="Arial"/>
                <w:color w:val="000000"/>
                <w:sz w:val="18"/>
                <w:szCs w:val="18"/>
              </w:rPr>
            </w:pPr>
            <w:r w:rsidRPr="00961384">
              <w:rPr>
                <w:rFonts w:ascii="Arial" w:hAnsi="Arial" w:cs="Arial"/>
                <w:color w:val="000000"/>
                <w:sz w:val="18"/>
                <w:szCs w:val="18"/>
              </w:rPr>
              <w:t>1</w:t>
            </w:r>
          </w:p>
        </w:tc>
        <w:tc>
          <w:tcPr>
            <w:tcW w:w="3836" w:type="dxa"/>
            <w:vAlign w:val="center"/>
          </w:tcPr>
          <w:p w:rsidR="00564C70" w:rsidRPr="00961384"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Serviços de Mecânica</w:t>
            </w:r>
            <w:r>
              <w:rPr>
                <w:rFonts w:ascii="Arial" w:hAnsi="Arial" w:cs="Arial"/>
                <w:color w:val="000000"/>
                <w:sz w:val="18"/>
                <w:szCs w:val="18"/>
              </w:rPr>
              <w:t xml:space="preserve"> para Revisão de 40.000 KM dentro do período de garantia em ônibus escolar Placa RAY-3J10</w:t>
            </w:r>
          </w:p>
        </w:tc>
        <w:tc>
          <w:tcPr>
            <w:tcW w:w="811" w:type="dxa"/>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 xml:space="preserve">Serv. </w:t>
            </w:r>
          </w:p>
        </w:tc>
        <w:tc>
          <w:tcPr>
            <w:tcW w:w="841"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R$ 735,00</w:t>
            </w:r>
          </w:p>
        </w:tc>
        <w:tc>
          <w:tcPr>
            <w:tcW w:w="1913"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R$ 735,00</w:t>
            </w:r>
          </w:p>
        </w:tc>
      </w:tr>
      <w:tr w:rsidR="00564C70" w:rsidRPr="00961384" w:rsidTr="00D449F5">
        <w:trPr>
          <w:trHeight w:val="1200"/>
          <w:jc w:val="center"/>
        </w:trPr>
        <w:tc>
          <w:tcPr>
            <w:tcW w:w="962" w:type="dxa"/>
            <w:noWrap/>
            <w:vAlign w:val="center"/>
          </w:tcPr>
          <w:p w:rsidR="00564C70" w:rsidRPr="00961384" w:rsidRDefault="00564C70" w:rsidP="00D449F5">
            <w:pPr>
              <w:jc w:val="center"/>
              <w:rPr>
                <w:rFonts w:ascii="Arial" w:hAnsi="Arial" w:cs="Arial"/>
                <w:color w:val="000000"/>
                <w:sz w:val="18"/>
                <w:szCs w:val="18"/>
              </w:rPr>
            </w:pPr>
            <w:r>
              <w:rPr>
                <w:rFonts w:ascii="Arial" w:hAnsi="Arial" w:cs="Arial"/>
                <w:color w:val="000000"/>
                <w:sz w:val="18"/>
                <w:szCs w:val="18"/>
              </w:rPr>
              <w:lastRenderedPageBreak/>
              <w:t>2</w:t>
            </w:r>
          </w:p>
        </w:tc>
        <w:tc>
          <w:tcPr>
            <w:tcW w:w="3836" w:type="dxa"/>
            <w:vAlign w:val="center"/>
          </w:tcPr>
          <w:p w:rsidR="00564C70" w:rsidRPr="00961384"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Fornecimento de Peças</w:t>
            </w:r>
            <w:r>
              <w:rPr>
                <w:rFonts w:ascii="Arial" w:hAnsi="Arial" w:cs="Arial"/>
                <w:color w:val="000000"/>
                <w:sz w:val="18"/>
                <w:szCs w:val="18"/>
              </w:rPr>
              <w:t xml:space="preserve"> para Revisão de 40.000 KM dentro do período de garantia em ônibus escolar Placa RAY-3J10</w:t>
            </w:r>
          </w:p>
        </w:tc>
        <w:tc>
          <w:tcPr>
            <w:tcW w:w="811" w:type="dxa"/>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Unid.</w:t>
            </w:r>
          </w:p>
        </w:tc>
        <w:tc>
          <w:tcPr>
            <w:tcW w:w="841"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R$ 2.505,16</w:t>
            </w:r>
          </w:p>
        </w:tc>
        <w:tc>
          <w:tcPr>
            <w:tcW w:w="1913" w:type="dxa"/>
            <w:noWrap/>
            <w:vAlign w:val="center"/>
          </w:tcPr>
          <w:p w:rsidR="00564C70" w:rsidRPr="00961384" w:rsidRDefault="00564C70" w:rsidP="00D449F5">
            <w:pPr>
              <w:jc w:val="center"/>
              <w:rPr>
                <w:rFonts w:ascii="Arial" w:hAnsi="Arial" w:cs="Arial"/>
                <w:bCs/>
                <w:color w:val="000000"/>
                <w:sz w:val="18"/>
                <w:szCs w:val="18"/>
              </w:rPr>
            </w:pPr>
            <w:r>
              <w:rPr>
                <w:rFonts w:ascii="Arial" w:hAnsi="Arial" w:cs="Arial"/>
                <w:bCs/>
                <w:color w:val="000000"/>
                <w:sz w:val="18"/>
                <w:szCs w:val="18"/>
              </w:rPr>
              <w:t>R$ 2.505,16</w:t>
            </w:r>
          </w:p>
        </w:tc>
      </w:tr>
      <w:tr w:rsidR="00564C70" w:rsidRPr="00961384" w:rsidTr="00D449F5">
        <w:trPr>
          <w:trHeight w:val="1200"/>
          <w:jc w:val="center"/>
        </w:trPr>
        <w:tc>
          <w:tcPr>
            <w:tcW w:w="962" w:type="dxa"/>
            <w:noWrap/>
            <w:vAlign w:val="center"/>
          </w:tcPr>
          <w:p w:rsidR="00564C70" w:rsidRDefault="00564C70" w:rsidP="00D449F5">
            <w:pPr>
              <w:jc w:val="center"/>
              <w:rPr>
                <w:rFonts w:ascii="Arial" w:hAnsi="Arial" w:cs="Arial"/>
                <w:color w:val="000000"/>
                <w:sz w:val="18"/>
                <w:szCs w:val="18"/>
              </w:rPr>
            </w:pPr>
            <w:r>
              <w:rPr>
                <w:rFonts w:ascii="Arial" w:hAnsi="Arial" w:cs="Arial"/>
                <w:color w:val="000000"/>
                <w:sz w:val="18"/>
                <w:szCs w:val="18"/>
              </w:rPr>
              <w:t>3</w:t>
            </w:r>
          </w:p>
        </w:tc>
        <w:tc>
          <w:tcPr>
            <w:tcW w:w="3836" w:type="dxa"/>
            <w:vAlign w:val="center"/>
          </w:tcPr>
          <w:p w:rsidR="00564C70" w:rsidRPr="004B330A"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Serviços de Mecânica</w:t>
            </w:r>
            <w:r>
              <w:rPr>
                <w:rFonts w:ascii="Arial" w:hAnsi="Arial" w:cs="Arial"/>
                <w:color w:val="000000"/>
                <w:sz w:val="18"/>
                <w:szCs w:val="18"/>
              </w:rPr>
              <w:t xml:space="preserve"> para Revisão de 30.000 KM dentro do período de garantia em ônibus escolar Placa RAW-4C63</w:t>
            </w:r>
          </w:p>
        </w:tc>
        <w:tc>
          <w:tcPr>
            <w:tcW w:w="811" w:type="dxa"/>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 xml:space="preserve">Serv. </w:t>
            </w:r>
          </w:p>
        </w:tc>
        <w:tc>
          <w:tcPr>
            <w:tcW w:w="841"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R$ 5.206,20</w:t>
            </w:r>
          </w:p>
        </w:tc>
        <w:tc>
          <w:tcPr>
            <w:tcW w:w="1913"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R$ 5.206,20</w:t>
            </w:r>
          </w:p>
        </w:tc>
      </w:tr>
      <w:tr w:rsidR="00564C70" w:rsidRPr="00961384" w:rsidTr="00D449F5">
        <w:trPr>
          <w:trHeight w:val="1200"/>
          <w:jc w:val="center"/>
        </w:trPr>
        <w:tc>
          <w:tcPr>
            <w:tcW w:w="962" w:type="dxa"/>
            <w:noWrap/>
            <w:vAlign w:val="center"/>
          </w:tcPr>
          <w:p w:rsidR="00564C70" w:rsidRDefault="00564C70" w:rsidP="00D449F5">
            <w:pPr>
              <w:jc w:val="center"/>
              <w:rPr>
                <w:rFonts w:ascii="Arial" w:hAnsi="Arial" w:cs="Arial"/>
                <w:color w:val="000000"/>
                <w:sz w:val="18"/>
                <w:szCs w:val="18"/>
              </w:rPr>
            </w:pPr>
            <w:r>
              <w:rPr>
                <w:rFonts w:ascii="Arial" w:hAnsi="Arial" w:cs="Arial"/>
                <w:color w:val="000000"/>
                <w:sz w:val="18"/>
                <w:szCs w:val="18"/>
              </w:rPr>
              <w:t>4</w:t>
            </w:r>
          </w:p>
        </w:tc>
        <w:tc>
          <w:tcPr>
            <w:tcW w:w="3836" w:type="dxa"/>
            <w:vAlign w:val="center"/>
          </w:tcPr>
          <w:p w:rsidR="00564C70" w:rsidRPr="004B330A"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Fornecimento de Peças</w:t>
            </w:r>
            <w:r>
              <w:rPr>
                <w:rFonts w:ascii="Arial" w:hAnsi="Arial" w:cs="Arial"/>
                <w:color w:val="000000"/>
                <w:sz w:val="18"/>
                <w:szCs w:val="18"/>
              </w:rPr>
              <w:t xml:space="preserve"> para Revisão de 10.000 KM dentro do período de garantia em ônibus escolar Placa RAW-4C63</w:t>
            </w:r>
          </w:p>
        </w:tc>
        <w:tc>
          <w:tcPr>
            <w:tcW w:w="811" w:type="dxa"/>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Unid.</w:t>
            </w:r>
          </w:p>
        </w:tc>
        <w:tc>
          <w:tcPr>
            <w:tcW w:w="841"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R$ 2.505,16</w:t>
            </w:r>
          </w:p>
        </w:tc>
        <w:tc>
          <w:tcPr>
            <w:tcW w:w="1913"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R$ 2.505,16</w:t>
            </w:r>
          </w:p>
        </w:tc>
      </w:tr>
      <w:tr w:rsidR="00564C70" w:rsidRPr="00961384" w:rsidTr="00D449F5">
        <w:trPr>
          <w:trHeight w:val="1200"/>
          <w:jc w:val="center"/>
        </w:trPr>
        <w:tc>
          <w:tcPr>
            <w:tcW w:w="962" w:type="dxa"/>
            <w:noWrap/>
            <w:vAlign w:val="center"/>
          </w:tcPr>
          <w:p w:rsidR="00564C70" w:rsidRDefault="00564C70" w:rsidP="00D449F5">
            <w:pPr>
              <w:jc w:val="center"/>
              <w:rPr>
                <w:rFonts w:ascii="Arial" w:hAnsi="Arial" w:cs="Arial"/>
                <w:color w:val="000000"/>
                <w:sz w:val="18"/>
                <w:szCs w:val="18"/>
              </w:rPr>
            </w:pPr>
            <w:r>
              <w:rPr>
                <w:rFonts w:ascii="Arial" w:hAnsi="Arial" w:cs="Arial"/>
                <w:color w:val="000000"/>
                <w:sz w:val="18"/>
                <w:szCs w:val="18"/>
              </w:rPr>
              <w:t>5</w:t>
            </w:r>
          </w:p>
        </w:tc>
        <w:tc>
          <w:tcPr>
            <w:tcW w:w="3836" w:type="dxa"/>
            <w:vAlign w:val="center"/>
          </w:tcPr>
          <w:p w:rsidR="00564C70" w:rsidRPr="004B330A"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Serviços de Mecânica</w:t>
            </w:r>
            <w:r>
              <w:rPr>
                <w:rFonts w:ascii="Arial" w:hAnsi="Arial" w:cs="Arial"/>
                <w:color w:val="000000"/>
                <w:sz w:val="18"/>
                <w:szCs w:val="18"/>
              </w:rPr>
              <w:t xml:space="preserve"> para Revisão de 30.000 KM dentro do período de garantia em ônibus escolar Placa RAY-3I80</w:t>
            </w:r>
          </w:p>
        </w:tc>
        <w:tc>
          <w:tcPr>
            <w:tcW w:w="811" w:type="dxa"/>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 xml:space="preserve">Serv. </w:t>
            </w:r>
          </w:p>
        </w:tc>
        <w:tc>
          <w:tcPr>
            <w:tcW w:w="841"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R$ 1.410,00</w:t>
            </w:r>
          </w:p>
        </w:tc>
        <w:tc>
          <w:tcPr>
            <w:tcW w:w="1913"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R$ 1.410,00</w:t>
            </w:r>
          </w:p>
        </w:tc>
      </w:tr>
      <w:tr w:rsidR="00564C70" w:rsidRPr="00961384" w:rsidTr="00D449F5">
        <w:trPr>
          <w:trHeight w:val="1200"/>
          <w:jc w:val="center"/>
        </w:trPr>
        <w:tc>
          <w:tcPr>
            <w:tcW w:w="962" w:type="dxa"/>
            <w:noWrap/>
            <w:vAlign w:val="center"/>
          </w:tcPr>
          <w:p w:rsidR="00564C70" w:rsidRDefault="00564C70" w:rsidP="00D449F5">
            <w:pPr>
              <w:jc w:val="center"/>
              <w:rPr>
                <w:rFonts w:ascii="Arial" w:hAnsi="Arial" w:cs="Arial"/>
                <w:color w:val="000000"/>
                <w:sz w:val="18"/>
                <w:szCs w:val="18"/>
              </w:rPr>
            </w:pPr>
            <w:r>
              <w:rPr>
                <w:rFonts w:ascii="Arial" w:hAnsi="Arial" w:cs="Arial"/>
                <w:color w:val="000000"/>
                <w:sz w:val="18"/>
                <w:szCs w:val="18"/>
              </w:rPr>
              <w:t>6</w:t>
            </w:r>
          </w:p>
        </w:tc>
        <w:tc>
          <w:tcPr>
            <w:tcW w:w="3836" w:type="dxa"/>
            <w:vAlign w:val="center"/>
          </w:tcPr>
          <w:p w:rsidR="00564C70" w:rsidRPr="004B330A" w:rsidRDefault="00564C70" w:rsidP="00D449F5">
            <w:pPr>
              <w:jc w:val="both"/>
              <w:rPr>
                <w:rFonts w:ascii="Arial" w:hAnsi="Arial" w:cs="Arial"/>
                <w:b/>
                <w:bCs/>
                <w:color w:val="000000"/>
                <w:sz w:val="18"/>
                <w:szCs w:val="18"/>
              </w:rPr>
            </w:pPr>
            <w:r w:rsidRPr="004B330A">
              <w:rPr>
                <w:rFonts w:ascii="Arial" w:hAnsi="Arial" w:cs="Arial"/>
                <w:b/>
                <w:bCs/>
                <w:color w:val="000000"/>
                <w:sz w:val="18"/>
                <w:szCs w:val="18"/>
              </w:rPr>
              <w:t>Fornecimento de Peças</w:t>
            </w:r>
            <w:r>
              <w:rPr>
                <w:rFonts w:ascii="Arial" w:hAnsi="Arial" w:cs="Arial"/>
                <w:color w:val="000000"/>
                <w:sz w:val="18"/>
                <w:szCs w:val="18"/>
              </w:rPr>
              <w:t xml:space="preserve"> para Revisão de 10.000 KM dentro do período de garantia em ônibus escolar Placa RAY-3I80</w:t>
            </w:r>
          </w:p>
        </w:tc>
        <w:tc>
          <w:tcPr>
            <w:tcW w:w="811" w:type="dxa"/>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Unid.</w:t>
            </w:r>
          </w:p>
        </w:tc>
        <w:tc>
          <w:tcPr>
            <w:tcW w:w="841"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1</w:t>
            </w:r>
          </w:p>
        </w:tc>
        <w:tc>
          <w:tcPr>
            <w:tcW w:w="1285"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R$ 2.411,36</w:t>
            </w:r>
          </w:p>
        </w:tc>
        <w:tc>
          <w:tcPr>
            <w:tcW w:w="1913" w:type="dxa"/>
            <w:noWrap/>
            <w:vAlign w:val="center"/>
          </w:tcPr>
          <w:p w:rsidR="00564C70" w:rsidRDefault="00564C70" w:rsidP="00D449F5">
            <w:pPr>
              <w:jc w:val="center"/>
              <w:rPr>
                <w:rFonts w:ascii="Arial" w:hAnsi="Arial" w:cs="Arial"/>
                <w:bCs/>
                <w:color w:val="000000"/>
                <w:sz w:val="18"/>
                <w:szCs w:val="18"/>
              </w:rPr>
            </w:pPr>
            <w:r>
              <w:rPr>
                <w:rFonts w:ascii="Arial" w:hAnsi="Arial" w:cs="Arial"/>
                <w:bCs/>
                <w:color w:val="000000"/>
                <w:sz w:val="18"/>
                <w:szCs w:val="18"/>
              </w:rPr>
              <w:t>R$ 2.411,36</w:t>
            </w:r>
          </w:p>
        </w:tc>
      </w:tr>
      <w:tr w:rsidR="00564C70" w:rsidRPr="00961384" w:rsidTr="00D449F5">
        <w:trPr>
          <w:trHeight w:val="345"/>
          <w:jc w:val="center"/>
        </w:trPr>
        <w:tc>
          <w:tcPr>
            <w:tcW w:w="4798" w:type="dxa"/>
            <w:gridSpan w:val="2"/>
            <w:noWrap/>
            <w:vAlign w:val="center"/>
            <w:hideMark/>
          </w:tcPr>
          <w:p w:rsidR="00564C70" w:rsidRPr="00961384" w:rsidRDefault="00564C70" w:rsidP="00D449F5">
            <w:pPr>
              <w:jc w:val="center"/>
              <w:rPr>
                <w:rFonts w:ascii="Arial" w:hAnsi="Arial" w:cs="Arial"/>
                <w:b/>
                <w:bCs/>
                <w:color w:val="000000"/>
                <w:sz w:val="18"/>
                <w:szCs w:val="18"/>
              </w:rPr>
            </w:pPr>
            <w:r w:rsidRPr="00961384">
              <w:rPr>
                <w:rFonts w:ascii="Arial" w:hAnsi="Arial" w:cs="Arial"/>
                <w:color w:val="000000"/>
                <w:sz w:val="18"/>
                <w:szCs w:val="18"/>
              </w:rPr>
              <w:t> </w:t>
            </w:r>
            <w:r w:rsidRPr="00961384">
              <w:rPr>
                <w:rFonts w:ascii="Arial" w:hAnsi="Arial" w:cs="Arial"/>
                <w:b/>
                <w:bCs/>
                <w:color w:val="000000"/>
                <w:sz w:val="18"/>
                <w:szCs w:val="18"/>
              </w:rPr>
              <w:t>Total Geral (R$)</w:t>
            </w:r>
          </w:p>
        </w:tc>
        <w:tc>
          <w:tcPr>
            <w:tcW w:w="4850" w:type="dxa"/>
            <w:gridSpan w:val="4"/>
            <w:noWrap/>
            <w:vAlign w:val="center"/>
            <w:hideMark/>
          </w:tcPr>
          <w:p w:rsidR="00564C70" w:rsidRPr="00961384" w:rsidRDefault="00564C70" w:rsidP="00D449F5">
            <w:pPr>
              <w:jc w:val="right"/>
              <w:rPr>
                <w:rFonts w:ascii="Arial" w:hAnsi="Arial" w:cs="Arial"/>
                <w:b/>
                <w:bCs/>
                <w:color w:val="000000"/>
                <w:sz w:val="18"/>
                <w:szCs w:val="18"/>
              </w:rPr>
            </w:pPr>
            <w:r w:rsidRPr="00961384">
              <w:rPr>
                <w:rFonts w:ascii="Arial" w:hAnsi="Arial" w:cs="Arial"/>
                <w:b/>
                <w:bCs/>
                <w:color w:val="000000"/>
                <w:sz w:val="18"/>
                <w:szCs w:val="18"/>
              </w:rPr>
              <w:t xml:space="preserve">R$   </w:t>
            </w:r>
            <w:r w:rsidRPr="00D60027">
              <w:rPr>
                <w:rFonts w:ascii="Arial" w:hAnsi="Arial" w:cs="Arial"/>
                <w:b/>
                <w:bCs/>
                <w:color w:val="000000"/>
                <w:sz w:val="18"/>
                <w:szCs w:val="18"/>
              </w:rPr>
              <w:t>14</w:t>
            </w:r>
            <w:r>
              <w:rPr>
                <w:rFonts w:ascii="Arial" w:hAnsi="Arial" w:cs="Arial"/>
                <w:b/>
                <w:bCs/>
                <w:color w:val="000000"/>
                <w:sz w:val="18"/>
                <w:szCs w:val="18"/>
              </w:rPr>
              <w:t>.</w:t>
            </w:r>
            <w:r w:rsidRPr="00D60027">
              <w:rPr>
                <w:rFonts w:ascii="Arial" w:hAnsi="Arial" w:cs="Arial"/>
                <w:b/>
                <w:bCs/>
                <w:color w:val="000000"/>
                <w:sz w:val="18"/>
                <w:szCs w:val="18"/>
              </w:rPr>
              <w:t>772,88</w:t>
            </w:r>
          </w:p>
        </w:tc>
      </w:tr>
      <w:bookmarkEnd w:id="1"/>
    </w:tbl>
    <w:p w:rsidR="00564C70" w:rsidRDefault="00564C70" w:rsidP="00564C70">
      <w:pPr>
        <w:autoSpaceDE w:val="0"/>
        <w:autoSpaceDN w:val="0"/>
        <w:adjustRightInd w:val="0"/>
        <w:spacing w:before="240" w:after="240" w:line="276" w:lineRule="auto"/>
        <w:jc w:val="both"/>
        <w:rPr>
          <w:rFonts w:ascii="Arial" w:hAnsi="Arial" w:cs="Arial"/>
          <w:iCs/>
          <w:sz w:val="24"/>
          <w:szCs w:val="24"/>
        </w:rPr>
      </w:pPr>
    </w:p>
    <w:p w:rsidR="0037248B" w:rsidRDefault="00385858" w:rsidP="00FF2BCC">
      <w:pPr>
        <w:widowControl w:val="0"/>
        <w:numPr>
          <w:ilvl w:val="1"/>
          <w:numId w:val="10"/>
        </w:numPr>
        <w:autoSpaceDE w:val="0"/>
        <w:autoSpaceDN w:val="0"/>
        <w:adjustRightInd w:val="0"/>
        <w:spacing w:before="240" w:after="240" w:line="276" w:lineRule="auto"/>
        <w:ind w:left="0" w:firstLine="0"/>
        <w:jc w:val="both"/>
        <w:rPr>
          <w:rFonts w:ascii="Arial" w:hAnsi="Arial" w:cs="Arial"/>
          <w:sz w:val="24"/>
          <w:szCs w:val="24"/>
        </w:rPr>
      </w:pPr>
      <w:r w:rsidRPr="00EA5F8A">
        <w:rPr>
          <w:rFonts w:ascii="Arial" w:hAnsi="Arial" w:cs="Arial"/>
          <w:sz w:val="24"/>
          <w:szCs w:val="24"/>
        </w:rPr>
        <w:t xml:space="preserve">Deu origem a este Contrato </w:t>
      </w:r>
      <w:r>
        <w:rPr>
          <w:rFonts w:ascii="Arial" w:hAnsi="Arial" w:cs="Arial"/>
          <w:sz w:val="24"/>
          <w:szCs w:val="24"/>
        </w:rPr>
        <w:t xml:space="preserve">o PROCESSO ADMINISTRATIVO Nº </w:t>
      </w:r>
      <w:r w:rsidR="00BD28CC">
        <w:rPr>
          <w:rFonts w:ascii="Arial" w:hAnsi="Arial" w:cs="Arial"/>
          <w:sz w:val="24"/>
          <w:szCs w:val="24"/>
        </w:rPr>
        <w:t>1</w:t>
      </w:r>
      <w:r w:rsidR="00564C70">
        <w:rPr>
          <w:rFonts w:ascii="Arial" w:hAnsi="Arial" w:cs="Arial"/>
          <w:sz w:val="24"/>
          <w:szCs w:val="24"/>
        </w:rPr>
        <w:t>49</w:t>
      </w:r>
      <w:r>
        <w:rPr>
          <w:rFonts w:ascii="Arial" w:hAnsi="Arial" w:cs="Arial"/>
          <w:sz w:val="24"/>
          <w:szCs w:val="24"/>
        </w:rPr>
        <w:t xml:space="preserve">/2022, </w:t>
      </w:r>
      <w:r w:rsidR="00C800A8">
        <w:rPr>
          <w:rFonts w:ascii="Arial" w:hAnsi="Arial" w:cs="Arial"/>
          <w:sz w:val="24"/>
          <w:szCs w:val="24"/>
        </w:rPr>
        <w:t>DISPENSA Nº 0</w:t>
      </w:r>
      <w:r w:rsidR="00564C70">
        <w:rPr>
          <w:rFonts w:ascii="Arial" w:hAnsi="Arial" w:cs="Arial"/>
          <w:sz w:val="24"/>
          <w:szCs w:val="24"/>
        </w:rPr>
        <w:t>46</w:t>
      </w:r>
      <w:r w:rsidR="00C800A8">
        <w:rPr>
          <w:rFonts w:ascii="Arial" w:hAnsi="Arial" w:cs="Arial"/>
          <w:sz w:val="24"/>
          <w:szCs w:val="24"/>
        </w:rPr>
        <w:t>/2022.</w:t>
      </w:r>
    </w:p>
    <w:p w:rsidR="00564C70" w:rsidRDefault="00564C70" w:rsidP="00564C70">
      <w:pPr>
        <w:widowControl w:val="0"/>
        <w:autoSpaceDE w:val="0"/>
        <w:autoSpaceDN w:val="0"/>
        <w:adjustRightInd w:val="0"/>
        <w:spacing w:before="240" w:after="240" w:line="276" w:lineRule="auto"/>
        <w:jc w:val="both"/>
        <w:rPr>
          <w:rFonts w:ascii="Arial" w:hAnsi="Arial" w:cs="Arial"/>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3D377D">
        <w:rPr>
          <w:rFonts w:ascii="Arial" w:hAnsi="Arial" w:cs="Arial"/>
          <w:b/>
          <w:bCs/>
          <w:sz w:val="24"/>
          <w:szCs w:val="24"/>
        </w:rPr>
        <w:t xml:space="preserve">CLÁUSULA </w:t>
      </w:r>
      <w:r w:rsidRPr="00226481">
        <w:rPr>
          <w:rFonts w:ascii="Arial" w:hAnsi="Arial" w:cs="Arial"/>
          <w:b/>
          <w:bCs/>
          <w:sz w:val="24"/>
          <w:szCs w:val="24"/>
        </w:rPr>
        <w:t>SEGUNDA– PREÇO</w:t>
      </w:r>
    </w:p>
    <w:p w:rsidR="0037248B" w:rsidRDefault="004A4B22" w:rsidP="00226481">
      <w:pPr>
        <w:spacing w:before="240" w:after="240" w:line="276" w:lineRule="auto"/>
        <w:jc w:val="both"/>
        <w:rPr>
          <w:rFonts w:ascii="Arial" w:hAnsi="Arial" w:cs="Arial"/>
          <w:color w:val="000000"/>
          <w:sz w:val="24"/>
          <w:szCs w:val="24"/>
        </w:rPr>
      </w:pPr>
      <w:r w:rsidRPr="00226481">
        <w:rPr>
          <w:rFonts w:ascii="Arial" w:hAnsi="Arial" w:cs="Arial"/>
          <w:b/>
          <w:bCs/>
          <w:sz w:val="24"/>
          <w:szCs w:val="24"/>
        </w:rPr>
        <w:t>2.1.</w:t>
      </w:r>
      <w:r w:rsidRPr="00226481">
        <w:rPr>
          <w:rFonts w:ascii="Arial" w:hAnsi="Arial" w:cs="Arial"/>
          <w:sz w:val="24"/>
          <w:szCs w:val="24"/>
        </w:rPr>
        <w:t xml:space="preserve"> O valor total da </w:t>
      </w:r>
      <w:r w:rsidRPr="0044375C">
        <w:rPr>
          <w:rFonts w:ascii="Arial" w:hAnsi="Arial" w:cs="Arial"/>
          <w:sz w:val="24"/>
          <w:szCs w:val="24"/>
        </w:rPr>
        <w:t xml:space="preserve">contratação é </w:t>
      </w:r>
      <w:r w:rsidRPr="001E544D">
        <w:rPr>
          <w:rFonts w:ascii="Arial" w:hAnsi="Arial" w:cs="Arial"/>
          <w:sz w:val="24"/>
          <w:szCs w:val="24"/>
        </w:rPr>
        <w:t xml:space="preserve">de </w:t>
      </w:r>
      <w:bookmarkStart w:id="2" w:name="_Hlk111711184"/>
      <w:r w:rsidR="00564C70" w:rsidRPr="00505F2F">
        <w:rPr>
          <w:rFonts w:ascii="Arial" w:hAnsi="Arial" w:cs="Arial"/>
          <w:b/>
          <w:bCs/>
          <w:color w:val="000000"/>
          <w:sz w:val="24"/>
          <w:szCs w:val="24"/>
        </w:rPr>
        <w:t xml:space="preserve">R$ </w:t>
      </w:r>
      <w:r w:rsidR="00564C70" w:rsidRPr="00D60027">
        <w:rPr>
          <w:rFonts w:ascii="Arial" w:hAnsi="Arial" w:cs="Arial"/>
          <w:b/>
          <w:bCs/>
          <w:color w:val="000000"/>
          <w:sz w:val="24"/>
          <w:szCs w:val="24"/>
        </w:rPr>
        <w:t>14</w:t>
      </w:r>
      <w:r w:rsidR="00564C70">
        <w:rPr>
          <w:rFonts w:ascii="Arial" w:hAnsi="Arial" w:cs="Arial"/>
          <w:b/>
          <w:bCs/>
          <w:color w:val="000000"/>
          <w:sz w:val="24"/>
          <w:szCs w:val="24"/>
        </w:rPr>
        <w:t>.</w:t>
      </w:r>
      <w:r w:rsidR="00564C70" w:rsidRPr="00D60027">
        <w:rPr>
          <w:rFonts w:ascii="Arial" w:hAnsi="Arial" w:cs="Arial"/>
          <w:b/>
          <w:bCs/>
          <w:color w:val="000000"/>
          <w:sz w:val="24"/>
          <w:szCs w:val="24"/>
        </w:rPr>
        <w:t xml:space="preserve">772,88 </w:t>
      </w:r>
      <w:r w:rsidR="00564C70" w:rsidRPr="00F01371">
        <w:rPr>
          <w:rFonts w:ascii="Arial" w:hAnsi="Arial" w:cs="Arial"/>
          <w:b/>
          <w:color w:val="000000"/>
          <w:sz w:val="24"/>
          <w:szCs w:val="24"/>
        </w:rPr>
        <w:t>(</w:t>
      </w:r>
      <w:r w:rsidR="00564C70">
        <w:rPr>
          <w:rFonts w:ascii="Arial" w:hAnsi="Arial" w:cs="Arial"/>
          <w:b/>
          <w:color w:val="000000"/>
          <w:sz w:val="24"/>
          <w:szCs w:val="24"/>
        </w:rPr>
        <w:t>quatorze mil, setecentos e setenta e dois reais com oitenta e oito centavos</w:t>
      </w:r>
      <w:r w:rsidR="00564C70" w:rsidRPr="00F01371">
        <w:rPr>
          <w:rFonts w:ascii="Arial" w:hAnsi="Arial" w:cs="Arial"/>
          <w:b/>
          <w:color w:val="000000"/>
          <w:sz w:val="24"/>
          <w:szCs w:val="24"/>
        </w:rPr>
        <w:t>)</w:t>
      </w:r>
      <w:bookmarkEnd w:id="2"/>
      <w:r w:rsidR="00BD28CC">
        <w:rPr>
          <w:rFonts w:ascii="Arial" w:hAnsi="Arial" w:cs="Arial"/>
          <w:b/>
          <w:color w:val="000000"/>
          <w:sz w:val="24"/>
          <w:szCs w:val="24"/>
        </w:rPr>
        <w:t>.</w:t>
      </w:r>
    </w:p>
    <w:p w:rsidR="00B223F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2.2.</w:t>
      </w:r>
      <w:r w:rsidRPr="00226481">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64C70" w:rsidRDefault="00564C70" w:rsidP="00226481">
      <w:pPr>
        <w:spacing w:before="240" w:after="240" w:line="276" w:lineRule="auto"/>
        <w:jc w:val="both"/>
        <w:rPr>
          <w:rFonts w:ascii="Arial" w:hAnsi="Arial" w:cs="Arial"/>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226481">
        <w:rPr>
          <w:rFonts w:ascii="Arial" w:hAnsi="Arial" w:cs="Arial"/>
          <w:b/>
          <w:bCs/>
          <w:sz w:val="24"/>
          <w:szCs w:val="24"/>
        </w:rPr>
        <w:t>CLÁUSULA TERCEIRA – VIGÊNCIA</w:t>
      </w:r>
    </w:p>
    <w:p w:rsidR="00B223F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3.1</w:t>
      </w:r>
      <w:r w:rsidRPr="00226481">
        <w:rPr>
          <w:rFonts w:ascii="Arial" w:hAnsi="Arial" w:cs="Arial"/>
          <w:sz w:val="24"/>
          <w:szCs w:val="24"/>
        </w:rPr>
        <w:t xml:space="preserve">. </w:t>
      </w:r>
      <w:r w:rsidR="00B824C4" w:rsidRPr="00973FFD">
        <w:rPr>
          <w:rFonts w:ascii="Arial" w:hAnsi="Arial" w:cs="Arial"/>
          <w:sz w:val="24"/>
          <w:szCs w:val="24"/>
        </w:rPr>
        <w:t xml:space="preserve">O presente contrato terá vigência a partir do dia de sua assinatura até o dia </w:t>
      </w:r>
      <w:r w:rsidR="00B824C4" w:rsidRPr="00973FFD">
        <w:rPr>
          <w:rFonts w:ascii="Arial" w:hAnsi="Arial" w:cs="Arial"/>
          <w:b/>
          <w:sz w:val="24"/>
          <w:szCs w:val="24"/>
        </w:rPr>
        <w:t>31 de</w:t>
      </w:r>
      <w:r w:rsidR="00B824C4" w:rsidRPr="00973FFD">
        <w:rPr>
          <w:rFonts w:ascii="Arial" w:hAnsi="Arial" w:cs="Arial"/>
          <w:sz w:val="24"/>
          <w:szCs w:val="24"/>
        </w:rPr>
        <w:t xml:space="preserve"> </w:t>
      </w:r>
      <w:r w:rsidR="007A589C">
        <w:rPr>
          <w:rFonts w:ascii="Arial" w:hAnsi="Arial" w:cs="Arial"/>
          <w:b/>
          <w:sz w:val="24"/>
          <w:szCs w:val="24"/>
        </w:rPr>
        <w:lastRenderedPageBreak/>
        <w:t>abril</w:t>
      </w:r>
      <w:r w:rsidR="00B824C4" w:rsidRPr="00973FFD">
        <w:rPr>
          <w:rFonts w:ascii="Arial" w:hAnsi="Arial" w:cs="Arial"/>
          <w:b/>
          <w:sz w:val="24"/>
          <w:szCs w:val="24"/>
        </w:rPr>
        <w:t xml:space="preserve"> de 202</w:t>
      </w:r>
      <w:r w:rsidR="007A589C">
        <w:rPr>
          <w:rFonts w:ascii="Arial" w:hAnsi="Arial" w:cs="Arial"/>
          <w:b/>
          <w:sz w:val="24"/>
          <w:szCs w:val="24"/>
        </w:rPr>
        <w:t>3</w:t>
      </w:r>
      <w:r w:rsidR="00B824C4" w:rsidRPr="00973FFD">
        <w:rPr>
          <w:rFonts w:ascii="Arial" w:hAnsi="Arial" w:cs="Arial"/>
          <w:bCs/>
          <w:iCs/>
          <w:sz w:val="24"/>
          <w:szCs w:val="24"/>
        </w:rPr>
        <w:t>,</w:t>
      </w:r>
      <w:r w:rsidR="00B824C4" w:rsidRPr="00973FFD">
        <w:rPr>
          <w:rFonts w:ascii="Arial" w:hAnsi="Arial" w:cs="Arial"/>
          <w:sz w:val="24"/>
          <w:szCs w:val="24"/>
        </w:rPr>
        <w:t xml:space="preserve"> podendo ser rescindido unilateralmente pela CONTRATANTE nos termos da legislação pertinentes </w:t>
      </w:r>
      <w:r w:rsidR="00F44283" w:rsidRPr="00973FFD">
        <w:rPr>
          <w:rFonts w:ascii="Arial" w:hAnsi="Arial" w:cs="Arial"/>
          <w:sz w:val="24"/>
          <w:szCs w:val="24"/>
        </w:rPr>
        <w:t>a</w:t>
      </w:r>
      <w:r w:rsidR="00B824C4" w:rsidRPr="00973FFD">
        <w:rPr>
          <w:rFonts w:ascii="Arial" w:hAnsi="Arial" w:cs="Arial"/>
          <w:sz w:val="24"/>
          <w:szCs w:val="24"/>
        </w:rPr>
        <w:t xml:space="preserve"> licitações e contratos públicos, bem como poderá ser prorrogado por termo aditivo, nas hipóteses previstas no artigo 57 §1º da Lei Federal nº 8.666/93, mediante prévia justificativa.</w:t>
      </w:r>
    </w:p>
    <w:p w:rsidR="00564C70" w:rsidRDefault="00564C70" w:rsidP="00226481">
      <w:pPr>
        <w:spacing w:before="240" w:after="240" w:line="276" w:lineRule="auto"/>
        <w:jc w:val="both"/>
        <w:rPr>
          <w:rFonts w:ascii="Arial" w:hAnsi="Arial" w:cs="Arial"/>
          <w:b/>
          <w:bCs/>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226481">
        <w:rPr>
          <w:rFonts w:ascii="Arial" w:hAnsi="Arial" w:cs="Arial"/>
          <w:b/>
          <w:bCs/>
          <w:sz w:val="24"/>
          <w:szCs w:val="24"/>
        </w:rPr>
        <w:t>CLÁUSULA QUARTA – DOTAÇÃO ORÇAMENTÁRIA:</w:t>
      </w:r>
    </w:p>
    <w:p w:rsidR="004A4B22"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4.1.</w:t>
      </w:r>
      <w:r w:rsidRPr="00226481">
        <w:rPr>
          <w:rFonts w:ascii="Arial" w:hAnsi="Arial" w:cs="Arial"/>
          <w:sz w:val="24"/>
          <w:szCs w:val="24"/>
        </w:rPr>
        <w:t xml:space="preserve"> Os recursos para pagamento </w:t>
      </w:r>
      <w:r w:rsidR="00815726">
        <w:rPr>
          <w:rFonts w:ascii="Arial" w:hAnsi="Arial" w:cs="Arial"/>
          <w:sz w:val="24"/>
          <w:szCs w:val="24"/>
        </w:rPr>
        <w:t>da prestação de serviços</w:t>
      </w:r>
      <w:r w:rsidR="00D92829" w:rsidRPr="00226481">
        <w:rPr>
          <w:rFonts w:ascii="Arial" w:hAnsi="Arial" w:cs="Arial"/>
          <w:sz w:val="24"/>
          <w:szCs w:val="24"/>
        </w:rPr>
        <w:t xml:space="preserve"> </w:t>
      </w:r>
      <w:r w:rsidRPr="00226481">
        <w:rPr>
          <w:rFonts w:ascii="Arial" w:hAnsi="Arial" w:cs="Arial"/>
          <w:sz w:val="24"/>
          <w:szCs w:val="24"/>
        </w:rPr>
        <w:t>do referido objeto ser</w:t>
      </w:r>
      <w:r w:rsidR="004C0D5D">
        <w:rPr>
          <w:rFonts w:ascii="Arial" w:hAnsi="Arial" w:cs="Arial"/>
          <w:sz w:val="24"/>
          <w:szCs w:val="24"/>
        </w:rPr>
        <w:t>ã</w:t>
      </w:r>
      <w:r w:rsidRPr="00226481">
        <w:rPr>
          <w:rFonts w:ascii="Arial" w:hAnsi="Arial" w:cs="Arial"/>
          <w:sz w:val="24"/>
          <w:szCs w:val="24"/>
        </w:rPr>
        <w:t>o da seguinte dotação orçamentária:</w:t>
      </w:r>
    </w:p>
    <w:p w:rsidR="00DE1A48" w:rsidRPr="00FF2BCC" w:rsidRDefault="00DE1A48" w:rsidP="00DE1A48">
      <w:pPr>
        <w:widowControl w:val="0"/>
        <w:autoSpaceDE w:val="0"/>
        <w:autoSpaceDN w:val="0"/>
        <w:adjustRightInd w:val="0"/>
        <w:jc w:val="both"/>
        <w:rPr>
          <w:rFonts w:ascii="Arial" w:hAnsi="Arial" w:cs="Arial"/>
          <w:b/>
          <w:bCs/>
          <w:sz w:val="24"/>
          <w:szCs w:val="24"/>
        </w:rPr>
      </w:pPr>
      <w:r w:rsidRPr="00FF2BCC">
        <w:rPr>
          <w:rFonts w:ascii="Arial" w:hAnsi="Arial" w:cs="Arial"/>
          <w:b/>
          <w:bCs/>
          <w:sz w:val="24"/>
          <w:szCs w:val="24"/>
        </w:rPr>
        <w:t>07 – Secretaria Municipal de Educação</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07.001 – Gabinete da Secretaria</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12 - Educação</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361 – Ensino Fundamental</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 xml:space="preserve">0019 – Transporte Escolar </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2052 – Manutenção Transporte Escolar – Recursos Próprios</w:t>
      </w:r>
    </w:p>
    <w:p w:rsidR="00DE1A48" w:rsidRPr="00FF2BCC" w:rsidRDefault="00DE1A48" w:rsidP="00DE1A48">
      <w:pPr>
        <w:widowControl w:val="0"/>
        <w:autoSpaceDE w:val="0"/>
        <w:autoSpaceDN w:val="0"/>
        <w:adjustRightInd w:val="0"/>
        <w:jc w:val="both"/>
        <w:rPr>
          <w:rFonts w:ascii="Arial" w:hAnsi="Arial" w:cs="Arial"/>
          <w:b/>
          <w:bCs/>
          <w:sz w:val="24"/>
          <w:szCs w:val="24"/>
        </w:rPr>
      </w:pPr>
      <w:r w:rsidRPr="00FF2BCC">
        <w:rPr>
          <w:rFonts w:ascii="Arial" w:hAnsi="Arial" w:cs="Arial"/>
          <w:b/>
          <w:bCs/>
          <w:sz w:val="24"/>
          <w:szCs w:val="24"/>
        </w:rPr>
        <w:t>33.90.30.00.00.00 – (291) Material de Consumo</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Fonte: 1.5.00.100100</w:t>
      </w:r>
    </w:p>
    <w:p w:rsidR="00DE1A48" w:rsidRPr="00FF2BCC" w:rsidRDefault="00DE1A48" w:rsidP="00DE1A48">
      <w:pPr>
        <w:widowControl w:val="0"/>
        <w:autoSpaceDE w:val="0"/>
        <w:autoSpaceDN w:val="0"/>
        <w:adjustRightInd w:val="0"/>
        <w:jc w:val="both"/>
        <w:rPr>
          <w:rFonts w:ascii="Arial" w:hAnsi="Arial" w:cs="Arial"/>
          <w:sz w:val="24"/>
          <w:szCs w:val="24"/>
        </w:rPr>
      </w:pPr>
    </w:p>
    <w:p w:rsidR="00DE1A48" w:rsidRPr="00FF2BCC" w:rsidRDefault="00DE1A48" w:rsidP="00DE1A48">
      <w:pPr>
        <w:widowControl w:val="0"/>
        <w:autoSpaceDE w:val="0"/>
        <w:autoSpaceDN w:val="0"/>
        <w:adjustRightInd w:val="0"/>
        <w:jc w:val="both"/>
        <w:rPr>
          <w:rFonts w:ascii="Arial" w:hAnsi="Arial" w:cs="Arial"/>
          <w:b/>
          <w:bCs/>
          <w:sz w:val="24"/>
          <w:szCs w:val="24"/>
        </w:rPr>
      </w:pPr>
      <w:r w:rsidRPr="00FF2BCC">
        <w:rPr>
          <w:rFonts w:ascii="Arial" w:hAnsi="Arial" w:cs="Arial"/>
          <w:b/>
          <w:bCs/>
          <w:sz w:val="24"/>
          <w:szCs w:val="24"/>
        </w:rPr>
        <w:t>07 – Secretaria Municipal de Educação</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07.001 – Gabinete da Secretaria</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12 - Educação</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361 – Ensino Fundamental</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 xml:space="preserve">0019 – Transporte Escolar </w:t>
      </w:r>
    </w:p>
    <w:p w:rsidR="00DE1A48" w:rsidRPr="00FF2BCC"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2052 – Manutenção Transporte Escolar – Recursos Próprios</w:t>
      </w:r>
    </w:p>
    <w:p w:rsidR="00DE1A48" w:rsidRPr="00FF2BCC" w:rsidRDefault="00DE1A48" w:rsidP="00DE1A48">
      <w:pPr>
        <w:widowControl w:val="0"/>
        <w:autoSpaceDE w:val="0"/>
        <w:autoSpaceDN w:val="0"/>
        <w:adjustRightInd w:val="0"/>
        <w:jc w:val="both"/>
        <w:rPr>
          <w:rFonts w:ascii="Arial" w:hAnsi="Arial" w:cs="Arial"/>
          <w:b/>
          <w:bCs/>
          <w:sz w:val="24"/>
          <w:szCs w:val="24"/>
        </w:rPr>
      </w:pPr>
      <w:r w:rsidRPr="00FF2BCC">
        <w:rPr>
          <w:rFonts w:ascii="Arial" w:hAnsi="Arial" w:cs="Arial"/>
          <w:b/>
          <w:bCs/>
          <w:sz w:val="24"/>
          <w:szCs w:val="24"/>
        </w:rPr>
        <w:t xml:space="preserve">33.90.39.00.00.00 – (292) </w:t>
      </w:r>
      <w:bookmarkStart w:id="3" w:name="_Hlk111711823"/>
      <w:r w:rsidR="00890FE2" w:rsidRPr="00FF2BCC">
        <w:rPr>
          <w:rFonts w:ascii="Arial" w:hAnsi="Arial" w:cs="Arial"/>
          <w:b/>
          <w:bCs/>
          <w:sz w:val="24"/>
          <w:szCs w:val="24"/>
        </w:rPr>
        <w:t>Outros Serviços de Terceiros – Pessoa Jurídica</w:t>
      </w:r>
      <w:bookmarkEnd w:id="3"/>
    </w:p>
    <w:p w:rsidR="00DE1A48" w:rsidRDefault="00DE1A48" w:rsidP="00DE1A48">
      <w:pPr>
        <w:widowControl w:val="0"/>
        <w:autoSpaceDE w:val="0"/>
        <w:autoSpaceDN w:val="0"/>
        <w:adjustRightInd w:val="0"/>
        <w:jc w:val="both"/>
        <w:rPr>
          <w:rFonts w:ascii="Arial" w:hAnsi="Arial" w:cs="Arial"/>
          <w:sz w:val="24"/>
          <w:szCs w:val="24"/>
        </w:rPr>
      </w:pPr>
      <w:r w:rsidRPr="00FF2BCC">
        <w:rPr>
          <w:rFonts w:ascii="Arial" w:hAnsi="Arial" w:cs="Arial"/>
          <w:sz w:val="24"/>
          <w:szCs w:val="24"/>
        </w:rPr>
        <w:t>Fonte: 1.5.00.100100</w:t>
      </w:r>
    </w:p>
    <w:p w:rsidR="00FF2BCC" w:rsidRDefault="00FF2BCC" w:rsidP="00DE1A48">
      <w:pPr>
        <w:widowControl w:val="0"/>
        <w:autoSpaceDE w:val="0"/>
        <w:autoSpaceDN w:val="0"/>
        <w:adjustRightInd w:val="0"/>
        <w:jc w:val="both"/>
        <w:rPr>
          <w:rFonts w:ascii="Arial" w:hAnsi="Arial" w:cs="Arial"/>
          <w:sz w:val="24"/>
          <w:szCs w:val="24"/>
        </w:rPr>
      </w:pPr>
    </w:p>
    <w:p w:rsidR="004A4B22" w:rsidRPr="00226481" w:rsidRDefault="004A4B22" w:rsidP="00DE1A48">
      <w:pPr>
        <w:widowControl w:val="0"/>
        <w:autoSpaceDE w:val="0"/>
        <w:autoSpaceDN w:val="0"/>
        <w:adjustRightInd w:val="0"/>
        <w:spacing w:before="240" w:after="240"/>
        <w:jc w:val="both"/>
        <w:rPr>
          <w:rFonts w:ascii="Arial" w:hAnsi="Arial" w:cs="Arial"/>
          <w:b/>
          <w:bCs/>
          <w:sz w:val="24"/>
          <w:szCs w:val="24"/>
        </w:rPr>
      </w:pPr>
      <w:r w:rsidRPr="00226481">
        <w:rPr>
          <w:rFonts w:ascii="Arial" w:hAnsi="Arial" w:cs="Arial"/>
          <w:b/>
          <w:bCs/>
          <w:sz w:val="24"/>
          <w:szCs w:val="24"/>
        </w:rPr>
        <w:t>CLÁUSULA QUINTA – PAGAMENTO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5.1.</w:t>
      </w:r>
      <w:r w:rsidRPr="00226481">
        <w:rPr>
          <w:rFonts w:ascii="Arial" w:hAnsi="Arial" w:cs="Arial"/>
          <w:sz w:val="24"/>
          <w:szCs w:val="24"/>
        </w:rPr>
        <w:t xml:space="preserve"> O pagamento será efetuado pela CONTRATANTE em favor da CONTRATADA mediante ordem bancária a ser depositada</w:t>
      </w:r>
      <w:r w:rsidR="0008710C">
        <w:rPr>
          <w:rFonts w:ascii="Arial" w:hAnsi="Arial" w:cs="Arial"/>
          <w:sz w:val="24"/>
          <w:szCs w:val="24"/>
        </w:rPr>
        <w:t>/</w:t>
      </w:r>
      <w:r w:rsidR="00030FBB">
        <w:rPr>
          <w:rFonts w:ascii="Arial" w:hAnsi="Arial" w:cs="Arial"/>
          <w:sz w:val="24"/>
          <w:szCs w:val="24"/>
        </w:rPr>
        <w:t>transferência</w:t>
      </w:r>
      <w:r w:rsidRPr="00226481">
        <w:rPr>
          <w:rFonts w:ascii="Arial" w:hAnsi="Arial" w:cs="Arial"/>
          <w:sz w:val="24"/>
          <w:szCs w:val="24"/>
        </w:rPr>
        <w:t xml:space="preserve"> em conta corrente, no valor correspondente, data fixada de acordo com a legislação para pagamento vigente no âmbito do Estado do Mato Grosso, após a apresentação da nota fiscal/fatura devidamente atestada pelo fiscal da CONTRATANTE;</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5.2.</w:t>
      </w:r>
      <w:r w:rsidRPr="00226481">
        <w:rPr>
          <w:rFonts w:ascii="Arial" w:hAnsi="Arial" w:cs="Arial"/>
          <w:sz w:val="24"/>
          <w:szCs w:val="24"/>
        </w:rPr>
        <w:t xml:space="preserve"> A CONTRATADA deverá indicar no corpo da Nota Fiscal o número e nome do banco, agência e número da conta onde deverá ser feito o pagamento, via ordem bancária;</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5.3.</w:t>
      </w:r>
      <w:r w:rsidRPr="00226481">
        <w:rPr>
          <w:rFonts w:ascii="Arial" w:hAnsi="Arial" w:cs="Arial"/>
          <w:sz w:val="24"/>
          <w:szCs w:val="24"/>
        </w:rPr>
        <w:t xml:space="preserve"> Caso constatada alguma irregularidade nas Notas Fiscais/Faturas, estas serão devolvidas à CONTRATADA para as necessárias correções com as informações que motivaram sua rejeição, contando-se o prazo para pagamento da data da sua </w:t>
      </w:r>
      <w:r w:rsidRPr="00226481">
        <w:rPr>
          <w:rFonts w:ascii="Arial" w:hAnsi="Arial" w:cs="Arial"/>
          <w:sz w:val="24"/>
          <w:szCs w:val="24"/>
        </w:rPr>
        <w:lastRenderedPageBreak/>
        <w:t>reapresentação;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5.4.</w:t>
      </w:r>
      <w:r w:rsidRPr="00226481">
        <w:rPr>
          <w:rFonts w:ascii="Arial" w:hAnsi="Arial" w:cs="Arial"/>
          <w:sz w:val="24"/>
          <w:szCs w:val="24"/>
        </w:rPr>
        <w:t xml:space="preserve"> Nenhum pagamento isentará a CONTRATADA das suas responsabilidades e obrigações, nem implicará aceitação definitiva do fornecimento;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w:t>
      </w:r>
      <w:r w:rsidR="00BC7966">
        <w:rPr>
          <w:rFonts w:ascii="Arial" w:hAnsi="Arial" w:cs="Arial"/>
          <w:b/>
          <w:bCs/>
          <w:sz w:val="24"/>
          <w:szCs w:val="24"/>
        </w:rPr>
        <w:t>5</w:t>
      </w:r>
      <w:r w:rsidRPr="00226481">
        <w:rPr>
          <w:rFonts w:ascii="Arial" w:hAnsi="Arial" w:cs="Arial"/>
          <w:b/>
          <w:bCs/>
          <w:sz w:val="24"/>
          <w:szCs w:val="24"/>
        </w:rPr>
        <w:t>.</w:t>
      </w:r>
      <w:r w:rsidRPr="00226481">
        <w:rPr>
          <w:rFonts w:ascii="Arial" w:hAnsi="Arial" w:cs="Arial"/>
          <w:sz w:val="24"/>
          <w:szCs w:val="24"/>
        </w:rPr>
        <w:t xml:space="preserve"> Para as operações de vendas destinadas a Órgão Público da Administração Federal, Estadual e Municipal, deverão ser acobertadas por Nota Fiscal Eletrônica, conforme Protocolo ICMS42/2009, recepcionado pelo Artigo 198-A-5-2 do RICMS. Informações através do site</w:t>
      </w:r>
      <w:r w:rsidR="00226481">
        <w:rPr>
          <w:rFonts w:ascii="Arial" w:hAnsi="Arial" w:cs="Arial"/>
          <w:sz w:val="24"/>
          <w:szCs w:val="24"/>
        </w:rPr>
        <w:t xml:space="preserve"> </w:t>
      </w:r>
      <w:r w:rsidRPr="00226481">
        <w:rPr>
          <w:rFonts w:ascii="Arial" w:hAnsi="Arial" w:cs="Arial"/>
          <w:sz w:val="24"/>
          <w:szCs w:val="24"/>
        </w:rPr>
        <w:t>www.sefaz.mt.gov.br/nfe;</w:t>
      </w:r>
    </w:p>
    <w:p w:rsidR="004A4B22"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w:t>
      </w:r>
      <w:r w:rsidR="00BC7966">
        <w:rPr>
          <w:rFonts w:ascii="Arial" w:hAnsi="Arial" w:cs="Arial"/>
          <w:b/>
          <w:bCs/>
          <w:sz w:val="24"/>
          <w:szCs w:val="24"/>
        </w:rPr>
        <w:t>6</w:t>
      </w:r>
      <w:r w:rsidRPr="00226481">
        <w:rPr>
          <w:rFonts w:ascii="Arial" w:hAnsi="Arial" w:cs="Arial"/>
          <w:b/>
          <w:bCs/>
          <w:sz w:val="24"/>
          <w:szCs w:val="24"/>
        </w:rPr>
        <w:t>.</w:t>
      </w:r>
      <w:r w:rsidRPr="00226481">
        <w:rPr>
          <w:rFonts w:ascii="Arial" w:hAnsi="Arial" w:cs="Arial"/>
          <w:sz w:val="24"/>
          <w:szCs w:val="24"/>
        </w:rPr>
        <w:t xml:space="preserve"> O pagamento será efetuado após a Nota Fiscal estar devidamente atestada pelo servidor responsável pela fiscalização do Contrato;</w:t>
      </w:r>
    </w:p>
    <w:p w:rsidR="00BC7966" w:rsidRPr="00226481" w:rsidRDefault="00BC7966" w:rsidP="00226481">
      <w:pPr>
        <w:spacing w:before="240" w:after="240" w:line="276" w:lineRule="auto"/>
        <w:jc w:val="both"/>
        <w:rPr>
          <w:rFonts w:ascii="Arial" w:hAnsi="Arial" w:cs="Arial"/>
          <w:sz w:val="24"/>
          <w:szCs w:val="24"/>
        </w:rPr>
      </w:pPr>
      <w:r>
        <w:rPr>
          <w:rFonts w:ascii="Arial" w:hAnsi="Arial" w:cs="Arial"/>
          <w:sz w:val="24"/>
          <w:szCs w:val="24"/>
        </w:rPr>
        <w:t xml:space="preserve">5.7. O pagamento será realizado em conta bancaria </w:t>
      </w:r>
      <w:r w:rsidR="00F47954">
        <w:rPr>
          <w:rFonts w:ascii="Arial" w:hAnsi="Arial" w:cs="Arial"/>
          <w:sz w:val="24"/>
          <w:szCs w:val="24"/>
        </w:rPr>
        <w:t>de titularidade da CONTRATADA, devendo possuir o mesmo CNPJ.</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5.9.</w:t>
      </w:r>
      <w:r w:rsidRPr="00226481">
        <w:rPr>
          <w:rFonts w:ascii="Arial" w:hAnsi="Arial" w:cs="Arial"/>
          <w:sz w:val="24"/>
          <w:szCs w:val="24"/>
        </w:rPr>
        <w:t xml:space="preserve"> O pagamento será efetuado a CONTRATADA até o </w:t>
      </w:r>
      <w:r w:rsidRPr="00AD75D2">
        <w:rPr>
          <w:rFonts w:ascii="Arial" w:hAnsi="Arial" w:cs="Arial"/>
          <w:b/>
          <w:bCs/>
          <w:sz w:val="24"/>
          <w:szCs w:val="24"/>
        </w:rPr>
        <w:t>30° (trigésimo) dia</w:t>
      </w:r>
      <w:r w:rsidRPr="00226481">
        <w:rPr>
          <w:rFonts w:ascii="Arial" w:hAnsi="Arial" w:cs="Arial"/>
          <w:sz w:val="24"/>
          <w:szCs w:val="24"/>
        </w:rPr>
        <w:t xml:space="preserve"> da apresentação da Nota Fiscal/Fatura, devidamente atestada pelo seu recebimento.</w:t>
      </w:r>
    </w:p>
    <w:p w:rsidR="00282D40" w:rsidRPr="009106A3" w:rsidRDefault="004A4B22" w:rsidP="00282D40">
      <w:pPr>
        <w:spacing w:before="240" w:after="240" w:line="276" w:lineRule="auto"/>
        <w:jc w:val="both"/>
        <w:rPr>
          <w:rFonts w:ascii="Arial" w:hAnsi="Arial" w:cs="Arial"/>
          <w:sz w:val="24"/>
          <w:szCs w:val="24"/>
        </w:rPr>
      </w:pPr>
      <w:r w:rsidRPr="00226481">
        <w:rPr>
          <w:rFonts w:ascii="Arial" w:hAnsi="Arial" w:cs="Arial"/>
          <w:b/>
          <w:bCs/>
          <w:sz w:val="24"/>
          <w:szCs w:val="24"/>
        </w:rPr>
        <w:t>5.10.</w:t>
      </w:r>
      <w:r w:rsidRPr="00226481">
        <w:rPr>
          <w:rFonts w:ascii="Arial" w:hAnsi="Arial" w:cs="Arial"/>
          <w:sz w:val="24"/>
          <w:szCs w:val="24"/>
        </w:rPr>
        <w:t xml:space="preserve"> </w:t>
      </w:r>
      <w:r w:rsidR="00282D40" w:rsidRPr="009106A3">
        <w:rPr>
          <w:rFonts w:ascii="Arial" w:hAnsi="Arial" w:cs="Arial"/>
          <w:sz w:val="24"/>
          <w:szCs w:val="24"/>
        </w:rPr>
        <w:t xml:space="preserve">Em atendimento a instrução normativa nº 020/2010, em seu anexo II, em todo pagamento juntamente com a nota fiscal a empresa deverá apresentar a seguinte documentação: </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I.</w:t>
      </w:r>
      <w:r w:rsidRPr="009106A3">
        <w:rPr>
          <w:rFonts w:ascii="Arial" w:hAnsi="Arial" w:cs="Arial"/>
          <w:sz w:val="24"/>
          <w:szCs w:val="24"/>
        </w:rPr>
        <w:t xml:space="preserve"> Prova de Inscrição no Cadastro Nacional de Pessoas Jurídicas do Ministério da Fazenda (CNPJ); podendo ser retirada no site www.receita.fazenda.gov.br</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II.</w:t>
      </w:r>
      <w:r w:rsidRPr="009106A3">
        <w:rPr>
          <w:rFonts w:ascii="Arial" w:hAnsi="Arial" w:cs="Arial"/>
          <w:sz w:val="24"/>
          <w:szCs w:val="24"/>
        </w:rPr>
        <w:t xml:space="preserve"> Certidão Negativa de Débitos Relativos a Tributos Federais e a Dívida Ativa da União, (administrados pela Receita Federal do Brasil e pela Procuradoria-Geral da Fazenda Nacional); podendo ser retirada no site www.receita.fazenda.gov.br</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III.</w:t>
      </w:r>
      <w:r w:rsidRPr="009106A3">
        <w:rPr>
          <w:rFonts w:ascii="Arial" w:hAnsi="Arial" w:cs="Arial"/>
          <w:sz w:val="24"/>
          <w:szCs w:val="24"/>
        </w:rPr>
        <w:t xml:space="preserve"> Certidão de Regularidade com Fundo de Garantia por Tempo de Serviço (FGTS); podendo ser retirada no site www.caixa.gov.br</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IV.</w:t>
      </w:r>
      <w:r>
        <w:rPr>
          <w:rFonts w:ascii="Arial" w:hAnsi="Arial" w:cs="Arial"/>
          <w:sz w:val="24"/>
          <w:szCs w:val="24"/>
        </w:rPr>
        <w:t xml:space="preserve"> </w:t>
      </w:r>
      <w:r w:rsidRPr="009106A3">
        <w:rPr>
          <w:rFonts w:ascii="Arial" w:hAnsi="Arial" w:cs="Arial"/>
          <w:sz w:val="24"/>
          <w:szCs w:val="24"/>
        </w:rPr>
        <w:t>Certidão de Regularidade com Tributos Municipais da Sede do Licitante;</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V.</w:t>
      </w:r>
      <w:r>
        <w:rPr>
          <w:rFonts w:ascii="Arial" w:hAnsi="Arial" w:cs="Arial"/>
          <w:sz w:val="24"/>
          <w:szCs w:val="24"/>
        </w:rPr>
        <w:t xml:space="preserve"> </w:t>
      </w:r>
      <w:r w:rsidRPr="009106A3">
        <w:rPr>
          <w:rFonts w:ascii="Arial" w:hAnsi="Arial" w:cs="Arial"/>
          <w:sz w:val="24"/>
          <w:szCs w:val="24"/>
        </w:rPr>
        <w:t xml:space="preserve">Certidão de Regularidade com Tributos Municipais da Prefeitura Municipal de Marcelândia/MT, a certidão deverá ser solicitada através do endereço eletrônico: </w:t>
      </w:r>
      <w:hyperlink r:id="rId8" w:history="1">
        <w:r w:rsidRPr="009106A3">
          <w:rPr>
            <w:rFonts w:ascii="Arial" w:hAnsi="Arial" w:cs="Arial"/>
            <w:sz w:val="24"/>
            <w:szCs w:val="24"/>
          </w:rPr>
          <w:t>tributosmarcelandia@gmail.com</w:t>
        </w:r>
      </w:hyperlink>
      <w:r w:rsidRPr="009106A3">
        <w:rPr>
          <w:rFonts w:ascii="Arial" w:hAnsi="Arial" w:cs="Arial"/>
          <w:sz w:val="24"/>
          <w:szCs w:val="24"/>
        </w:rPr>
        <w:t xml:space="preserve"> ou através do telefone: 3536-3109;</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VI.</w:t>
      </w:r>
      <w:r w:rsidRPr="009106A3">
        <w:rPr>
          <w:rFonts w:ascii="Arial" w:hAnsi="Arial" w:cs="Arial"/>
          <w:sz w:val="24"/>
          <w:szCs w:val="24"/>
        </w:rPr>
        <w:t xml:space="preserve"> Certidão de regularidade junta a Secretaria de Estado da Fazenda, (expedida para fins gerais ou para participação em Licitações Públicas) expedida pela Agência Fazendária da Secretaria de Estado de Fazenda do respectivo domicílio tributário;</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VII.</w:t>
      </w:r>
      <w:r w:rsidRPr="009106A3">
        <w:rPr>
          <w:rFonts w:ascii="Arial" w:hAnsi="Arial" w:cs="Arial"/>
          <w:sz w:val="24"/>
          <w:szCs w:val="24"/>
        </w:rPr>
        <w:t xml:space="preserve"> Certidão de Regularidade junta á Procuradoria-Geral do Estado – PGE; (dívida </w:t>
      </w:r>
      <w:r w:rsidRPr="009106A3">
        <w:rPr>
          <w:rFonts w:ascii="Arial" w:hAnsi="Arial" w:cs="Arial"/>
          <w:sz w:val="24"/>
          <w:szCs w:val="24"/>
        </w:rPr>
        <w:lastRenderedPageBreak/>
        <w:t>ativa);</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VIII.</w:t>
      </w:r>
      <w:r w:rsidRPr="009106A3">
        <w:rPr>
          <w:rFonts w:ascii="Arial" w:hAnsi="Arial" w:cs="Arial"/>
          <w:sz w:val="24"/>
          <w:szCs w:val="24"/>
        </w:rPr>
        <w:t xml:space="preserve"> Certidão Negativa de Débitos Trabalhistas (CNDT), para comprovar a inexistência de débitos inadimplidos perante a Justiça do Trabalho; podendo ser retirada no site www.tst.jus.br/certidao;</w:t>
      </w:r>
    </w:p>
    <w:p w:rsidR="00282D40" w:rsidRPr="009106A3"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IX.</w:t>
      </w:r>
      <w:r w:rsidRPr="009106A3">
        <w:rPr>
          <w:rFonts w:ascii="Arial" w:hAnsi="Arial" w:cs="Arial"/>
          <w:sz w:val="24"/>
          <w:szCs w:val="24"/>
        </w:rPr>
        <w:t xml:space="preserve"> Poderão ser apresentadas as respectivas Certidões descritas nos itens 2.8.6 e 2.8.7, de forma consolidada, de acordo com a legislação do domicílio tributário do licitante.</w:t>
      </w:r>
    </w:p>
    <w:p w:rsidR="00B223F1" w:rsidRDefault="00282D40" w:rsidP="00282D40">
      <w:pPr>
        <w:spacing w:before="240" w:after="240" w:line="276" w:lineRule="auto"/>
        <w:jc w:val="both"/>
        <w:rPr>
          <w:rFonts w:ascii="Arial" w:hAnsi="Arial" w:cs="Arial"/>
          <w:sz w:val="24"/>
          <w:szCs w:val="24"/>
        </w:rPr>
      </w:pPr>
      <w:r w:rsidRPr="00282D40">
        <w:rPr>
          <w:rFonts w:ascii="Arial" w:hAnsi="Arial" w:cs="Arial"/>
          <w:b/>
          <w:bCs/>
          <w:sz w:val="24"/>
          <w:szCs w:val="24"/>
        </w:rPr>
        <w:t>X.</w:t>
      </w:r>
      <w:r w:rsidRPr="009106A3">
        <w:rPr>
          <w:rFonts w:ascii="Arial" w:hAnsi="Arial" w:cs="Arial"/>
          <w:sz w:val="24"/>
          <w:szCs w:val="24"/>
        </w:rPr>
        <w:t xml:space="preserve"> Certidão Negativa de Falência, Concordata, do Cartório Distribuidor da Comarca sede da proponente, emitida a menos de 90 (noventa) dias da data de abertura das Propostas deste Edital, conforme o art: 31, inciso II, da Lei nº 8.666 de 21/06/1993;</w:t>
      </w:r>
    </w:p>
    <w:p w:rsidR="00564C70" w:rsidRDefault="00564C70" w:rsidP="00226481">
      <w:pPr>
        <w:spacing w:before="240" w:after="240" w:line="276" w:lineRule="auto"/>
        <w:jc w:val="both"/>
        <w:rPr>
          <w:rFonts w:ascii="Arial" w:hAnsi="Arial" w:cs="Arial"/>
          <w:b/>
          <w:bCs/>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226481">
        <w:rPr>
          <w:rFonts w:ascii="Arial" w:hAnsi="Arial" w:cs="Arial"/>
          <w:b/>
          <w:bCs/>
          <w:sz w:val="24"/>
          <w:szCs w:val="24"/>
        </w:rPr>
        <w:t>CLÁUSULA SEXTA – INEXISTÊNCIA DE REAJUSTE</w:t>
      </w:r>
    </w:p>
    <w:p w:rsidR="00B223F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6.1.</w:t>
      </w:r>
      <w:r w:rsidRPr="00226481">
        <w:rPr>
          <w:rFonts w:ascii="Arial" w:hAnsi="Arial" w:cs="Arial"/>
          <w:sz w:val="24"/>
          <w:szCs w:val="24"/>
        </w:rPr>
        <w:t xml:space="preserve"> É vedado qualquer reajuste de preços durante a vigência deste contrato.</w:t>
      </w:r>
    </w:p>
    <w:p w:rsidR="00564C70" w:rsidRDefault="00564C70" w:rsidP="00226481">
      <w:pPr>
        <w:spacing w:before="240" w:after="240" w:line="276" w:lineRule="auto"/>
        <w:jc w:val="both"/>
        <w:rPr>
          <w:rFonts w:ascii="Arial" w:hAnsi="Arial" w:cs="Arial"/>
          <w:b/>
          <w:bCs/>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226481">
        <w:rPr>
          <w:rFonts w:ascii="Arial" w:hAnsi="Arial" w:cs="Arial"/>
          <w:b/>
          <w:bCs/>
          <w:sz w:val="24"/>
          <w:szCs w:val="24"/>
        </w:rPr>
        <w:t>CLÁUSULA SÉTIMA – DO ACOMPANHAMENTO E FISCALIZAÇÃO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7.1</w:t>
      </w:r>
      <w:r w:rsidRPr="00226481">
        <w:rPr>
          <w:rFonts w:ascii="Arial" w:hAnsi="Arial" w:cs="Arial"/>
          <w:sz w:val="24"/>
          <w:szCs w:val="24"/>
        </w:rPr>
        <w:t>. A fiscalização será exercida por servidor designado pela CONTRATANTE, o qual competirá dirimir as dúvidas que surgirem no curso da execução do presente contrato, conforme art. 67 da Lei nº 8.666/93.</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7.2.</w:t>
      </w:r>
      <w:r w:rsidRPr="00226481">
        <w:rPr>
          <w:rFonts w:ascii="Arial" w:hAnsi="Arial" w:cs="Arial"/>
          <w:sz w:val="24"/>
          <w:szCs w:val="24"/>
        </w:rPr>
        <w:t xml:space="preserve"> Não obstante a CONTRATADA seja a única e exclusiva responsável pela execução do contrato, a CONTRATANTE, reserva-se o direito de, sem que de qualquer forma restrinja a plenitude dessa responsabilidade, exercer a mais ampla e completa fiscalização sobre o fornecimento.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7.3.</w:t>
      </w:r>
      <w:r w:rsidRPr="00226481">
        <w:rPr>
          <w:rFonts w:ascii="Arial" w:hAnsi="Arial" w:cs="Arial"/>
          <w:sz w:val="24"/>
          <w:szCs w:val="24"/>
        </w:rPr>
        <w:t xml:space="preserve"> A fiscalização de que trata este item não exclui nem reduz a responsabilidade da CONTRATADA, inclusive perante terceiros, por qualquer irregularidade, resultante de imperfeições técnicas, vícios redibitórios, ou emprego de material inadequado ou de qualidade inferior e, na ocorrência desta, não implica corresponsabilidade da CONTRATANTE ou de seus agentes e prepostos, conforme preceitua art. 70 da Lei nº 8.666/93.</w:t>
      </w:r>
    </w:p>
    <w:p w:rsidR="004A4B22"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7.4.</w:t>
      </w:r>
      <w:r w:rsidRPr="00226481">
        <w:rPr>
          <w:rFonts w:ascii="Arial" w:hAnsi="Arial" w:cs="Arial"/>
          <w:sz w:val="24"/>
          <w:szCs w:val="24"/>
        </w:rPr>
        <w:t xml:space="preserve"> Será de responsabilidade do fiscal de contrato, a salva guarda de documentos relacionado à liberação e fornecimento objeto deste termo de referência.</w:t>
      </w:r>
    </w:p>
    <w:p w:rsidR="003D377D" w:rsidRPr="003D377D" w:rsidRDefault="003D377D" w:rsidP="003D377D">
      <w:pPr>
        <w:widowControl w:val="0"/>
        <w:spacing w:before="240" w:after="240" w:line="276" w:lineRule="auto"/>
        <w:jc w:val="both"/>
        <w:rPr>
          <w:rFonts w:ascii="Arial" w:hAnsi="Arial" w:cs="Arial"/>
          <w:sz w:val="24"/>
          <w:szCs w:val="24"/>
          <w:lang w:eastAsia="en-US"/>
        </w:rPr>
      </w:pPr>
      <w:r w:rsidRPr="003D377D">
        <w:rPr>
          <w:rFonts w:ascii="Arial" w:hAnsi="Arial" w:cs="Arial"/>
          <w:sz w:val="24"/>
          <w:szCs w:val="24"/>
        </w:rPr>
        <w:t xml:space="preserve">13.7. Fica designado através do Decreto nº </w:t>
      </w:r>
      <w:r w:rsidR="00E744A9">
        <w:rPr>
          <w:rFonts w:ascii="Arial" w:hAnsi="Arial" w:cs="Arial"/>
          <w:b/>
          <w:sz w:val="24"/>
          <w:szCs w:val="24"/>
        </w:rPr>
        <w:t>0</w:t>
      </w:r>
      <w:r w:rsidR="007A589C">
        <w:rPr>
          <w:rFonts w:ascii="Arial" w:hAnsi="Arial" w:cs="Arial"/>
          <w:b/>
          <w:sz w:val="24"/>
          <w:szCs w:val="24"/>
        </w:rPr>
        <w:t>84</w:t>
      </w:r>
      <w:r w:rsidRPr="003D377D">
        <w:rPr>
          <w:rFonts w:ascii="Arial" w:hAnsi="Arial" w:cs="Arial"/>
          <w:b/>
          <w:sz w:val="24"/>
          <w:szCs w:val="24"/>
        </w:rPr>
        <w:t>/2022</w:t>
      </w:r>
      <w:r w:rsidRPr="003D377D">
        <w:rPr>
          <w:rFonts w:ascii="Arial" w:hAnsi="Arial" w:cs="Arial"/>
          <w:sz w:val="24"/>
          <w:szCs w:val="24"/>
        </w:rPr>
        <w:t xml:space="preserve"> o servidor abaixo </w:t>
      </w:r>
      <w:r w:rsidRPr="003D377D">
        <w:rPr>
          <w:rFonts w:ascii="Arial" w:hAnsi="Arial" w:cs="Arial"/>
          <w:sz w:val="24"/>
          <w:szCs w:val="24"/>
          <w:lang w:eastAsia="en-US"/>
        </w:rPr>
        <w:t>para assistir e subsidiar o gestor do contrato indicado na epígrafe.</w:t>
      </w:r>
    </w:p>
    <w:tbl>
      <w:tblPr>
        <w:tblW w:w="5000" w:type="pct"/>
        <w:tblBorders>
          <w:insideH w:val="single" w:sz="18" w:space="0" w:color="FFFFFF"/>
          <w:insideV w:val="single" w:sz="18" w:space="0" w:color="FFFFFF"/>
        </w:tblBorders>
        <w:tblLook w:val="01E0" w:firstRow="1" w:lastRow="1" w:firstColumn="1" w:lastColumn="1" w:noHBand="0" w:noVBand="0"/>
      </w:tblPr>
      <w:tblGrid>
        <w:gridCol w:w="7807"/>
        <w:gridCol w:w="1962"/>
      </w:tblGrid>
      <w:tr w:rsidR="003D377D" w:rsidRPr="00125E32" w:rsidTr="00A2334D">
        <w:trPr>
          <w:trHeight w:val="300"/>
        </w:trPr>
        <w:tc>
          <w:tcPr>
            <w:tcW w:w="3996" w:type="pct"/>
            <w:shd w:val="pct20" w:color="000000" w:fill="FFFFFF"/>
          </w:tcPr>
          <w:p w:rsidR="003D377D" w:rsidRPr="00855A8F" w:rsidRDefault="003D377D" w:rsidP="00A2334D">
            <w:pPr>
              <w:widowControl w:val="0"/>
              <w:jc w:val="center"/>
              <w:rPr>
                <w:rFonts w:ascii="Arial" w:hAnsi="Arial" w:cs="Arial"/>
                <w:b/>
                <w:bCs/>
                <w:sz w:val="23"/>
                <w:szCs w:val="23"/>
              </w:rPr>
            </w:pPr>
            <w:r w:rsidRPr="00855A8F">
              <w:rPr>
                <w:rFonts w:ascii="Arial" w:hAnsi="Arial" w:cs="Arial"/>
                <w:b/>
                <w:bCs/>
                <w:sz w:val="23"/>
                <w:szCs w:val="23"/>
              </w:rPr>
              <w:lastRenderedPageBreak/>
              <w:t>SERVIDOR</w:t>
            </w:r>
          </w:p>
        </w:tc>
        <w:tc>
          <w:tcPr>
            <w:tcW w:w="1004" w:type="pct"/>
            <w:shd w:val="pct20" w:color="000000" w:fill="FFFFFF"/>
            <w:noWrap/>
          </w:tcPr>
          <w:p w:rsidR="003D377D" w:rsidRPr="00855A8F" w:rsidRDefault="003D377D" w:rsidP="00A2334D">
            <w:pPr>
              <w:widowControl w:val="0"/>
              <w:jc w:val="center"/>
              <w:rPr>
                <w:rFonts w:ascii="Arial" w:hAnsi="Arial" w:cs="Arial"/>
                <w:b/>
                <w:bCs/>
                <w:sz w:val="23"/>
                <w:szCs w:val="23"/>
              </w:rPr>
            </w:pPr>
          </w:p>
        </w:tc>
      </w:tr>
      <w:tr w:rsidR="003D377D" w:rsidRPr="00FC3D08" w:rsidTr="00A2334D">
        <w:trPr>
          <w:trHeight w:val="300"/>
        </w:trPr>
        <w:tc>
          <w:tcPr>
            <w:tcW w:w="3996" w:type="pct"/>
            <w:shd w:val="pct5" w:color="000000" w:fill="FFFFFF"/>
          </w:tcPr>
          <w:p w:rsidR="003D377D" w:rsidRPr="00E744A9" w:rsidRDefault="00E744A9" w:rsidP="00A2334D">
            <w:pPr>
              <w:widowControl w:val="0"/>
              <w:jc w:val="center"/>
              <w:rPr>
                <w:rFonts w:ascii="Arial" w:hAnsi="Arial" w:cs="Arial"/>
                <w:bCs/>
                <w:sz w:val="23"/>
                <w:szCs w:val="23"/>
              </w:rPr>
            </w:pPr>
            <w:r w:rsidRPr="00E744A9">
              <w:rPr>
                <w:rFonts w:ascii="Arial" w:hAnsi="Arial" w:cs="Arial"/>
                <w:bCs/>
                <w:sz w:val="23"/>
                <w:szCs w:val="23"/>
              </w:rPr>
              <w:t xml:space="preserve">Washington Correa dos Santos </w:t>
            </w:r>
          </w:p>
        </w:tc>
        <w:tc>
          <w:tcPr>
            <w:tcW w:w="1004" w:type="pct"/>
            <w:shd w:val="pct5" w:color="000000" w:fill="FFFFFF"/>
            <w:noWrap/>
          </w:tcPr>
          <w:p w:rsidR="003D377D" w:rsidRPr="00A851C1" w:rsidRDefault="00E744A9" w:rsidP="00A2334D">
            <w:pPr>
              <w:widowControl w:val="0"/>
              <w:jc w:val="center"/>
              <w:rPr>
                <w:rFonts w:ascii="Arial" w:hAnsi="Arial" w:cs="Arial"/>
                <w:bCs/>
                <w:sz w:val="23"/>
                <w:szCs w:val="23"/>
              </w:rPr>
            </w:pPr>
            <w:r>
              <w:rPr>
                <w:rFonts w:ascii="Arial" w:hAnsi="Arial" w:cs="Arial"/>
                <w:bCs/>
                <w:sz w:val="23"/>
                <w:szCs w:val="23"/>
              </w:rPr>
              <w:t>Titular</w:t>
            </w:r>
          </w:p>
        </w:tc>
      </w:tr>
      <w:tr w:rsidR="003D377D" w:rsidRPr="00FC3D08" w:rsidTr="00A2334D">
        <w:trPr>
          <w:trHeight w:val="300"/>
        </w:trPr>
        <w:tc>
          <w:tcPr>
            <w:tcW w:w="3996" w:type="pct"/>
            <w:shd w:val="pct5" w:color="000000" w:fill="FFFFFF"/>
          </w:tcPr>
          <w:p w:rsidR="003D377D" w:rsidRPr="00855A8F" w:rsidRDefault="007A589C" w:rsidP="00A2334D">
            <w:pPr>
              <w:widowControl w:val="0"/>
              <w:jc w:val="center"/>
              <w:rPr>
                <w:rFonts w:ascii="Arial" w:hAnsi="Arial" w:cs="Arial"/>
                <w:bCs/>
                <w:sz w:val="23"/>
                <w:szCs w:val="23"/>
              </w:rPr>
            </w:pPr>
            <w:r>
              <w:rPr>
                <w:rFonts w:ascii="Arial" w:hAnsi="Arial" w:cs="Arial"/>
                <w:bCs/>
                <w:sz w:val="23"/>
                <w:szCs w:val="23"/>
              </w:rPr>
              <w:t>Kelli Rodrigues Marcelino</w:t>
            </w:r>
          </w:p>
        </w:tc>
        <w:tc>
          <w:tcPr>
            <w:tcW w:w="1004" w:type="pct"/>
            <w:shd w:val="pct5" w:color="000000" w:fill="FFFFFF"/>
            <w:noWrap/>
          </w:tcPr>
          <w:p w:rsidR="003D377D" w:rsidRPr="00A851C1" w:rsidRDefault="00E744A9" w:rsidP="00A2334D">
            <w:pPr>
              <w:widowControl w:val="0"/>
              <w:jc w:val="center"/>
              <w:rPr>
                <w:rFonts w:ascii="Arial" w:hAnsi="Arial" w:cs="Arial"/>
                <w:bCs/>
                <w:sz w:val="23"/>
                <w:szCs w:val="23"/>
              </w:rPr>
            </w:pPr>
            <w:r>
              <w:rPr>
                <w:rFonts w:ascii="Arial" w:hAnsi="Arial" w:cs="Arial"/>
                <w:bCs/>
                <w:sz w:val="23"/>
                <w:szCs w:val="23"/>
              </w:rPr>
              <w:t>Suplente</w:t>
            </w:r>
          </w:p>
        </w:tc>
      </w:tr>
    </w:tbl>
    <w:p w:rsidR="00FF2BCC" w:rsidRDefault="00FF2BCC" w:rsidP="00226481">
      <w:pPr>
        <w:spacing w:before="240" w:after="240" w:line="276" w:lineRule="auto"/>
        <w:jc w:val="both"/>
        <w:rPr>
          <w:rFonts w:ascii="Arial" w:hAnsi="Arial" w:cs="Arial"/>
          <w:b/>
          <w:bCs/>
          <w:sz w:val="24"/>
          <w:szCs w:val="24"/>
        </w:rPr>
      </w:pPr>
    </w:p>
    <w:p w:rsidR="004A4B22" w:rsidRPr="00226481" w:rsidRDefault="004A4B22" w:rsidP="00226481">
      <w:pPr>
        <w:spacing w:before="240" w:after="240" w:line="276" w:lineRule="auto"/>
        <w:jc w:val="both"/>
        <w:rPr>
          <w:rFonts w:ascii="Arial" w:hAnsi="Arial" w:cs="Arial"/>
          <w:b/>
          <w:bCs/>
          <w:sz w:val="24"/>
          <w:szCs w:val="24"/>
        </w:rPr>
      </w:pPr>
      <w:r w:rsidRPr="00226481">
        <w:rPr>
          <w:rFonts w:ascii="Arial" w:hAnsi="Arial" w:cs="Arial"/>
          <w:b/>
          <w:bCs/>
          <w:sz w:val="24"/>
          <w:szCs w:val="24"/>
        </w:rPr>
        <w:t>CLÁUSULA OITAVA – DAS OBRIGAÇÕES DA CONTRATADA</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8.1.</w:t>
      </w:r>
      <w:r w:rsidRPr="00226481">
        <w:rPr>
          <w:rFonts w:ascii="Arial" w:hAnsi="Arial" w:cs="Arial"/>
          <w:sz w:val="24"/>
          <w:szCs w:val="24"/>
        </w:rPr>
        <w:t xml:space="preserve"> Efetuar </w:t>
      </w:r>
      <w:r w:rsidR="00815726">
        <w:rPr>
          <w:rFonts w:ascii="Arial" w:hAnsi="Arial" w:cs="Arial"/>
          <w:sz w:val="24"/>
          <w:szCs w:val="24"/>
        </w:rPr>
        <w:t>a prestação de serviços</w:t>
      </w:r>
      <w:r w:rsidR="00815726" w:rsidRPr="00226481">
        <w:rPr>
          <w:rFonts w:ascii="Arial" w:hAnsi="Arial" w:cs="Arial"/>
          <w:sz w:val="24"/>
          <w:szCs w:val="24"/>
        </w:rPr>
        <w:t xml:space="preserve"> </w:t>
      </w:r>
      <w:r w:rsidRPr="00226481">
        <w:rPr>
          <w:rFonts w:ascii="Arial" w:hAnsi="Arial" w:cs="Arial"/>
          <w:sz w:val="24"/>
          <w:szCs w:val="24"/>
        </w:rPr>
        <w:t xml:space="preserve">em perfeitas condições, no prazo e locais indicados pela CONTRATANTE, em estrita observância das especificações do </w:t>
      </w:r>
      <w:r w:rsidR="005A3168">
        <w:rPr>
          <w:rFonts w:ascii="Arial" w:hAnsi="Arial" w:cs="Arial"/>
          <w:sz w:val="24"/>
          <w:szCs w:val="24"/>
        </w:rPr>
        <w:t>Termo de Referência</w:t>
      </w:r>
      <w:r w:rsidRPr="00226481">
        <w:rPr>
          <w:rFonts w:ascii="Arial" w:hAnsi="Arial" w:cs="Arial"/>
          <w:sz w:val="24"/>
          <w:szCs w:val="24"/>
        </w:rPr>
        <w:t xml:space="preserve"> e da proposta, acompanhado da respectiva Nota Fiscal</w:t>
      </w:r>
      <w:r w:rsidR="005A3168">
        <w:rPr>
          <w:rFonts w:ascii="Arial" w:hAnsi="Arial" w:cs="Arial"/>
          <w:sz w:val="24"/>
          <w:szCs w:val="24"/>
        </w:rPr>
        <w:t>.</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8.2.</w:t>
      </w:r>
      <w:r w:rsidRPr="00226481">
        <w:rPr>
          <w:rFonts w:ascii="Arial" w:hAnsi="Arial" w:cs="Arial"/>
          <w:sz w:val="24"/>
          <w:szCs w:val="24"/>
        </w:rPr>
        <w:t xml:space="preserve"> </w:t>
      </w:r>
      <w:r w:rsidR="00815726">
        <w:rPr>
          <w:rFonts w:ascii="Arial" w:hAnsi="Arial" w:cs="Arial"/>
          <w:sz w:val="24"/>
          <w:szCs w:val="24"/>
        </w:rPr>
        <w:t>Efetuar a prestação de serviços</w:t>
      </w:r>
      <w:r w:rsidR="00D92829" w:rsidRPr="00226481">
        <w:rPr>
          <w:rFonts w:ascii="Arial" w:hAnsi="Arial" w:cs="Arial"/>
          <w:sz w:val="24"/>
          <w:szCs w:val="24"/>
        </w:rPr>
        <w:t xml:space="preserve"> </w:t>
      </w:r>
      <w:r w:rsidRPr="00226481">
        <w:rPr>
          <w:rFonts w:ascii="Arial" w:hAnsi="Arial" w:cs="Arial"/>
          <w:sz w:val="24"/>
          <w:szCs w:val="24"/>
        </w:rPr>
        <w:t xml:space="preserve">de acordo com a apresentação da ordem de </w:t>
      </w:r>
      <w:r w:rsidR="00191900">
        <w:rPr>
          <w:rFonts w:ascii="Arial" w:hAnsi="Arial" w:cs="Arial"/>
          <w:sz w:val="24"/>
          <w:szCs w:val="24"/>
        </w:rPr>
        <w:t>entrega</w:t>
      </w:r>
      <w:r w:rsidRPr="00226481">
        <w:rPr>
          <w:rFonts w:ascii="Arial" w:hAnsi="Arial" w:cs="Arial"/>
          <w:sz w:val="24"/>
          <w:szCs w:val="24"/>
        </w:rPr>
        <w:t xml:space="preserve"> se responsabilizando pelo objeto licitado, sem ônus para a CONTRATANTE;</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8.3.</w:t>
      </w:r>
      <w:r w:rsidRPr="00226481">
        <w:rPr>
          <w:rFonts w:ascii="Arial" w:hAnsi="Arial" w:cs="Arial"/>
          <w:sz w:val="24"/>
          <w:szCs w:val="24"/>
        </w:rPr>
        <w:t xml:space="preserve"> </w:t>
      </w:r>
      <w:r w:rsidR="00EE4022">
        <w:rPr>
          <w:rFonts w:ascii="Arial" w:hAnsi="Arial" w:cs="Arial"/>
          <w:sz w:val="24"/>
          <w:szCs w:val="24"/>
        </w:rPr>
        <w:t>A prestação de serviços</w:t>
      </w:r>
      <w:r w:rsidR="00EE4022" w:rsidRPr="00226481">
        <w:rPr>
          <w:rFonts w:ascii="Arial" w:hAnsi="Arial" w:cs="Arial"/>
          <w:sz w:val="24"/>
          <w:szCs w:val="24"/>
        </w:rPr>
        <w:t xml:space="preserve"> contratado</w:t>
      </w:r>
      <w:r w:rsidR="00EE4022">
        <w:rPr>
          <w:rFonts w:ascii="Arial" w:hAnsi="Arial" w:cs="Arial"/>
          <w:sz w:val="24"/>
          <w:szCs w:val="24"/>
        </w:rPr>
        <w:t xml:space="preserve">s </w:t>
      </w:r>
      <w:r w:rsidR="00EE4022" w:rsidRPr="00226481">
        <w:rPr>
          <w:rFonts w:ascii="Arial" w:hAnsi="Arial" w:cs="Arial"/>
          <w:sz w:val="24"/>
          <w:szCs w:val="24"/>
        </w:rPr>
        <w:t>dever</w:t>
      </w:r>
      <w:r w:rsidR="00EE4022">
        <w:rPr>
          <w:rFonts w:ascii="Arial" w:hAnsi="Arial" w:cs="Arial"/>
          <w:sz w:val="24"/>
          <w:szCs w:val="24"/>
        </w:rPr>
        <w:t>á</w:t>
      </w:r>
      <w:r w:rsidRPr="00226481">
        <w:rPr>
          <w:rFonts w:ascii="Arial" w:hAnsi="Arial" w:cs="Arial"/>
          <w:sz w:val="24"/>
          <w:szCs w:val="24"/>
        </w:rPr>
        <w:t xml:space="preserve"> ser </w:t>
      </w:r>
      <w:r w:rsidR="00EE4022" w:rsidRPr="00226481">
        <w:rPr>
          <w:rFonts w:ascii="Arial" w:hAnsi="Arial" w:cs="Arial"/>
          <w:sz w:val="24"/>
          <w:szCs w:val="24"/>
        </w:rPr>
        <w:t>entregue</w:t>
      </w:r>
      <w:r w:rsidRPr="00226481">
        <w:rPr>
          <w:rFonts w:ascii="Arial" w:hAnsi="Arial" w:cs="Arial"/>
          <w:sz w:val="24"/>
          <w:szCs w:val="24"/>
        </w:rPr>
        <w:t xml:space="preserve"> de acordo com a necessidade da</w:t>
      </w:r>
      <w:r w:rsidR="00DC6D54" w:rsidRPr="00226481">
        <w:rPr>
          <w:rFonts w:ascii="Arial" w:hAnsi="Arial" w:cs="Arial"/>
          <w:sz w:val="24"/>
          <w:szCs w:val="24"/>
        </w:rPr>
        <w:t xml:space="preserve"> </w:t>
      </w:r>
      <w:r w:rsidRPr="00226481">
        <w:rPr>
          <w:rFonts w:ascii="Arial" w:hAnsi="Arial" w:cs="Arial"/>
          <w:sz w:val="24"/>
          <w:szCs w:val="24"/>
        </w:rPr>
        <w:t>CONTRATANTE;</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8.4.</w:t>
      </w:r>
      <w:r w:rsidRPr="00226481">
        <w:rPr>
          <w:rFonts w:ascii="Arial" w:hAnsi="Arial" w:cs="Arial"/>
          <w:sz w:val="24"/>
          <w:szCs w:val="24"/>
        </w:rPr>
        <w:t xml:space="preserve"> </w:t>
      </w:r>
      <w:r w:rsidR="00EE4022">
        <w:rPr>
          <w:rFonts w:ascii="Arial" w:hAnsi="Arial" w:cs="Arial"/>
          <w:sz w:val="24"/>
          <w:szCs w:val="24"/>
        </w:rPr>
        <w:t>A Prestação dos Serviços</w:t>
      </w:r>
      <w:r w:rsidR="00DC4638">
        <w:rPr>
          <w:rFonts w:ascii="Arial" w:hAnsi="Arial" w:cs="Arial"/>
          <w:sz w:val="24"/>
          <w:szCs w:val="24"/>
        </w:rPr>
        <w:t xml:space="preserve"> </w:t>
      </w:r>
      <w:r w:rsidR="00191900">
        <w:rPr>
          <w:rFonts w:ascii="Arial" w:hAnsi="Arial" w:cs="Arial"/>
          <w:sz w:val="24"/>
          <w:szCs w:val="24"/>
        </w:rPr>
        <w:t xml:space="preserve">deverão ser entregues </w:t>
      </w:r>
      <w:r w:rsidRPr="00226481">
        <w:rPr>
          <w:rFonts w:ascii="Arial" w:hAnsi="Arial" w:cs="Arial"/>
          <w:sz w:val="24"/>
          <w:szCs w:val="24"/>
        </w:rPr>
        <w:t>de forma a garantir os melhores resultados, cabendo à</w:t>
      </w:r>
      <w:r w:rsidR="00DC6D54" w:rsidRPr="00226481">
        <w:rPr>
          <w:rFonts w:ascii="Arial" w:hAnsi="Arial" w:cs="Arial"/>
          <w:sz w:val="24"/>
          <w:szCs w:val="24"/>
        </w:rPr>
        <w:t xml:space="preserve"> </w:t>
      </w:r>
      <w:r w:rsidRPr="00226481">
        <w:rPr>
          <w:rFonts w:ascii="Arial" w:hAnsi="Arial" w:cs="Arial"/>
          <w:sz w:val="24"/>
          <w:szCs w:val="24"/>
        </w:rPr>
        <w:t>CONTRATADA otimizar a gestão de seus recursos humanos, com vistas à qualidade do</w:t>
      </w:r>
      <w:r w:rsidR="00DC6D54" w:rsidRPr="00226481">
        <w:rPr>
          <w:rFonts w:ascii="Arial" w:hAnsi="Arial" w:cs="Arial"/>
          <w:sz w:val="24"/>
          <w:szCs w:val="24"/>
        </w:rPr>
        <w:t xml:space="preserve"> </w:t>
      </w:r>
      <w:r w:rsidRPr="00226481">
        <w:rPr>
          <w:rFonts w:ascii="Arial" w:hAnsi="Arial" w:cs="Arial"/>
          <w:sz w:val="24"/>
          <w:szCs w:val="24"/>
        </w:rPr>
        <w:t>fornecimento e</w:t>
      </w:r>
      <w:r w:rsidR="00DC6D54" w:rsidRPr="00226481">
        <w:rPr>
          <w:rFonts w:ascii="Arial" w:hAnsi="Arial" w:cs="Arial"/>
          <w:sz w:val="24"/>
          <w:szCs w:val="24"/>
        </w:rPr>
        <w:t xml:space="preserve"> </w:t>
      </w:r>
      <w:r w:rsidRPr="00226481">
        <w:rPr>
          <w:rFonts w:ascii="Arial" w:hAnsi="Arial" w:cs="Arial"/>
          <w:sz w:val="24"/>
          <w:szCs w:val="24"/>
        </w:rPr>
        <w:t>à satisfação da CONTRATANTE;</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8.5.</w:t>
      </w:r>
      <w:r w:rsidRPr="00226481">
        <w:rPr>
          <w:rFonts w:ascii="Arial" w:hAnsi="Arial" w:cs="Arial"/>
          <w:sz w:val="24"/>
          <w:szCs w:val="24"/>
        </w:rPr>
        <w:t xml:space="preserve"> </w:t>
      </w:r>
      <w:r w:rsidR="00EE4022">
        <w:rPr>
          <w:rFonts w:ascii="Arial" w:hAnsi="Arial" w:cs="Arial"/>
          <w:sz w:val="24"/>
          <w:szCs w:val="24"/>
        </w:rPr>
        <w:t>Realizar a prestação de serviços</w:t>
      </w:r>
      <w:r w:rsidR="00DC4638" w:rsidRPr="00226481">
        <w:rPr>
          <w:rFonts w:ascii="Arial" w:hAnsi="Arial" w:cs="Arial"/>
          <w:sz w:val="24"/>
          <w:szCs w:val="24"/>
        </w:rPr>
        <w:t xml:space="preserve"> </w:t>
      </w:r>
      <w:r w:rsidRPr="00226481">
        <w:rPr>
          <w:rFonts w:ascii="Arial" w:hAnsi="Arial" w:cs="Arial"/>
          <w:sz w:val="24"/>
          <w:szCs w:val="24"/>
        </w:rPr>
        <w:t>dentro dos parâmetros e rotinas estabelecidos, com a observância às</w:t>
      </w:r>
      <w:r w:rsidR="00DC6D54" w:rsidRPr="00226481">
        <w:rPr>
          <w:rFonts w:ascii="Arial" w:hAnsi="Arial" w:cs="Arial"/>
          <w:sz w:val="24"/>
          <w:szCs w:val="24"/>
        </w:rPr>
        <w:t xml:space="preserve"> </w:t>
      </w:r>
      <w:r w:rsidRPr="00226481">
        <w:rPr>
          <w:rFonts w:ascii="Arial" w:hAnsi="Arial" w:cs="Arial"/>
          <w:sz w:val="24"/>
          <w:szCs w:val="24"/>
        </w:rPr>
        <w:t>recomendações aceitas pela boa técnica, normas e legislação;</w:t>
      </w:r>
    </w:p>
    <w:p w:rsidR="004A4B22" w:rsidRPr="00226481" w:rsidRDefault="004A4B22" w:rsidP="00226481">
      <w:pPr>
        <w:spacing w:before="240" w:after="240" w:line="276" w:lineRule="auto"/>
        <w:jc w:val="both"/>
        <w:rPr>
          <w:rFonts w:ascii="Arial" w:hAnsi="Arial" w:cs="Arial"/>
          <w:sz w:val="24"/>
          <w:szCs w:val="24"/>
        </w:rPr>
      </w:pPr>
      <w:r w:rsidRPr="00226481">
        <w:rPr>
          <w:rFonts w:ascii="Arial" w:hAnsi="Arial" w:cs="Arial"/>
          <w:b/>
          <w:bCs/>
          <w:sz w:val="24"/>
          <w:szCs w:val="24"/>
        </w:rPr>
        <w:t>8.6.</w:t>
      </w:r>
      <w:r w:rsidRPr="00226481">
        <w:rPr>
          <w:rFonts w:ascii="Arial" w:hAnsi="Arial" w:cs="Arial"/>
          <w:sz w:val="24"/>
          <w:szCs w:val="24"/>
        </w:rPr>
        <w:t xml:space="preserve"> </w:t>
      </w:r>
      <w:r w:rsidR="00954875">
        <w:rPr>
          <w:rFonts w:ascii="Arial" w:hAnsi="Arial" w:cs="Arial"/>
          <w:sz w:val="24"/>
          <w:szCs w:val="24"/>
        </w:rPr>
        <w:t>A prestação dos serviços</w:t>
      </w:r>
      <w:r w:rsidR="00DC4638" w:rsidRPr="00226481">
        <w:rPr>
          <w:rFonts w:ascii="Arial" w:hAnsi="Arial" w:cs="Arial"/>
          <w:sz w:val="24"/>
          <w:szCs w:val="24"/>
        </w:rPr>
        <w:t xml:space="preserve"> </w:t>
      </w:r>
      <w:r w:rsidRPr="00226481">
        <w:rPr>
          <w:rFonts w:ascii="Arial" w:hAnsi="Arial" w:cs="Arial"/>
          <w:sz w:val="24"/>
          <w:szCs w:val="24"/>
        </w:rPr>
        <w:t>adjudicados, nos termos, prazos, quantidades, qualidade e</w:t>
      </w:r>
      <w:r w:rsidR="00DC6D54" w:rsidRPr="00226481">
        <w:rPr>
          <w:rFonts w:ascii="Arial" w:hAnsi="Arial" w:cs="Arial"/>
          <w:sz w:val="24"/>
          <w:szCs w:val="24"/>
        </w:rPr>
        <w:t xml:space="preserve"> </w:t>
      </w:r>
      <w:r w:rsidRPr="00226481">
        <w:rPr>
          <w:rFonts w:ascii="Arial" w:hAnsi="Arial" w:cs="Arial"/>
          <w:sz w:val="24"/>
          <w:szCs w:val="24"/>
        </w:rPr>
        <w:t>condições</w:t>
      </w:r>
      <w:r w:rsidR="00DC6D54" w:rsidRPr="00226481">
        <w:rPr>
          <w:rFonts w:ascii="Arial" w:hAnsi="Arial" w:cs="Arial"/>
          <w:sz w:val="24"/>
          <w:szCs w:val="24"/>
        </w:rPr>
        <w:t xml:space="preserve"> </w:t>
      </w:r>
      <w:r w:rsidRPr="00226481">
        <w:rPr>
          <w:rFonts w:ascii="Arial" w:hAnsi="Arial" w:cs="Arial"/>
          <w:sz w:val="24"/>
          <w:szCs w:val="24"/>
        </w:rPr>
        <w:t xml:space="preserve">estabelecidas </w:t>
      </w:r>
      <w:r w:rsidR="003D03D4">
        <w:rPr>
          <w:rFonts w:ascii="Arial" w:hAnsi="Arial" w:cs="Arial"/>
          <w:sz w:val="24"/>
          <w:szCs w:val="24"/>
        </w:rPr>
        <w:t>no</w:t>
      </w:r>
      <w:r w:rsidRPr="00226481">
        <w:rPr>
          <w:rFonts w:ascii="Arial" w:hAnsi="Arial" w:cs="Arial"/>
          <w:sz w:val="24"/>
          <w:szCs w:val="24"/>
        </w:rPr>
        <w:t xml:space="preserve"> Termo de Referência;</w:t>
      </w:r>
    </w:p>
    <w:p w:rsidR="00DC6D54" w:rsidRPr="00226481" w:rsidRDefault="00DC6D54" w:rsidP="00226481">
      <w:pPr>
        <w:spacing w:before="240" w:after="240" w:line="276" w:lineRule="auto"/>
        <w:jc w:val="both"/>
        <w:rPr>
          <w:rFonts w:ascii="Arial" w:hAnsi="Arial" w:cs="Arial"/>
          <w:sz w:val="24"/>
          <w:szCs w:val="24"/>
        </w:rPr>
      </w:pPr>
      <w:r w:rsidRPr="00B91348">
        <w:rPr>
          <w:rFonts w:ascii="Arial" w:hAnsi="Arial" w:cs="Arial"/>
          <w:b/>
          <w:bCs/>
          <w:sz w:val="24"/>
          <w:szCs w:val="24"/>
        </w:rPr>
        <w:t>8.7.</w:t>
      </w:r>
      <w:r w:rsidRPr="00226481">
        <w:rPr>
          <w:rFonts w:ascii="Arial" w:hAnsi="Arial" w:cs="Arial"/>
          <w:sz w:val="24"/>
          <w:szCs w:val="24"/>
        </w:rPr>
        <w:t xml:space="preserve"> Indenizar terceiros e/ou a CONTRATANTE, mesmo em caso de ausência ou omissão de fiscalização de sua parte, por quaisquer danos ou prejuízos causados, devendo a CONTRATADA adotar as medidas preventivas, com fiel observância às exigências das autoridades competentes e às disposições legais vigentes;</w:t>
      </w:r>
    </w:p>
    <w:p w:rsidR="001C3125" w:rsidRPr="00226481" w:rsidRDefault="00DC6D54" w:rsidP="00226481">
      <w:pPr>
        <w:spacing w:before="240" w:after="240" w:line="276" w:lineRule="auto"/>
        <w:jc w:val="both"/>
        <w:rPr>
          <w:rFonts w:ascii="Arial" w:hAnsi="Arial" w:cs="Arial"/>
          <w:sz w:val="24"/>
          <w:szCs w:val="24"/>
        </w:rPr>
      </w:pPr>
      <w:r w:rsidRPr="00B91348">
        <w:rPr>
          <w:rFonts w:ascii="Arial" w:hAnsi="Arial" w:cs="Arial"/>
          <w:b/>
          <w:bCs/>
          <w:sz w:val="24"/>
          <w:szCs w:val="24"/>
        </w:rPr>
        <w:t>8.8.</w:t>
      </w:r>
      <w:r w:rsidRPr="00226481">
        <w:rPr>
          <w:rFonts w:ascii="Arial" w:hAnsi="Arial" w:cs="Arial"/>
          <w:sz w:val="24"/>
          <w:szCs w:val="24"/>
        </w:rPr>
        <w:t xml:space="preserve"> Comunicar imediatamente à CONTRATANTE qualquer alteração ocorrida no endereço, e outros julgáveis necessários para recebimento de correspondência;</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8.9.</w:t>
      </w:r>
      <w:r w:rsidRPr="00226481">
        <w:rPr>
          <w:rFonts w:ascii="Arial" w:hAnsi="Arial" w:cs="Arial"/>
          <w:sz w:val="24"/>
          <w:szCs w:val="24"/>
        </w:rPr>
        <w:t xml:space="preserve"> Arcar com a responsabilidade civil por todos e quaisquer danos materiais e morais causados pela ação ou omissão de seus empregados, trabalhadores, prepostos ou representantes, dolosa ou culposamente, à CONTRATANTE ou a terceiros;</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3D03D4">
        <w:rPr>
          <w:rFonts w:ascii="Arial" w:hAnsi="Arial" w:cs="Arial"/>
          <w:b/>
          <w:bCs/>
          <w:sz w:val="24"/>
          <w:szCs w:val="24"/>
        </w:rPr>
        <w:t>1</w:t>
      </w:r>
      <w:r w:rsidRPr="00B91348">
        <w:rPr>
          <w:rFonts w:ascii="Arial" w:hAnsi="Arial" w:cs="Arial"/>
          <w:b/>
          <w:bCs/>
          <w:sz w:val="24"/>
          <w:szCs w:val="24"/>
        </w:rPr>
        <w:t>0.</w:t>
      </w:r>
      <w:r w:rsidRPr="00226481">
        <w:rPr>
          <w:rFonts w:ascii="Arial" w:hAnsi="Arial" w:cs="Arial"/>
          <w:sz w:val="24"/>
          <w:szCs w:val="24"/>
        </w:rPr>
        <w:t xml:space="preserve"> Utilizar empregados habilitados e com conhecimentos básicos do fornecimento do objeto deste </w:t>
      </w:r>
      <w:r w:rsidR="003D03D4">
        <w:rPr>
          <w:rFonts w:ascii="Arial" w:hAnsi="Arial" w:cs="Arial"/>
          <w:sz w:val="24"/>
          <w:szCs w:val="24"/>
        </w:rPr>
        <w:t>Contrato</w:t>
      </w:r>
      <w:r w:rsidRPr="00226481">
        <w:rPr>
          <w:rFonts w:ascii="Arial" w:hAnsi="Arial" w:cs="Arial"/>
          <w:sz w:val="24"/>
          <w:szCs w:val="24"/>
        </w:rPr>
        <w:t>, em conformidade com as normas e determinações em vigor;</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3D03D4">
        <w:rPr>
          <w:rFonts w:ascii="Arial" w:hAnsi="Arial" w:cs="Arial"/>
          <w:b/>
          <w:bCs/>
          <w:sz w:val="24"/>
          <w:szCs w:val="24"/>
        </w:rPr>
        <w:t>11</w:t>
      </w:r>
      <w:r w:rsidRPr="00B91348">
        <w:rPr>
          <w:rFonts w:ascii="Arial" w:hAnsi="Arial" w:cs="Arial"/>
          <w:b/>
          <w:bCs/>
          <w:sz w:val="24"/>
          <w:szCs w:val="24"/>
        </w:rPr>
        <w:t>.</w:t>
      </w:r>
      <w:r w:rsidRPr="00226481">
        <w:rPr>
          <w:rFonts w:ascii="Arial" w:hAnsi="Arial" w:cs="Arial"/>
          <w:sz w:val="24"/>
          <w:szCs w:val="24"/>
        </w:rPr>
        <w:t xml:space="preserve"> Responsabilizar-se por todas as obrigações trabalhistas, sociais, previdenciárias, </w:t>
      </w:r>
      <w:r w:rsidRPr="00226481">
        <w:rPr>
          <w:rFonts w:ascii="Arial" w:hAnsi="Arial" w:cs="Arial"/>
          <w:sz w:val="24"/>
          <w:szCs w:val="24"/>
        </w:rPr>
        <w:lastRenderedPageBreak/>
        <w:t>tributárias e as demais previstas na legislação específica, cuja inadimplência não transfere responsabilidade à Administração;</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12</w:t>
      </w:r>
      <w:r w:rsidRPr="00B91348">
        <w:rPr>
          <w:rFonts w:ascii="Arial" w:hAnsi="Arial" w:cs="Arial"/>
          <w:b/>
          <w:bCs/>
          <w:sz w:val="24"/>
          <w:szCs w:val="24"/>
        </w:rPr>
        <w:t>.</w:t>
      </w:r>
      <w:r w:rsidRPr="00226481">
        <w:rPr>
          <w:rFonts w:ascii="Arial" w:hAnsi="Arial" w:cs="Arial"/>
          <w:sz w:val="24"/>
          <w:szCs w:val="24"/>
        </w:rPr>
        <w:t xml:space="preserve"> A CONTRATADA responsabilizar-se-á integralmente pelo fornecimento do contratado, cumprindo as disposições legais que interfiram em sua execução;</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13</w:t>
      </w:r>
      <w:r w:rsidRPr="00B91348">
        <w:rPr>
          <w:rFonts w:ascii="Arial" w:hAnsi="Arial" w:cs="Arial"/>
          <w:b/>
          <w:bCs/>
          <w:sz w:val="24"/>
          <w:szCs w:val="24"/>
        </w:rPr>
        <w:t>.</w:t>
      </w:r>
      <w:r w:rsidRPr="00226481">
        <w:rPr>
          <w:rFonts w:ascii="Arial" w:hAnsi="Arial" w:cs="Arial"/>
          <w:sz w:val="24"/>
          <w:szCs w:val="24"/>
        </w:rPr>
        <w:t xml:space="preserve"> Responsabilizar-se pelos danos causados diretamente à CONTRATANTE ou a terceiros, decorrentes de sua culpa ou dolo, não excluindo ou reduzindo essa responsabilidade, a fiscalização da CONTRATANTE em seu acompanhamento;</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14</w:t>
      </w:r>
      <w:r w:rsidRPr="00B91348">
        <w:rPr>
          <w:rFonts w:ascii="Arial" w:hAnsi="Arial" w:cs="Arial"/>
          <w:b/>
          <w:bCs/>
          <w:sz w:val="24"/>
          <w:szCs w:val="24"/>
        </w:rPr>
        <w:t>.</w:t>
      </w:r>
      <w:r w:rsidRPr="00226481">
        <w:rPr>
          <w:rFonts w:ascii="Arial" w:hAnsi="Arial" w:cs="Arial"/>
          <w:sz w:val="24"/>
          <w:szCs w:val="24"/>
        </w:rPr>
        <w:t xml:space="preserve"> Reparar, corrigir, remover, substituir às suas expensas, no total ou em parte, o objeto do presente termo de referência, em que se verificarem vícios, defeitos ou incorreções resultantes da execução</w:t>
      </w:r>
      <w:r w:rsidR="00466C75">
        <w:rPr>
          <w:rFonts w:ascii="Arial" w:hAnsi="Arial" w:cs="Arial"/>
          <w:sz w:val="24"/>
          <w:szCs w:val="24"/>
        </w:rPr>
        <w:t xml:space="preserve"> dos serviços</w:t>
      </w:r>
      <w:r w:rsidRPr="00226481">
        <w:rPr>
          <w:rFonts w:ascii="Arial" w:hAnsi="Arial" w:cs="Arial"/>
          <w:sz w:val="24"/>
          <w:szCs w:val="24"/>
        </w:rPr>
        <w:t xml:space="preserve"> ou </w:t>
      </w:r>
      <w:r w:rsidR="00466C75">
        <w:rPr>
          <w:rFonts w:ascii="Arial" w:hAnsi="Arial" w:cs="Arial"/>
          <w:sz w:val="24"/>
          <w:szCs w:val="24"/>
        </w:rPr>
        <w:t xml:space="preserve">do fornecimento das peças </w:t>
      </w:r>
      <w:r w:rsidRPr="00226481">
        <w:rPr>
          <w:rFonts w:ascii="Arial" w:hAnsi="Arial" w:cs="Arial"/>
          <w:sz w:val="24"/>
          <w:szCs w:val="24"/>
        </w:rPr>
        <w:t>empregados;</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15</w:t>
      </w:r>
      <w:r w:rsidRPr="00B91348">
        <w:rPr>
          <w:rFonts w:ascii="Arial" w:hAnsi="Arial" w:cs="Arial"/>
          <w:b/>
          <w:bCs/>
          <w:sz w:val="24"/>
          <w:szCs w:val="24"/>
        </w:rPr>
        <w:t>.</w:t>
      </w:r>
      <w:r w:rsidRPr="00226481">
        <w:rPr>
          <w:rFonts w:ascii="Arial" w:hAnsi="Arial" w:cs="Arial"/>
          <w:sz w:val="24"/>
          <w:szCs w:val="24"/>
        </w:rPr>
        <w:t xml:space="preserve"> Prestar os esclarecimentos que forem solicitados pela CONTRATANTE, cujas reclamações se obrigam a atender prontamente, bem como dar ciência à CONTRATANTE, imediatamente, por escrito, de qualquer anormalidade que verificar quando da utilização do objeto;</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16</w:t>
      </w:r>
      <w:r w:rsidRPr="00B91348">
        <w:rPr>
          <w:rFonts w:ascii="Arial" w:hAnsi="Arial" w:cs="Arial"/>
          <w:b/>
          <w:bCs/>
          <w:sz w:val="24"/>
          <w:szCs w:val="24"/>
        </w:rPr>
        <w:t>.</w:t>
      </w:r>
      <w:r w:rsidRPr="00226481">
        <w:rPr>
          <w:rFonts w:ascii="Arial" w:hAnsi="Arial" w:cs="Arial"/>
          <w:sz w:val="24"/>
          <w:szCs w:val="24"/>
        </w:rPr>
        <w:t xml:space="preserve"> Não veicular publicidade ou qualquer outra informação acerca das atividades da CONTRATADA, sem a prévia autorização da CONTRATANTE;</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17</w:t>
      </w:r>
      <w:r w:rsidRPr="00B91348">
        <w:rPr>
          <w:rFonts w:ascii="Arial" w:hAnsi="Arial" w:cs="Arial"/>
          <w:b/>
          <w:bCs/>
          <w:sz w:val="24"/>
          <w:szCs w:val="24"/>
        </w:rPr>
        <w:t>.</w:t>
      </w:r>
      <w:r w:rsidRPr="00226481">
        <w:rPr>
          <w:rFonts w:ascii="Arial" w:hAnsi="Arial" w:cs="Arial"/>
          <w:sz w:val="24"/>
          <w:szCs w:val="24"/>
        </w:rPr>
        <w:t xml:space="preserve"> Adotar práticas de sustentabilidade ambiental, conforme requisitos constantes na Instrução Normativa SLTI/MPOG n° 01, de 19 de janeiro de 2010;</w:t>
      </w:r>
    </w:p>
    <w:p w:rsidR="001C3125" w:rsidRPr="00226481" w:rsidRDefault="001C3125" w:rsidP="00226481">
      <w:pPr>
        <w:spacing w:before="240" w:after="240" w:line="276" w:lineRule="auto"/>
        <w:jc w:val="both"/>
        <w:rPr>
          <w:rFonts w:ascii="Arial" w:hAnsi="Arial" w:cs="Arial"/>
          <w:sz w:val="24"/>
          <w:szCs w:val="24"/>
        </w:rPr>
      </w:pPr>
      <w:r w:rsidRPr="00B91348">
        <w:rPr>
          <w:rFonts w:ascii="Arial" w:hAnsi="Arial" w:cs="Arial"/>
          <w:b/>
          <w:bCs/>
          <w:sz w:val="24"/>
          <w:szCs w:val="24"/>
        </w:rPr>
        <w:t>8.</w:t>
      </w:r>
      <w:r w:rsidR="0010424C">
        <w:rPr>
          <w:rFonts w:ascii="Arial" w:hAnsi="Arial" w:cs="Arial"/>
          <w:b/>
          <w:bCs/>
          <w:sz w:val="24"/>
          <w:szCs w:val="24"/>
        </w:rPr>
        <w:t>18</w:t>
      </w:r>
      <w:r w:rsidRPr="00B91348">
        <w:rPr>
          <w:rFonts w:ascii="Arial" w:hAnsi="Arial" w:cs="Arial"/>
          <w:b/>
          <w:bCs/>
          <w:sz w:val="24"/>
          <w:szCs w:val="24"/>
        </w:rPr>
        <w:t>.</w:t>
      </w:r>
      <w:r w:rsidRPr="00226481">
        <w:rPr>
          <w:rFonts w:ascii="Arial" w:hAnsi="Arial" w:cs="Arial"/>
          <w:sz w:val="24"/>
          <w:szCs w:val="24"/>
        </w:rPr>
        <w:t xml:space="preserve"> Demais obrigações e responsabilidades previstas na Lei nº. 8.666/93 e alterações</w:t>
      </w:r>
      <w:r w:rsidR="0010424C">
        <w:rPr>
          <w:rFonts w:ascii="Arial" w:hAnsi="Arial" w:cs="Arial"/>
          <w:sz w:val="24"/>
          <w:szCs w:val="24"/>
        </w:rPr>
        <w:t>.</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10424C">
        <w:rPr>
          <w:rFonts w:ascii="Arial" w:hAnsi="Arial" w:cs="Arial"/>
          <w:b/>
          <w:bCs/>
          <w:sz w:val="24"/>
          <w:szCs w:val="24"/>
        </w:rPr>
        <w:t>19</w:t>
      </w:r>
      <w:r w:rsidRPr="000E7E69">
        <w:rPr>
          <w:rFonts w:ascii="Arial" w:hAnsi="Arial" w:cs="Arial"/>
          <w:b/>
          <w:bCs/>
          <w:sz w:val="24"/>
          <w:szCs w:val="24"/>
        </w:rPr>
        <w:t>.</w:t>
      </w:r>
      <w:r w:rsidRPr="00226481">
        <w:rPr>
          <w:rFonts w:ascii="Arial" w:hAnsi="Arial" w:cs="Arial"/>
          <w:sz w:val="24"/>
          <w:szCs w:val="24"/>
        </w:rPr>
        <w:t xml:space="preserve"> A inobservância das regras previstas neste Termo de Referência acarreta descumprimento contratual absoluto, implicando a possibilidade de rescisão por iniciativa da Administração Pública.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10424C">
        <w:rPr>
          <w:rFonts w:ascii="Arial" w:hAnsi="Arial" w:cs="Arial"/>
          <w:b/>
          <w:bCs/>
          <w:sz w:val="24"/>
          <w:szCs w:val="24"/>
        </w:rPr>
        <w:t>20</w:t>
      </w:r>
      <w:r w:rsidRPr="000E7E69">
        <w:rPr>
          <w:rFonts w:ascii="Arial" w:hAnsi="Arial" w:cs="Arial"/>
          <w:b/>
          <w:bCs/>
          <w:sz w:val="24"/>
          <w:szCs w:val="24"/>
        </w:rPr>
        <w:t>.</w:t>
      </w:r>
      <w:r w:rsidRPr="00226481">
        <w:rPr>
          <w:rFonts w:ascii="Arial" w:hAnsi="Arial" w:cs="Arial"/>
          <w:sz w:val="24"/>
          <w:szCs w:val="24"/>
        </w:rPr>
        <w:t xml:space="preserve"> Manter, durante a vigência do contrato, as condições habilitação exigidas na licitação, devendo comunicar à CONTRATANTE a superveniência de fato impeditivo da manutenção dessas condições;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079D7">
        <w:rPr>
          <w:rFonts w:ascii="Arial" w:hAnsi="Arial" w:cs="Arial"/>
          <w:b/>
          <w:bCs/>
          <w:sz w:val="24"/>
          <w:szCs w:val="24"/>
        </w:rPr>
        <w:t>21</w:t>
      </w:r>
      <w:r w:rsidRPr="000E7E69">
        <w:rPr>
          <w:rFonts w:ascii="Arial" w:hAnsi="Arial" w:cs="Arial"/>
          <w:b/>
          <w:bCs/>
          <w:sz w:val="24"/>
          <w:szCs w:val="24"/>
        </w:rPr>
        <w:t>.</w:t>
      </w:r>
      <w:r w:rsidRPr="00226481">
        <w:rPr>
          <w:rFonts w:ascii="Arial" w:hAnsi="Arial" w:cs="Arial"/>
          <w:sz w:val="24"/>
          <w:szCs w:val="24"/>
        </w:rPr>
        <w:t xml:space="preserve"> Prestar esclarecimentos que forem solicitados pela CONTRATANTE, cujas reclamações e obriga a atender prontamente, bem como dar ciência à CONTRATANTE, imediatamente e por escrito, de qualquer anormalidade que verificar; </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079D7">
        <w:rPr>
          <w:rFonts w:ascii="Arial" w:hAnsi="Arial" w:cs="Arial"/>
          <w:b/>
          <w:bCs/>
          <w:sz w:val="24"/>
          <w:szCs w:val="24"/>
        </w:rPr>
        <w:t>22</w:t>
      </w:r>
      <w:r w:rsidRPr="000E7E69">
        <w:rPr>
          <w:rFonts w:ascii="Arial" w:hAnsi="Arial" w:cs="Arial"/>
          <w:b/>
          <w:bCs/>
          <w:sz w:val="24"/>
          <w:szCs w:val="24"/>
        </w:rPr>
        <w:t>.</w:t>
      </w:r>
      <w:r w:rsidRPr="00226481">
        <w:rPr>
          <w:rFonts w:ascii="Arial" w:hAnsi="Arial" w:cs="Arial"/>
          <w:sz w:val="24"/>
          <w:szCs w:val="24"/>
        </w:rPr>
        <w:t xml:space="preserve"> A CONTRATADA ficará obrigada a aceitar nas mesmas condições do </w:t>
      </w:r>
      <w:r w:rsidR="00F079D7">
        <w:rPr>
          <w:rFonts w:ascii="Arial" w:hAnsi="Arial" w:cs="Arial"/>
          <w:sz w:val="24"/>
          <w:szCs w:val="24"/>
        </w:rPr>
        <w:t>Termo de Referência</w:t>
      </w:r>
      <w:r w:rsidRPr="00226481">
        <w:rPr>
          <w:rFonts w:ascii="Arial" w:hAnsi="Arial" w:cs="Arial"/>
          <w:sz w:val="24"/>
          <w:szCs w:val="24"/>
        </w:rPr>
        <w:t xml:space="preserve"> os acréscimos ou supressões que se fizerem necessários, até 25% (vinte e cinco por cento) do valor inicial do Contrato, devendo supressões acima desse limite ser resultantes de acordo entre as partes;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lastRenderedPageBreak/>
        <w:t>8.</w:t>
      </w:r>
      <w:r w:rsidR="00F079D7">
        <w:rPr>
          <w:rFonts w:ascii="Arial" w:hAnsi="Arial" w:cs="Arial"/>
          <w:b/>
          <w:bCs/>
          <w:sz w:val="24"/>
          <w:szCs w:val="24"/>
        </w:rPr>
        <w:t>23</w:t>
      </w:r>
      <w:r w:rsidRPr="000E7E69">
        <w:rPr>
          <w:rFonts w:ascii="Arial" w:hAnsi="Arial" w:cs="Arial"/>
          <w:b/>
          <w:bCs/>
          <w:sz w:val="24"/>
          <w:szCs w:val="24"/>
        </w:rPr>
        <w:t>.</w:t>
      </w:r>
      <w:r w:rsidRPr="00226481">
        <w:rPr>
          <w:rFonts w:ascii="Arial" w:hAnsi="Arial" w:cs="Arial"/>
          <w:sz w:val="24"/>
          <w:szCs w:val="24"/>
        </w:rPr>
        <w:t xml:space="preserve"> A falta </w:t>
      </w:r>
      <w:r w:rsidR="00F079D7">
        <w:rPr>
          <w:rFonts w:ascii="Arial" w:hAnsi="Arial" w:cs="Arial"/>
          <w:sz w:val="24"/>
          <w:szCs w:val="24"/>
        </w:rPr>
        <w:t xml:space="preserve">da </w:t>
      </w:r>
      <w:r w:rsidR="00191900">
        <w:rPr>
          <w:rFonts w:ascii="Arial" w:hAnsi="Arial" w:cs="Arial"/>
          <w:sz w:val="24"/>
          <w:szCs w:val="24"/>
        </w:rPr>
        <w:t xml:space="preserve">entrega </w:t>
      </w:r>
      <w:r w:rsidR="00466C75">
        <w:rPr>
          <w:rFonts w:ascii="Arial" w:hAnsi="Arial" w:cs="Arial"/>
          <w:sz w:val="24"/>
          <w:szCs w:val="24"/>
        </w:rPr>
        <w:t>das peças</w:t>
      </w:r>
      <w:r w:rsidR="00DC4638" w:rsidRPr="00226481">
        <w:rPr>
          <w:rFonts w:ascii="Arial" w:hAnsi="Arial" w:cs="Arial"/>
          <w:sz w:val="24"/>
          <w:szCs w:val="24"/>
        </w:rPr>
        <w:t xml:space="preserve"> </w:t>
      </w:r>
      <w:r w:rsidRPr="00226481">
        <w:rPr>
          <w:rFonts w:ascii="Arial" w:hAnsi="Arial" w:cs="Arial"/>
          <w:sz w:val="24"/>
          <w:szCs w:val="24"/>
        </w:rPr>
        <w:t>cujo fornecimento incumbe à CONTRATADA</w:t>
      </w:r>
      <w:r w:rsidR="00466C75">
        <w:rPr>
          <w:rFonts w:ascii="Arial" w:hAnsi="Arial" w:cs="Arial"/>
          <w:sz w:val="24"/>
          <w:szCs w:val="24"/>
        </w:rPr>
        <w:t>, bem como a prestação dos serviços</w:t>
      </w:r>
      <w:r w:rsidRPr="00226481">
        <w:rPr>
          <w:rFonts w:ascii="Arial" w:hAnsi="Arial" w:cs="Arial"/>
          <w:sz w:val="24"/>
          <w:szCs w:val="24"/>
        </w:rPr>
        <w:t xml:space="preserve"> não poderá ser alegado como motivo de força maior para atraso, má execução ou inexecução do objeto desta Licitação e não a eximirá da penalidade a que está sujeita pelo não cumprimento dos prazos e demais condições estabelecidas;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079D7">
        <w:rPr>
          <w:rFonts w:ascii="Arial" w:hAnsi="Arial" w:cs="Arial"/>
          <w:b/>
          <w:bCs/>
          <w:sz w:val="24"/>
          <w:szCs w:val="24"/>
        </w:rPr>
        <w:t>24</w:t>
      </w:r>
      <w:r w:rsidRPr="000E7E69">
        <w:rPr>
          <w:rFonts w:ascii="Arial" w:hAnsi="Arial" w:cs="Arial"/>
          <w:b/>
          <w:bCs/>
          <w:sz w:val="24"/>
          <w:szCs w:val="24"/>
        </w:rPr>
        <w:t>.</w:t>
      </w:r>
      <w:r w:rsidRPr="00226481">
        <w:rPr>
          <w:rFonts w:ascii="Arial" w:hAnsi="Arial" w:cs="Arial"/>
          <w:sz w:val="24"/>
          <w:szCs w:val="24"/>
        </w:rPr>
        <w:t xml:space="preserve"> Dispor-se a toda e qualquer fiscalização da CONTRATANTE, no tocante à </w:t>
      </w:r>
      <w:r w:rsidR="00191900">
        <w:rPr>
          <w:rFonts w:ascii="Arial" w:hAnsi="Arial" w:cs="Arial"/>
          <w:sz w:val="24"/>
          <w:szCs w:val="24"/>
        </w:rPr>
        <w:t xml:space="preserve">entrega </w:t>
      </w:r>
      <w:r w:rsidR="00466C75">
        <w:rPr>
          <w:rFonts w:ascii="Arial" w:hAnsi="Arial" w:cs="Arial"/>
          <w:sz w:val="24"/>
          <w:szCs w:val="24"/>
        </w:rPr>
        <w:t>das peças e na realização dos serviços</w:t>
      </w:r>
      <w:r w:rsidRPr="00226481">
        <w:rPr>
          <w:rFonts w:ascii="Arial" w:hAnsi="Arial" w:cs="Arial"/>
          <w:sz w:val="24"/>
          <w:szCs w:val="24"/>
        </w:rPr>
        <w:t>, assim como ao cumprimento das obrigações previstas no Contrato, conforme especificações constantes no</w:t>
      </w:r>
      <w:r w:rsidR="00F079D7">
        <w:rPr>
          <w:rFonts w:ascii="Arial" w:hAnsi="Arial" w:cs="Arial"/>
          <w:sz w:val="24"/>
          <w:szCs w:val="24"/>
        </w:rPr>
        <w:t xml:space="preserve"> </w:t>
      </w:r>
      <w:r w:rsidRPr="00226481">
        <w:rPr>
          <w:rFonts w:ascii="Arial" w:hAnsi="Arial" w:cs="Arial"/>
          <w:sz w:val="24"/>
          <w:szCs w:val="24"/>
        </w:rPr>
        <w:t>Termo de Referência deste processo licitatório;</w:t>
      </w:r>
    </w:p>
    <w:p w:rsidR="001C3125" w:rsidRPr="00226481" w:rsidRDefault="001C3125" w:rsidP="00F079D7">
      <w:pPr>
        <w:spacing w:before="240" w:after="240" w:line="276" w:lineRule="auto"/>
        <w:jc w:val="both"/>
        <w:rPr>
          <w:rFonts w:ascii="Arial" w:hAnsi="Arial" w:cs="Arial"/>
          <w:sz w:val="24"/>
          <w:szCs w:val="24"/>
        </w:rPr>
      </w:pPr>
      <w:r w:rsidRPr="000E7E69">
        <w:rPr>
          <w:rFonts w:ascii="Arial" w:hAnsi="Arial" w:cs="Arial"/>
          <w:b/>
          <w:bCs/>
          <w:sz w:val="24"/>
          <w:szCs w:val="24"/>
        </w:rPr>
        <w:t>8.</w:t>
      </w:r>
      <w:r w:rsidR="00F079D7">
        <w:rPr>
          <w:rFonts w:ascii="Arial" w:hAnsi="Arial" w:cs="Arial"/>
          <w:b/>
          <w:bCs/>
          <w:sz w:val="24"/>
          <w:szCs w:val="24"/>
        </w:rPr>
        <w:t>25</w:t>
      </w:r>
      <w:r w:rsidRPr="000E7E69">
        <w:rPr>
          <w:rFonts w:ascii="Arial" w:hAnsi="Arial" w:cs="Arial"/>
          <w:b/>
          <w:bCs/>
          <w:sz w:val="24"/>
          <w:szCs w:val="24"/>
        </w:rPr>
        <w:t>.</w:t>
      </w:r>
      <w:r w:rsidRPr="00226481">
        <w:rPr>
          <w:rFonts w:ascii="Arial" w:hAnsi="Arial" w:cs="Arial"/>
          <w:sz w:val="24"/>
          <w:szCs w:val="24"/>
        </w:rPr>
        <w:t xml:space="preserve"> Comunicar imediatamente à CONTRATANTE qualquer alteração ocorrida no endereço, </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079D7">
        <w:rPr>
          <w:rFonts w:ascii="Arial" w:hAnsi="Arial" w:cs="Arial"/>
          <w:b/>
          <w:bCs/>
          <w:sz w:val="24"/>
          <w:szCs w:val="24"/>
        </w:rPr>
        <w:t>26</w:t>
      </w:r>
      <w:r w:rsidRPr="000E7E69">
        <w:rPr>
          <w:rFonts w:ascii="Arial" w:hAnsi="Arial" w:cs="Arial"/>
          <w:b/>
          <w:bCs/>
          <w:sz w:val="24"/>
          <w:szCs w:val="24"/>
        </w:rPr>
        <w:t>.</w:t>
      </w:r>
      <w:r w:rsidRPr="00226481">
        <w:rPr>
          <w:rFonts w:ascii="Arial" w:hAnsi="Arial" w:cs="Arial"/>
          <w:sz w:val="24"/>
          <w:szCs w:val="24"/>
        </w:rPr>
        <w:t xml:space="preserve"> São expressamente vedadas à CONTRATADA: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a)</w:t>
      </w:r>
      <w:r w:rsidRPr="00226481">
        <w:rPr>
          <w:rFonts w:ascii="Arial" w:hAnsi="Arial" w:cs="Arial"/>
          <w:sz w:val="24"/>
          <w:szCs w:val="24"/>
        </w:rPr>
        <w:t xml:space="preserve"> A veiculação de publicidade acerca do avençado, salvo se houver prévia autorização da</w:t>
      </w:r>
      <w:r w:rsidR="00575A83" w:rsidRPr="00226481">
        <w:rPr>
          <w:rFonts w:ascii="Arial" w:hAnsi="Arial" w:cs="Arial"/>
          <w:sz w:val="24"/>
          <w:szCs w:val="24"/>
        </w:rPr>
        <w:t xml:space="preserve"> </w:t>
      </w:r>
      <w:r w:rsidRPr="00226481">
        <w:rPr>
          <w:rFonts w:ascii="Arial" w:hAnsi="Arial" w:cs="Arial"/>
          <w:sz w:val="24"/>
          <w:szCs w:val="24"/>
        </w:rPr>
        <w:t>CONTRAT</w:t>
      </w:r>
      <w:r w:rsidR="00F079D7">
        <w:rPr>
          <w:rFonts w:ascii="Arial" w:hAnsi="Arial" w:cs="Arial"/>
          <w:sz w:val="24"/>
          <w:szCs w:val="24"/>
        </w:rPr>
        <w:t>ANTE</w:t>
      </w:r>
      <w:r w:rsidRPr="00226481">
        <w:rPr>
          <w:rFonts w:ascii="Arial" w:hAnsi="Arial" w:cs="Arial"/>
          <w:sz w:val="24"/>
          <w:szCs w:val="24"/>
        </w:rPr>
        <w:t>;</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b)</w:t>
      </w:r>
      <w:r w:rsidRPr="00226481">
        <w:rPr>
          <w:rFonts w:ascii="Arial" w:hAnsi="Arial" w:cs="Arial"/>
          <w:sz w:val="24"/>
          <w:szCs w:val="24"/>
        </w:rPr>
        <w:t xml:space="preserve"> A subcontratação para a execução do objeto deste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c)</w:t>
      </w:r>
      <w:r w:rsidRPr="00226481">
        <w:rPr>
          <w:rFonts w:ascii="Arial" w:hAnsi="Arial" w:cs="Arial"/>
          <w:sz w:val="24"/>
          <w:szCs w:val="24"/>
        </w:rPr>
        <w:t xml:space="preserve"> A contratação de servidor pertencente ao quadro de pessoal da CONTRATADA, durante o</w:t>
      </w:r>
      <w:r w:rsidR="00575A83" w:rsidRPr="00226481">
        <w:rPr>
          <w:rFonts w:ascii="Arial" w:hAnsi="Arial" w:cs="Arial"/>
          <w:sz w:val="24"/>
          <w:szCs w:val="24"/>
        </w:rPr>
        <w:t xml:space="preserve"> </w:t>
      </w:r>
      <w:r w:rsidRPr="00226481">
        <w:rPr>
          <w:rFonts w:ascii="Arial" w:hAnsi="Arial" w:cs="Arial"/>
          <w:sz w:val="24"/>
          <w:szCs w:val="24"/>
        </w:rPr>
        <w:t>período de fornecimento.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8.42.</w:t>
      </w:r>
      <w:r w:rsidRPr="00226481">
        <w:rPr>
          <w:rFonts w:ascii="Arial" w:hAnsi="Arial" w:cs="Arial"/>
          <w:sz w:val="24"/>
          <w:szCs w:val="24"/>
        </w:rPr>
        <w:t xml:space="preserve"> Como condição para emissão da nota de empenho, a CONTRATADA deverá estar com a</w:t>
      </w:r>
      <w:r w:rsidR="00575A83" w:rsidRPr="00226481">
        <w:rPr>
          <w:rFonts w:ascii="Arial" w:hAnsi="Arial" w:cs="Arial"/>
          <w:sz w:val="24"/>
          <w:szCs w:val="24"/>
        </w:rPr>
        <w:t xml:space="preserve"> </w:t>
      </w:r>
      <w:r w:rsidRPr="00226481">
        <w:rPr>
          <w:rFonts w:ascii="Arial" w:hAnsi="Arial" w:cs="Arial"/>
          <w:sz w:val="24"/>
          <w:szCs w:val="24"/>
        </w:rPr>
        <w:t>documentação obrigatória devidamente atualizada ou comprovar situação regular no Cadastro de</w:t>
      </w:r>
      <w:r w:rsidR="00575A83" w:rsidRPr="00226481">
        <w:rPr>
          <w:rFonts w:ascii="Arial" w:hAnsi="Arial" w:cs="Arial"/>
          <w:sz w:val="24"/>
          <w:szCs w:val="24"/>
        </w:rPr>
        <w:t xml:space="preserve"> </w:t>
      </w:r>
      <w:r w:rsidRPr="00226481">
        <w:rPr>
          <w:rFonts w:ascii="Arial" w:hAnsi="Arial" w:cs="Arial"/>
          <w:sz w:val="24"/>
          <w:szCs w:val="24"/>
        </w:rPr>
        <w:t>Fornecedores Estadual, ou, ainda, perante à Fazenda Estadual e Federal, à Dívida Ativa Estadual</w:t>
      </w:r>
      <w:r w:rsidR="00575A83" w:rsidRPr="00226481">
        <w:rPr>
          <w:rFonts w:ascii="Arial" w:hAnsi="Arial" w:cs="Arial"/>
          <w:sz w:val="24"/>
          <w:szCs w:val="24"/>
        </w:rPr>
        <w:t xml:space="preserve"> </w:t>
      </w:r>
      <w:r w:rsidRPr="00226481">
        <w:rPr>
          <w:rFonts w:ascii="Arial" w:hAnsi="Arial" w:cs="Arial"/>
          <w:sz w:val="24"/>
          <w:szCs w:val="24"/>
        </w:rPr>
        <w:t>e</w:t>
      </w:r>
      <w:r w:rsidR="00575A83" w:rsidRPr="00226481">
        <w:rPr>
          <w:rFonts w:ascii="Arial" w:hAnsi="Arial" w:cs="Arial"/>
          <w:sz w:val="24"/>
          <w:szCs w:val="24"/>
        </w:rPr>
        <w:t xml:space="preserve"> </w:t>
      </w:r>
      <w:r w:rsidRPr="00226481">
        <w:rPr>
          <w:rFonts w:ascii="Arial" w:hAnsi="Arial" w:cs="Arial"/>
          <w:sz w:val="24"/>
          <w:szCs w:val="24"/>
        </w:rPr>
        <w:t>Federal, à Seguridade Social (INSS), ao Fundo de Garantia por Tempo de Serviço (FGTS) e à Justiça do</w:t>
      </w:r>
      <w:r w:rsidR="00575A83" w:rsidRPr="00226481">
        <w:rPr>
          <w:rFonts w:ascii="Arial" w:hAnsi="Arial" w:cs="Arial"/>
          <w:sz w:val="24"/>
          <w:szCs w:val="24"/>
        </w:rPr>
        <w:t xml:space="preserve"> </w:t>
      </w:r>
      <w:r w:rsidRPr="00226481">
        <w:rPr>
          <w:rFonts w:ascii="Arial" w:hAnsi="Arial" w:cs="Arial"/>
          <w:sz w:val="24"/>
          <w:szCs w:val="24"/>
        </w:rPr>
        <w:t>Trabalho;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A40FB">
        <w:rPr>
          <w:rFonts w:ascii="Arial" w:hAnsi="Arial" w:cs="Arial"/>
          <w:b/>
          <w:bCs/>
          <w:sz w:val="24"/>
          <w:szCs w:val="24"/>
        </w:rPr>
        <w:t>27</w:t>
      </w:r>
      <w:r w:rsidRPr="000E7E69">
        <w:rPr>
          <w:rFonts w:ascii="Arial" w:hAnsi="Arial" w:cs="Arial"/>
          <w:b/>
          <w:bCs/>
          <w:sz w:val="24"/>
          <w:szCs w:val="24"/>
        </w:rPr>
        <w:t>.</w:t>
      </w:r>
      <w:r w:rsidRPr="00226481">
        <w:rPr>
          <w:rFonts w:ascii="Arial" w:hAnsi="Arial" w:cs="Arial"/>
          <w:sz w:val="24"/>
          <w:szCs w:val="24"/>
        </w:rPr>
        <w:t xml:space="preserve"> Se a CONTRATADA não cumprir o prazo estabelecido ou recusar-se a retirar a nota de</w:t>
      </w:r>
      <w:r w:rsidR="00575A83" w:rsidRPr="00226481">
        <w:rPr>
          <w:rFonts w:ascii="Arial" w:hAnsi="Arial" w:cs="Arial"/>
          <w:sz w:val="24"/>
          <w:szCs w:val="24"/>
        </w:rPr>
        <w:t xml:space="preserve"> </w:t>
      </w:r>
      <w:r w:rsidRPr="00226481">
        <w:rPr>
          <w:rFonts w:ascii="Arial" w:hAnsi="Arial" w:cs="Arial"/>
          <w:sz w:val="24"/>
          <w:szCs w:val="24"/>
        </w:rPr>
        <w:t>empenho,</w:t>
      </w:r>
      <w:r w:rsidR="00575A83" w:rsidRPr="00226481">
        <w:rPr>
          <w:rFonts w:ascii="Arial" w:hAnsi="Arial" w:cs="Arial"/>
          <w:sz w:val="24"/>
          <w:szCs w:val="24"/>
        </w:rPr>
        <w:t xml:space="preserve"> </w:t>
      </w:r>
      <w:r w:rsidRPr="00226481">
        <w:rPr>
          <w:rFonts w:ascii="Arial" w:hAnsi="Arial" w:cs="Arial"/>
          <w:sz w:val="24"/>
          <w:szCs w:val="24"/>
        </w:rPr>
        <w:t xml:space="preserve">sem justificativa formalmente aceita pela CONTRATADA, decairá do direito de </w:t>
      </w:r>
      <w:r w:rsidR="00191900">
        <w:rPr>
          <w:rFonts w:ascii="Arial" w:hAnsi="Arial" w:cs="Arial"/>
          <w:sz w:val="24"/>
          <w:szCs w:val="24"/>
        </w:rPr>
        <w:t xml:space="preserve">entrega </w:t>
      </w:r>
      <w:r w:rsidR="004D2CC1">
        <w:rPr>
          <w:rFonts w:ascii="Arial" w:hAnsi="Arial" w:cs="Arial"/>
          <w:sz w:val="24"/>
          <w:szCs w:val="24"/>
        </w:rPr>
        <w:t xml:space="preserve">das peças bem como </w:t>
      </w:r>
      <w:r w:rsidR="00954875">
        <w:rPr>
          <w:rFonts w:ascii="Arial" w:hAnsi="Arial" w:cs="Arial"/>
          <w:sz w:val="24"/>
          <w:szCs w:val="24"/>
        </w:rPr>
        <w:t xml:space="preserve">da prestação dos serviços </w:t>
      </w:r>
      <w:r w:rsidRPr="00226481">
        <w:rPr>
          <w:rFonts w:ascii="Arial" w:hAnsi="Arial" w:cs="Arial"/>
          <w:sz w:val="24"/>
          <w:szCs w:val="24"/>
        </w:rPr>
        <w:t>adjudicados sujeitando-se às penalidades dispostas neste Termo de Referência;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A40FB">
        <w:rPr>
          <w:rFonts w:ascii="Arial" w:hAnsi="Arial" w:cs="Arial"/>
          <w:b/>
          <w:bCs/>
          <w:sz w:val="24"/>
          <w:szCs w:val="24"/>
        </w:rPr>
        <w:t>28</w:t>
      </w:r>
      <w:r w:rsidRPr="000E7E69">
        <w:rPr>
          <w:rFonts w:ascii="Arial" w:hAnsi="Arial" w:cs="Arial"/>
          <w:b/>
          <w:bCs/>
          <w:sz w:val="24"/>
          <w:szCs w:val="24"/>
        </w:rPr>
        <w:t>.</w:t>
      </w:r>
      <w:r w:rsidRPr="00226481">
        <w:rPr>
          <w:rFonts w:ascii="Arial" w:hAnsi="Arial" w:cs="Arial"/>
          <w:sz w:val="24"/>
          <w:szCs w:val="24"/>
        </w:rPr>
        <w:t xml:space="preserve"> Reconhecer os direitos da Administração, em caso de rescisão administrativa prevista no Art. 77</w:t>
      </w:r>
      <w:r w:rsidR="00575A83" w:rsidRPr="00226481">
        <w:rPr>
          <w:rFonts w:ascii="Arial" w:hAnsi="Arial" w:cs="Arial"/>
          <w:sz w:val="24"/>
          <w:szCs w:val="24"/>
        </w:rPr>
        <w:t xml:space="preserve"> </w:t>
      </w:r>
      <w:r w:rsidRPr="00226481">
        <w:rPr>
          <w:rFonts w:ascii="Arial" w:hAnsi="Arial" w:cs="Arial"/>
          <w:sz w:val="24"/>
          <w:szCs w:val="24"/>
        </w:rPr>
        <w:t>da Lei 8.666/93;</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A40FB">
        <w:rPr>
          <w:rFonts w:ascii="Arial" w:hAnsi="Arial" w:cs="Arial"/>
          <w:b/>
          <w:bCs/>
          <w:sz w:val="24"/>
          <w:szCs w:val="24"/>
        </w:rPr>
        <w:t>29</w:t>
      </w:r>
      <w:r w:rsidRPr="00226481">
        <w:rPr>
          <w:rFonts w:ascii="Arial" w:hAnsi="Arial" w:cs="Arial"/>
          <w:sz w:val="24"/>
          <w:szCs w:val="24"/>
        </w:rPr>
        <w:t>. Cumprir a vigência do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8.</w:t>
      </w:r>
      <w:r w:rsidR="00FA40FB">
        <w:rPr>
          <w:rFonts w:ascii="Arial" w:hAnsi="Arial" w:cs="Arial"/>
          <w:b/>
          <w:bCs/>
          <w:sz w:val="24"/>
          <w:szCs w:val="24"/>
        </w:rPr>
        <w:t>30</w:t>
      </w:r>
      <w:r w:rsidRPr="000E7E69">
        <w:rPr>
          <w:rFonts w:ascii="Arial" w:hAnsi="Arial" w:cs="Arial"/>
          <w:b/>
          <w:bCs/>
          <w:sz w:val="24"/>
          <w:szCs w:val="24"/>
        </w:rPr>
        <w:t>.</w:t>
      </w:r>
      <w:r w:rsidRPr="00226481">
        <w:rPr>
          <w:rFonts w:ascii="Arial" w:hAnsi="Arial" w:cs="Arial"/>
          <w:sz w:val="24"/>
          <w:szCs w:val="24"/>
        </w:rPr>
        <w:t xml:space="preserve"> Indenizar terceiros e/ou a CONTRATANTE, mesmo em caso de ausência ou omissão de fiscalização</w:t>
      </w:r>
      <w:r w:rsidR="00575A83" w:rsidRPr="00226481">
        <w:rPr>
          <w:rFonts w:ascii="Arial" w:hAnsi="Arial" w:cs="Arial"/>
          <w:sz w:val="24"/>
          <w:szCs w:val="24"/>
        </w:rPr>
        <w:t xml:space="preserve"> </w:t>
      </w:r>
      <w:r w:rsidRPr="00226481">
        <w:rPr>
          <w:rFonts w:ascii="Arial" w:hAnsi="Arial" w:cs="Arial"/>
          <w:sz w:val="24"/>
          <w:szCs w:val="24"/>
        </w:rPr>
        <w:t>de sua parte, por quaisquer danos ou prejuízos causados, devendo a CONTRATADA adotar todas as</w:t>
      </w:r>
      <w:r w:rsidR="00575A83" w:rsidRPr="00226481">
        <w:rPr>
          <w:rFonts w:ascii="Arial" w:hAnsi="Arial" w:cs="Arial"/>
          <w:sz w:val="24"/>
          <w:szCs w:val="24"/>
        </w:rPr>
        <w:t xml:space="preserve"> </w:t>
      </w:r>
      <w:r w:rsidRPr="00226481">
        <w:rPr>
          <w:rFonts w:ascii="Arial" w:hAnsi="Arial" w:cs="Arial"/>
          <w:sz w:val="24"/>
          <w:szCs w:val="24"/>
        </w:rPr>
        <w:t>medidas preventivas com fiel observância às exigências das autoridades competentes e às disposições</w:t>
      </w:r>
      <w:r w:rsidR="00575A83" w:rsidRPr="00226481">
        <w:rPr>
          <w:rFonts w:ascii="Arial" w:hAnsi="Arial" w:cs="Arial"/>
          <w:sz w:val="24"/>
          <w:szCs w:val="24"/>
        </w:rPr>
        <w:t xml:space="preserve"> </w:t>
      </w:r>
      <w:r w:rsidRPr="00226481">
        <w:rPr>
          <w:rFonts w:ascii="Arial" w:hAnsi="Arial" w:cs="Arial"/>
          <w:sz w:val="24"/>
          <w:szCs w:val="24"/>
        </w:rPr>
        <w:t>legais vigentes;</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lastRenderedPageBreak/>
        <w:t>8.</w:t>
      </w:r>
      <w:r w:rsidR="00FA40FB">
        <w:rPr>
          <w:rFonts w:ascii="Arial" w:hAnsi="Arial" w:cs="Arial"/>
          <w:b/>
          <w:bCs/>
          <w:sz w:val="24"/>
          <w:szCs w:val="24"/>
        </w:rPr>
        <w:t>31</w:t>
      </w:r>
      <w:r w:rsidRPr="000E7E69">
        <w:rPr>
          <w:rFonts w:ascii="Arial" w:hAnsi="Arial" w:cs="Arial"/>
          <w:b/>
          <w:bCs/>
          <w:sz w:val="24"/>
          <w:szCs w:val="24"/>
        </w:rPr>
        <w:t>.</w:t>
      </w:r>
      <w:r w:rsidRPr="00226481">
        <w:rPr>
          <w:rFonts w:ascii="Arial" w:hAnsi="Arial" w:cs="Arial"/>
          <w:sz w:val="24"/>
          <w:szCs w:val="24"/>
        </w:rPr>
        <w:t xml:space="preserve"> Abster-se de quaisquer pleitos de faturamentos extraordinários sob o pretexto de perfeito</w:t>
      </w:r>
      <w:r w:rsidR="00575A83" w:rsidRPr="00226481">
        <w:rPr>
          <w:rFonts w:ascii="Arial" w:hAnsi="Arial" w:cs="Arial"/>
          <w:sz w:val="24"/>
          <w:szCs w:val="24"/>
        </w:rPr>
        <w:t xml:space="preserve"> </w:t>
      </w:r>
      <w:r w:rsidRPr="00226481">
        <w:rPr>
          <w:rFonts w:ascii="Arial" w:hAnsi="Arial" w:cs="Arial"/>
          <w:sz w:val="24"/>
          <w:szCs w:val="24"/>
        </w:rPr>
        <w:t>funcionamento e conclusão do objeto contratado.</w:t>
      </w:r>
    </w:p>
    <w:p w:rsidR="00FF2BCC" w:rsidRDefault="00FF2BCC" w:rsidP="00226481">
      <w:pPr>
        <w:spacing w:before="240" w:after="240" w:line="276" w:lineRule="auto"/>
        <w:jc w:val="both"/>
        <w:rPr>
          <w:rFonts w:ascii="Arial" w:hAnsi="Arial" w:cs="Arial"/>
          <w:sz w:val="24"/>
          <w:szCs w:val="24"/>
        </w:rPr>
      </w:pPr>
    </w:p>
    <w:p w:rsidR="00575A83"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NONA – DAS OBRIGAÇÕES DA CONTRATANTE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9.1.</w:t>
      </w:r>
      <w:r w:rsidRPr="00226481">
        <w:rPr>
          <w:rFonts w:ascii="Arial" w:hAnsi="Arial" w:cs="Arial"/>
          <w:sz w:val="24"/>
          <w:szCs w:val="24"/>
        </w:rPr>
        <w:t xml:space="preserve"> Determinar a execução do objeto quando houver garantia real da disponibilidade financeira para</w:t>
      </w:r>
      <w:r w:rsidR="00575A83" w:rsidRPr="00226481">
        <w:rPr>
          <w:rFonts w:ascii="Arial" w:hAnsi="Arial" w:cs="Arial"/>
          <w:sz w:val="24"/>
          <w:szCs w:val="24"/>
        </w:rPr>
        <w:t xml:space="preserve"> </w:t>
      </w:r>
      <w:r w:rsidRPr="00226481">
        <w:rPr>
          <w:rFonts w:ascii="Arial" w:hAnsi="Arial" w:cs="Arial"/>
          <w:sz w:val="24"/>
          <w:szCs w:val="24"/>
        </w:rPr>
        <w:t>a quitação de seus débitos frente à CONTRATADA, sob pena de ilegalidade dos atos;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9.2.</w:t>
      </w:r>
      <w:r w:rsidRPr="00226481">
        <w:rPr>
          <w:rFonts w:ascii="Arial" w:hAnsi="Arial" w:cs="Arial"/>
          <w:sz w:val="24"/>
          <w:szCs w:val="24"/>
        </w:rPr>
        <w:t xml:space="preserve"> Emitir ordem de </w:t>
      </w:r>
      <w:r w:rsidR="00191900">
        <w:rPr>
          <w:rFonts w:ascii="Arial" w:hAnsi="Arial" w:cs="Arial"/>
          <w:sz w:val="24"/>
          <w:szCs w:val="24"/>
        </w:rPr>
        <w:t>entrega</w:t>
      </w:r>
      <w:r w:rsidRPr="00226481">
        <w:rPr>
          <w:rFonts w:ascii="Arial" w:hAnsi="Arial" w:cs="Arial"/>
          <w:sz w:val="24"/>
          <w:szCs w:val="24"/>
        </w:rPr>
        <w:t xml:space="preserve"> estabelecendo dia, hora, quantidade, local e demais informações</w:t>
      </w:r>
      <w:r w:rsidR="00575A83" w:rsidRPr="00226481">
        <w:rPr>
          <w:rFonts w:ascii="Arial" w:hAnsi="Arial" w:cs="Arial"/>
          <w:sz w:val="24"/>
          <w:szCs w:val="24"/>
        </w:rPr>
        <w:t xml:space="preserve"> </w:t>
      </w:r>
      <w:r w:rsidRPr="00226481">
        <w:rPr>
          <w:rFonts w:ascii="Arial" w:hAnsi="Arial" w:cs="Arial"/>
          <w:sz w:val="24"/>
          <w:szCs w:val="24"/>
        </w:rPr>
        <w:t>que achar pertinentes para o bom cumprimento do objeto;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9.3.</w:t>
      </w:r>
      <w:r w:rsidRPr="00226481">
        <w:rPr>
          <w:rFonts w:ascii="Arial" w:hAnsi="Arial" w:cs="Arial"/>
          <w:sz w:val="24"/>
          <w:szCs w:val="24"/>
        </w:rPr>
        <w:t xml:space="preserve"> Receber o objeto adjudicado, nos termos, prazos, quantidade, qualidade e condições estabelecidas</w:t>
      </w:r>
      <w:r w:rsidR="00575A83" w:rsidRPr="00226481">
        <w:rPr>
          <w:rFonts w:ascii="Arial" w:hAnsi="Arial" w:cs="Arial"/>
          <w:sz w:val="24"/>
          <w:szCs w:val="24"/>
        </w:rPr>
        <w:t xml:space="preserve"> </w:t>
      </w:r>
      <w:r w:rsidRPr="00226481">
        <w:rPr>
          <w:rFonts w:ascii="Arial" w:hAnsi="Arial" w:cs="Arial"/>
          <w:sz w:val="24"/>
          <w:szCs w:val="24"/>
        </w:rPr>
        <w:t>no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9.3.1.</w:t>
      </w:r>
      <w:r w:rsidRPr="00226481">
        <w:rPr>
          <w:rFonts w:ascii="Arial" w:hAnsi="Arial" w:cs="Arial"/>
          <w:sz w:val="24"/>
          <w:szCs w:val="24"/>
        </w:rPr>
        <w:t xml:space="preserve"> Disponibilizar local adequado para a realização da entrega </w:t>
      </w:r>
      <w:r w:rsidR="00FA40FB">
        <w:rPr>
          <w:rFonts w:ascii="Arial" w:hAnsi="Arial" w:cs="Arial"/>
          <w:sz w:val="24"/>
          <w:szCs w:val="24"/>
        </w:rPr>
        <w:t>e hospedagem do objeto</w:t>
      </w:r>
      <w:r w:rsidRPr="00226481">
        <w:rPr>
          <w:rFonts w:ascii="Arial" w:hAnsi="Arial" w:cs="Arial"/>
          <w:sz w:val="24"/>
          <w:szCs w:val="24"/>
        </w:rPr>
        <w:t>;</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9.4.</w:t>
      </w:r>
      <w:r w:rsidRPr="00226481">
        <w:rPr>
          <w:rFonts w:ascii="Arial" w:hAnsi="Arial" w:cs="Arial"/>
          <w:sz w:val="24"/>
          <w:szCs w:val="24"/>
        </w:rPr>
        <w:t xml:space="preserve"> Designar servidor Fiscal do Contrato, ao qual caberá a responsabilidade de acompanhar, fiscalizar</w:t>
      </w:r>
      <w:r w:rsidR="00575A83" w:rsidRPr="00226481">
        <w:rPr>
          <w:rFonts w:ascii="Arial" w:hAnsi="Arial" w:cs="Arial"/>
          <w:sz w:val="24"/>
          <w:szCs w:val="24"/>
        </w:rPr>
        <w:t xml:space="preserve"> </w:t>
      </w:r>
      <w:r w:rsidRPr="00226481">
        <w:rPr>
          <w:rFonts w:ascii="Arial" w:hAnsi="Arial" w:cs="Arial"/>
          <w:sz w:val="24"/>
          <w:szCs w:val="24"/>
        </w:rPr>
        <w:t>e avaliar a execução do contrato, conforme legislação vigente;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9.5.</w:t>
      </w:r>
      <w:r w:rsidRPr="00226481">
        <w:rPr>
          <w:rFonts w:ascii="Arial" w:hAnsi="Arial" w:cs="Arial"/>
          <w:sz w:val="24"/>
          <w:szCs w:val="24"/>
        </w:rPr>
        <w:t xml:space="preserve"> Comunicar a CONTRATADA sobre possíveis irregularidades observadas na entrega dos bens</w:t>
      </w:r>
      <w:r w:rsidR="00575A83" w:rsidRPr="00226481">
        <w:rPr>
          <w:rFonts w:ascii="Arial" w:hAnsi="Arial" w:cs="Arial"/>
          <w:sz w:val="24"/>
          <w:szCs w:val="24"/>
        </w:rPr>
        <w:t xml:space="preserve"> </w:t>
      </w:r>
      <w:r w:rsidRPr="00226481">
        <w:rPr>
          <w:rFonts w:ascii="Arial" w:hAnsi="Arial" w:cs="Arial"/>
          <w:sz w:val="24"/>
          <w:szCs w:val="24"/>
        </w:rPr>
        <w:t xml:space="preserve">fornecidos para imediata correção, solicitar o reparo, a correção, a remoção ou a substituição </w:t>
      </w:r>
      <w:r w:rsidR="00954875">
        <w:rPr>
          <w:rFonts w:ascii="Arial" w:hAnsi="Arial" w:cs="Arial"/>
          <w:sz w:val="24"/>
          <w:szCs w:val="24"/>
        </w:rPr>
        <w:t>das peças</w:t>
      </w:r>
      <w:r w:rsidR="00DC4638" w:rsidRPr="00226481">
        <w:rPr>
          <w:rFonts w:ascii="Arial" w:hAnsi="Arial" w:cs="Arial"/>
          <w:sz w:val="24"/>
          <w:szCs w:val="24"/>
        </w:rPr>
        <w:t xml:space="preserve"> </w:t>
      </w:r>
      <w:r w:rsidRPr="00226481">
        <w:rPr>
          <w:rFonts w:ascii="Arial" w:hAnsi="Arial" w:cs="Arial"/>
          <w:sz w:val="24"/>
          <w:szCs w:val="24"/>
        </w:rPr>
        <w:t>em que se verificarem vícios, defeitos ou incorreções;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9.6.</w:t>
      </w:r>
      <w:r w:rsidRPr="00226481">
        <w:rPr>
          <w:rFonts w:ascii="Arial" w:hAnsi="Arial" w:cs="Arial"/>
          <w:sz w:val="24"/>
          <w:szCs w:val="24"/>
        </w:rPr>
        <w:t xml:space="preserve"> Proporcionar todas as facilidades indispensáveis à boa execução das obrigações contratuais,</w:t>
      </w:r>
      <w:r w:rsidR="00FA40FB">
        <w:rPr>
          <w:rFonts w:ascii="Arial" w:hAnsi="Arial" w:cs="Arial"/>
          <w:sz w:val="24"/>
          <w:szCs w:val="24"/>
        </w:rPr>
        <w:t xml:space="preserve"> </w:t>
      </w:r>
      <w:r w:rsidRPr="00226481">
        <w:rPr>
          <w:rFonts w:ascii="Arial" w:hAnsi="Arial" w:cs="Arial"/>
          <w:sz w:val="24"/>
          <w:szCs w:val="24"/>
        </w:rPr>
        <w:t>inclusive permitindo o acesso de empregados, prepostos ou representantes da CONTRATADA em suas</w:t>
      </w:r>
      <w:r w:rsidR="00575A83" w:rsidRPr="00226481">
        <w:rPr>
          <w:rFonts w:ascii="Arial" w:hAnsi="Arial" w:cs="Arial"/>
          <w:sz w:val="24"/>
          <w:szCs w:val="24"/>
        </w:rPr>
        <w:t xml:space="preserve"> </w:t>
      </w:r>
      <w:r w:rsidRPr="00226481">
        <w:rPr>
          <w:rFonts w:ascii="Arial" w:hAnsi="Arial" w:cs="Arial"/>
          <w:sz w:val="24"/>
          <w:szCs w:val="24"/>
        </w:rPr>
        <w:t>dependências, desde que respeitadas as normas de segurança;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9.7.</w:t>
      </w:r>
      <w:r w:rsidRPr="00226481">
        <w:rPr>
          <w:rFonts w:ascii="Arial" w:hAnsi="Arial" w:cs="Arial"/>
          <w:sz w:val="24"/>
          <w:szCs w:val="24"/>
        </w:rPr>
        <w:t xml:space="preserve"> Efetuar o pagamento à CONTRATADA, nas condições estabelecidas neste documento e no Edital;</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9.7.1.</w:t>
      </w:r>
      <w:r w:rsidRPr="00226481">
        <w:rPr>
          <w:rFonts w:ascii="Arial" w:hAnsi="Arial" w:cs="Arial"/>
          <w:sz w:val="24"/>
          <w:szCs w:val="24"/>
        </w:rPr>
        <w:t xml:space="preserve"> Nenhum pagamento será efetuado à CONTRATADA enquanto estiver pendente de liquidação</w:t>
      </w:r>
      <w:r w:rsidR="00575A83" w:rsidRPr="00226481">
        <w:rPr>
          <w:rFonts w:ascii="Arial" w:hAnsi="Arial" w:cs="Arial"/>
          <w:sz w:val="24"/>
          <w:szCs w:val="24"/>
        </w:rPr>
        <w:t xml:space="preserve"> </w:t>
      </w:r>
      <w:r w:rsidRPr="00226481">
        <w:rPr>
          <w:rFonts w:ascii="Arial" w:hAnsi="Arial" w:cs="Arial"/>
          <w:sz w:val="24"/>
          <w:szCs w:val="24"/>
        </w:rPr>
        <w:t>qualquer obrigação que lhe for imposta em virtude de penalidade ou inadimplência.</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9.8.</w:t>
      </w:r>
      <w:r w:rsidRPr="00226481">
        <w:rPr>
          <w:rFonts w:ascii="Arial" w:hAnsi="Arial" w:cs="Arial"/>
          <w:sz w:val="24"/>
          <w:szCs w:val="24"/>
        </w:rPr>
        <w:t xml:space="preserve"> Rejeitar, no todo ou em parte, </w:t>
      </w:r>
      <w:r w:rsidR="00954875">
        <w:rPr>
          <w:rFonts w:ascii="Arial" w:hAnsi="Arial" w:cs="Arial"/>
          <w:sz w:val="24"/>
          <w:szCs w:val="24"/>
        </w:rPr>
        <w:t>as peças</w:t>
      </w:r>
      <w:r w:rsidR="00DC4638" w:rsidRPr="00226481">
        <w:rPr>
          <w:rFonts w:ascii="Arial" w:hAnsi="Arial" w:cs="Arial"/>
          <w:sz w:val="24"/>
          <w:szCs w:val="24"/>
        </w:rPr>
        <w:t xml:space="preserve"> </w:t>
      </w:r>
      <w:r w:rsidRPr="00226481">
        <w:rPr>
          <w:rFonts w:ascii="Arial" w:hAnsi="Arial" w:cs="Arial"/>
          <w:sz w:val="24"/>
          <w:szCs w:val="24"/>
        </w:rPr>
        <w:t>entregues em desacordo com as obrigações assumidas</w:t>
      </w:r>
      <w:r w:rsidR="00954875">
        <w:rPr>
          <w:rFonts w:ascii="Arial" w:hAnsi="Arial" w:cs="Arial"/>
          <w:sz w:val="24"/>
          <w:szCs w:val="24"/>
        </w:rPr>
        <w:t>, bem como a prestação dos serviços adjucados</w:t>
      </w:r>
      <w:r w:rsidR="00575A83" w:rsidRPr="00226481">
        <w:rPr>
          <w:rFonts w:ascii="Arial" w:hAnsi="Arial" w:cs="Arial"/>
          <w:sz w:val="24"/>
          <w:szCs w:val="24"/>
        </w:rPr>
        <w:t xml:space="preserve"> </w:t>
      </w:r>
      <w:r w:rsidRPr="00226481">
        <w:rPr>
          <w:rFonts w:ascii="Arial" w:hAnsi="Arial" w:cs="Arial"/>
          <w:sz w:val="24"/>
          <w:szCs w:val="24"/>
        </w:rPr>
        <w:t>pela CONTRATADA.</w:t>
      </w:r>
    </w:p>
    <w:p w:rsidR="00564C70" w:rsidRDefault="00564C70" w:rsidP="00226481">
      <w:pPr>
        <w:spacing w:before="240" w:after="240" w:line="276" w:lineRule="auto"/>
        <w:jc w:val="both"/>
        <w:rPr>
          <w:rFonts w:ascii="Arial" w:hAnsi="Arial" w:cs="Arial"/>
          <w:b/>
          <w:bCs/>
          <w:sz w:val="24"/>
          <w:szCs w:val="24"/>
        </w:rPr>
      </w:pPr>
    </w:p>
    <w:p w:rsidR="00564C70" w:rsidRDefault="00564C70" w:rsidP="00226481">
      <w:pPr>
        <w:spacing w:before="240" w:after="240" w:line="276" w:lineRule="auto"/>
        <w:jc w:val="both"/>
        <w:rPr>
          <w:rFonts w:ascii="Arial" w:hAnsi="Arial" w:cs="Arial"/>
          <w:b/>
          <w:bCs/>
          <w:sz w:val="24"/>
          <w:szCs w:val="24"/>
        </w:rPr>
      </w:pP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 DOS PRAZOS, CONDIÇÕES DE RECEBIMENTO</w:t>
      </w:r>
      <w:r w:rsidR="00954875">
        <w:rPr>
          <w:rFonts w:ascii="Arial" w:hAnsi="Arial" w:cs="Arial"/>
          <w:b/>
          <w:bCs/>
          <w:sz w:val="24"/>
          <w:szCs w:val="24"/>
        </w:rPr>
        <w:t xml:space="preserve"> DAS PEÇAS</w:t>
      </w:r>
      <w:r w:rsidRPr="000E7E69">
        <w:rPr>
          <w:rFonts w:ascii="Arial" w:hAnsi="Arial" w:cs="Arial"/>
          <w:b/>
          <w:bCs/>
          <w:sz w:val="24"/>
          <w:szCs w:val="24"/>
        </w:rPr>
        <w:t xml:space="preserve"> E LOCAIS </w:t>
      </w:r>
      <w:r w:rsidR="00954875">
        <w:rPr>
          <w:rFonts w:ascii="Arial" w:hAnsi="Arial" w:cs="Arial"/>
          <w:b/>
          <w:bCs/>
          <w:sz w:val="24"/>
          <w:szCs w:val="24"/>
        </w:rPr>
        <w:t>DA PRESTAÇÃO DOS SERVIÇOS</w:t>
      </w:r>
      <w:r w:rsidRPr="000E7E69">
        <w:rPr>
          <w:rFonts w:ascii="Arial" w:hAnsi="Arial" w:cs="Arial"/>
          <w:b/>
          <w:bCs/>
          <w:sz w:val="24"/>
          <w:szCs w:val="24"/>
        </w:rPr>
        <w:t>.</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10.1.</w:t>
      </w:r>
      <w:r w:rsidRPr="00226481">
        <w:rPr>
          <w:rFonts w:ascii="Arial" w:hAnsi="Arial" w:cs="Arial"/>
          <w:sz w:val="24"/>
          <w:szCs w:val="24"/>
        </w:rPr>
        <w:t xml:space="preserve"> </w:t>
      </w:r>
      <w:r w:rsidR="009F6A16" w:rsidRPr="00961384">
        <w:rPr>
          <w:rFonts w:ascii="Arial" w:hAnsi="Arial" w:cs="Arial"/>
          <w:color w:val="000000"/>
          <w:sz w:val="24"/>
          <w:szCs w:val="24"/>
        </w:rPr>
        <w:t>A empresa deverá</w:t>
      </w:r>
      <w:r w:rsidR="009F6A16">
        <w:rPr>
          <w:rFonts w:ascii="Arial" w:hAnsi="Arial" w:cs="Arial"/>
          <w:color w:val="000000"/>
          <w:sz w:val="24"/>
          <w:szCs w:val="24"/>
        </w:rPr>
        <w:t xml:space="preserve"> realizar os serviços no local indicado pela solicitante, num </w:t>
      </w:r>
      <w:r w:rsidR="009F6A16" w:rsidRPr="00E0014E">
        <w:rPr>
          <w:rFonts w:ascii="Arial" w:hAnsi="Arial" w:cs="Arial"/>
          <w:b/>
          <w:bCs/>
          <w:color w:val="000000"/>
          <w:sz w:val="24"/>
          <w:szCs w:val="24"/>
        </w:rPr>
        <w:t xml:space="preserve">prazo máximo de até 3 (três) dias uteis </w:t>
      </w:r>
      <w:r w:rsidR="003D3141">
        <w:rPr>
          <w:rFonts w:ascii="Arial" w:hAnsi="Arial" w:cs="Arial"/>
          <w:color w:val="000000"/>
          <w:sz w:val="24"/>
          <w:szCs w:val="24"/>
        </w:rPr>
        <w:t>contados a partir do envio da NAD</w:t>
      </w:r>
      <w:r w:rsidR="009F6A16">
        <w:rPr>
          <w:rFonts w:ascii="Arial" w:hAnsi="Arial" w:cs="Arial"/>
          <w:color w:val="000000"/>
          <w:sz w:val="24"/>
          <w:szCs w:val="24"/>
        </w:rPr>
        <w:t>. A revisão será realizada obrigatoriamente no município de Marcelândia e deverá ser realizada em prazo máximo de 05 (cinco) dias uteis para evitar prejuízos na realização dos serviços devido ao tempo em que esteja em revisão</w:t>
      </w:r>
      <w:r w:rsidR="00C20313">
        <w:rPr>
          <w:rFonts w:ascii="Arial" w:hAnsi="Arial" w:cs="Arial"/>
          <w:sz w:val="24"/>
          <w:szCs w:val="24"/>
        </w:rPr>
        <w:t>.</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2</w:t>
      </w:r>
      <w:r w:rsidRPr="000E7E69">
        <w:rPr>
          <w:rFonts w:ascii="Arial" w:hAnsi="Arial" w:cs="Arial"/>
          <w:b/>
          <w:bCs/>
          <w:sz w:val="24"/>
          <w:szCs w:val="24"/>
        </w:rPr>
        <w:t>.</w:t>
      </w:r>
      <w:r w:rsidRPr="00226481">
        <w:rPr>
          <w:rFonts w:ascii="Arial" w:hAnsi="Arial" w:cs="Arial"/>
          <w:sz w:val="24"/>
          <w:szCs w:val="24"/>
        </w:rPr>
        <w:t xml:space="preserve"> Somente ser</w:t>
      </w:r>
      <w:r w:rsidR="007C4096">
        <w:rPr>
          <w:rFonts w:ascii="Arial" w:hAnsi="Arial" w:cs="Arial"/>
          <w:sz w:val="24"/>
          <w:szCs w:val="24"/>
        </w:rPr>
        <w:t>á</w:t>
      </w:r>
      <w:r w:rsidRPr="00226481">
        <w:rPr>
          <w:rFonts w:ascii="Arial" w:hAnsi="Arial" w:cs="Arial"/>
          <w:sz w:val="24"/>
          <w:szCs w:val="24"/>
        </w:rPr>
        <w:t xml:space="preserve"> aceito e recebido os </w:t>
      </w:r>
      <w:r w:rsidR="00954875">
        <w:rPr>
          <w:rFonts w:ascii="Arial" w:hAnsi="Arial" w:cs="Arial"/>
          <w:sz w:val="24"/>
          <w:szCs w:val="24"/>
        </w:rPr>
        <w:t>serviços prestados</w:t>
      </w:r>
      <w:r w:rsidRPr="00226481">
        <w:rPr>
          <w:rFonts w:ascii="Arial" w:hAnsi="Arial" w:cs="Arial"/>
          <w:sz w:val="24"/>
          <w:szCs w:val="24"/>
        </w:rPr>
        <w:t xml:space="preserve"> em perfeitas condições, conforme</w:t>
      </w:r>
      <w:r w:rsidR="000E7E69">
        <w:rPr>
          <w:rFonts w:ascii="Arial" w:hAnsi="Arial" w:cs="Arial"/>
          <w:sz w:val="24"/>
          <w:szCs w:val="24"/>
        </w:rPr>
        <w:t xml:space="preserve"> </w:t>
      </w:r>
      <w:r w:rsidRPr="00226481">
        <w:rPr>
          <w:rFonts w:ascii="Arial" w:hAnsi="Arial" w:cs="Arial"/>
          <w:sz w:val="24"/>
          <w:szCs w:val="24"/>
        </w:rPr>
        <w:t>especificação.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3</w:t>
      </w:r>
      <w:r w:rsidRPr="000E7E69">
        <w:rPr>
          <w:rFonts w:ascii="Arial" w:hAnsi="Arial" w:cs="Arial"/>
          <w:b/>
          <w:bCs/>
          <w:sz w:val="24"/>
          <w:szCs w:val="24"/>
        </w:rPr>
        <w:t>.</w:t>
      </w:r>
      <w:r w:rsidRPr="00226481">
        <w:rPr>
          <w:rFonts w:ascii="Arial" w:hAnsi="Arial" w:cs="Arial"/>
          <w:sz w:val="24"/>
          <w:szCs w:val="24"/>
        </w:rPr>
        <w:t xml:space="preserve"> Caso alguma contratação não apresente as condições ora estabelecidas serão rejeitados, ficando</w:t>
      </w:r>
      <w:r w:rsidR="00575A83" w:rsidRPr="00226481">
        <w:rPr>
          <w:rFonts w:ascii="Arial" w:hAnsi="Arial" w:cs="Arial"/>
          <w:sz w:val="24"/>
          <w:szCs w:val="24"/>
        </w:rPr>
        <w:t xml:space="preserve"> </w:t>
      </w:r>
      <w:r w:rsidRPr="00226481">
        <w:rPr>
          <w:rFonts w:ascii="Arial" w:hAnsi="Arial" w:cs="Arial"/>
          <w:sz w:val="24"/>
          <w:szCs w:val="24"/>
        </w:rPr>
        <w:t>o fornecedor obrigado a substituí-los. Neste caso sujeita-se ainda a CONTRATADA às sanções previstas</w:t>
      </w:r>
      <w:r w:rsidR="00575A83" w:rsidRPr="00226481">
        <w:rPr>
          <w:rFonts w:ascii="Arial" w:hAnsi="Arial" w:cs="Arial"/>
          <w:sz w:val="24"/>
          <w:szCs w:val="24"/>
        </w:rPr>
        <w:t xml:space="preserve"> </w:t>
      </w:r>
      <w:r w:rsidRPr="00226481">
        <w:rPr>
          <w:rFonts w:ascii="Arial" w:hAnsi="Arial" w:cs="Arial"/>
          <w:sz w:val="24"/>
          <w:szCs w:val="24"/>
        </w:rPr>
        <w:t>neste Termo de Referência e na legislação pertinente, quando couber;</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4</w:t>
      </w:r>
      <w:r w:rsidRPr="000E7E69">
        <w:rPr>
          <w:rFonts w:ascii="Arial" w:hAnsi="Arial" w:cs="Arial"/>
          <w:b/>
          <w:bCs/>
          <w:sz w:val="24"/>
          <w:szCs w:val="24"/>
        </w:rPr>
        <w:t>.</w:t>
      </w:r>
      <w:r w:rsidRPr="00226481">
        <w:rPr>
          <w:rFonts w:ascii="Arial" w:hAnsi="Arial" w:cs="Arial"/>
          <w:sz w:val="24"/>
          <w:szCs w:val="24"/>
        </w:rPr>
        <w:t xml:space="preserve"> Havendo causa impeditiva para o cumprimento dos prazos a CONTRATADA deverá apresentar</w:t>
      </w:r>
      <w:r w:rsidR="00575A83" w:rsidRPr="00226481">
        <w:rPr>
          <w:rFonts w:ascii="Arial" w:hAnsi="Arial" w:cs="Arial"/>
          <w:sz w:val="24"/>
          <w:szCs w:val="24"/>
        </w:rPr>
        <w:t xml:space="preserve"> </w:t>
      </w:r>
      <w:r w:rsidRPr="00226481">
        <w:rPr>
          <w:rFonts w:ascii="Arial" w:hAnsi="Arial" w:cs="Arial"/>
          <w:sz w:val="24"/>
          <w:szCs w:val="24"/>
        </w:rPr>
        <w:t>justificativa formal ao Fiscal do Contrato, indicando o prazo necessário, que por sua vez analisará e</w:t>
      </w:r>
      <w:r w:rsidR="00575A83" w:rsidRPr="00226481">
        <w:rPr>
          <w:rFonts w:ascii="Arial" w:hAnsi="Arial" w:cs="Arial"/>
          <w:sz w:val="24"/>
          <w:szCs w:val="24"/>
        </w:rPr>
        <w:t xml:space="preserve"> </w:t>
      </w:r>
      <w:r w:rsidRPr="00226481">
        <w:rPr>
          <w:rFonts w:ascii="Arial" w:hAnsi="Arial" w:cs="Arial"/>
          <w:sz w:val="24"/>
          <w:szCs w:val="24"/>
        </w:rPr>
        <w:t>tomará as necessárias providências para a aceitação ou não das justificativas apresentadas;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5</w:t>
      </w:r>
      <w:r w:rsidRPr="000E7E69">
        <w:rPr>
          <w:rFonts w:ascii="Arial" w:hAnsi="Arial" w:cs="Arial"/>
          <w:b/>
          <w:bCs/>
          <w:sz w:val="24"/>
          <w:szCs w:val="24"/>
        </w:rPr>
        <w:t>.</w:t>
      </w:r>
      <w:r w:rsidRPr="00226481">
        <w:rPr>
          <w:rFonts w:ascii="Arial" w:hAnsi="Arial" w:cs="Arial"/>
          <w:sz w:val="24"/>
          <w:szCs w:val="24"/>
        </w:rPr>
        <w:t xml:space="preserve"> A CONTRATANTE emitirá o documento de aceite somente após o recebimento definitivo e após</w:t>
      </w:r>
      <w:r w:rsidR="00575A83" w:rsidRPr="00226481">
        <w:rPr>
          <w:rFonts w:ascii="Arial" w:hAnsi="Arial" w:cs="Arial"/>
          <w:sz w:val="24"/>
          <w:szCs w:val="24"/>
        </w:rPr>
        <w:t xml:space="preserve"> </w:t>
      </w:r>
      <w:r w:rsidRPr="00226481">
        <w:rPr>
          <w:rFonts w:ascii="Arial" w:hAnsi="Arial" w:cs="Arial"/>
          <w:sz w:val="24"/>
          <w:szCs w:val="24"/>
        </w:rPr>
        <w:t>constatar que a CONTRATADA tenha cumprido suas obrigações e estar o objeto em condições de</w:t>
      </w:r>
      <w:r w:rsidR="00575A83" w:rsidRPr="00226481">
        <w:rPr>
          <w:rFonts w:ascii="Arial" w:hAnsi="Arial" w:cs="Arial"/>
          <w:sz w:val="24"/>
          <w:szCs w:val="24"/>
        </w:rPr>
        <w:t xml:space="preserve"> </w:t>
      </w:r>
      <w:r w:rsidRPr="00226481">
        <w:rPr>
          <w:rFonts w:ascii="Arial" w:hAnsi="Arial" w:cs="Arial"/>
          <w:sz w:val="24"/>
          <w:szCs w:val="24"/>
        </w:rPr>
        <w:t>recebimento;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6</w:t>
      </w:r>
      <w:r w:rsidRPr="000E7E69">
        <w:rPr>
          <w:rFonts w:ascii="Arial" w:hAnsi="Arial" w:cs="Arial"/>
          <w:b/>
          <w:bCs/>
          <w:sz w:val="24"/>
          <w:szCs w:val="24"/>
        </w:rPr>
        <w:t>.</w:t>
      </w:r>
      <w:r w:rsidRPr="00226481">
        <w:rPr>
          <w:rFonts w:ascii="Arial" w:hAnsi="Arial" w:cs="Arial"/>
          <w:sz w:val="24"/>
          <w:szCs w:val="24"/>
        </w:rPr>
        <w:t xml:space="preserve"> Os </w:t>
      </w:r>
      <w:r w:rsidR="00954875">
        <w:rPr>
          <w:rFonts w:ascii="Arial" w:hAnsi="Arial" w:cs="Arial"/>
          <w:sz w:val="24"/>
          <w:szCs w:val="24"/>
        </w:rPr>
        <w:t xml:space="preserve">serviços </w:t>
      </w:r>
      <w:r w:rsidRPr="00226481">
        <w:rPr>
          <w:rFonts w:ascii="Arial" w:hAnsi="Arial" w:cs="Arial"/>
          <w:sz w:val="24"/>
          <w:szCs w:val="24"/>
        </w:rPr>
        <w:t>serão recebidos conforme a seguir:</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a)</w:t>
      </w:r>
      <w:r w:rsidRPr="00226481">
        <w:rPr>
          <w:rFonts w:ascii="Arial" w:hAnsi="Arial" w:cs="Arial"/>
          <w:sz w:val="24"/>
          <w:szCs w:val="24"/>
        </w:rPr>
        <w:t xml:space="preserve"> Provisoriamente: Os </w:t>
      </w:r>
      <w:r w:rsidR="00954875">
        <w:rPr>
          <w:rFonts w:ascii="Arial" w:hAnsi="Arial" w:cs="Arial"/>
          <w:sz w:val="24"/>
          <w:szCs w:val="24"/>
        </w:rPr>
        <w:t xml:space="preserve">serviços </w:t>
      </w:r>
      <w:r w:rsidRPr="00226481">
        <w:rPr>
          <w:rFonts w:ascii="Arial" w:hAnsi="Arial" w:cs="Arial"/>
          <w:sz w:val="24"/>
          <w:szCs w:val="24"/>
        </w:rPr>
        <w:t>serão recebidos provisoriamente pelo(a) responsável pelo</w:t>
      </w:r>
      <w:r w:rsidR="00575A83" w:rsidRPr="00226481">
        <w:rPr>
          <w:rFonts w:ascii="Arial" w:hAnsi="Arial" w:cs="Arial"/>
          <w:sz w:val="24"/>
          <w:szCs w:val="24"/>
        </w:rPr>
        <w:t xml:space="preserve"> </w:t>
      </w:r>
      <w:r w:rsidRPr="00226481">
        <w:rPr>
          <w:rFonts w:ascii="Arial" w:hAnsi="Arial" w:cs="Arial"/>
          <w:sz w:val="24"/>
          <w:szCs w:val="24"/>
        </w:rPr>
        <w:t>acompanhamento e fiscalização do contrato, para efeito de posterior verificação de sua</w:t>
      </w:r>
      <w:r w:rsidR="00575A83" w:rsidRPr="00226481">
        <w:rPr>
          <w:rFonts w:ascii="Arial" w:hAnsi="Arial" w:cs="Arial"/>
          <w:sz w:val="24"/>
          <w:szCs w:val="24"/>
        </w:rPr>
        <w:t xml:space="preserve"> </w:t>
      </w:r>
      <w:r w:rsidRPr="00226481">
        <w:rPr>
          <w:rFonts w:ascii="Arial" w:hAnsi="Arial" w:cs="Arial"/>
          <w:sz w:val="24"/>
          <w:szCs w:val="24"/>
        </w:rPr>
        <w:t>conformidade com as especificações constantes neste Termo de Referência;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b)</w:t>
      </w:r>
      <w:r w:rsidRPr="00226481">
        <w:rPr>
          <w:rFonts w:ascii="Arial" w:hAnsi="Arial" w:cs="Arial"/>
          <w:sz w:val="24"/>
          <w:szCs w:val="24"/>
        </w:rPr>
        <w:t xml:space="preserve"> Definitivamente: após 5 dias úteis do recebimento provisório, será feito o recebimento</w:t>
      </w:r>
      <w:r w:rsidR="00575A83" w:rsidRPr="00226481">
        <w:rPr>
          <w:rFonts w:ascii="Arial" w:hAnsi="Arial" w:cs="Arial"/>
          <w:sz w:val="24"/>
          <w:szCs w:val="24"/>
        </w:rPr>
        <w:t xml:space="preserve"> </w:t>
      </w:r>
      <w:r w:rsidRPr="00226481">
        <w:rPr>
          <w:rFonts w:ascii="Arial" w:hAnsi="Arial" w:cs="Arial"/>
          <w:sz w:val="24"/>
          <w:szCs w:val="24"/>
        </w:rPr>
        <w:t xml:space="preserve">definitivo após ser verificada a integridade </w:t>
      </w:r>
      <w:r w:rsidR="00954875">
        <w:rPr>
          <w:rFonts w:ascii="Arial" w:hAnsi="Arial" w:cs="Arial"/>
          <w:sz w:val="24"/>
          <w:szCs w:val="24"/>
        </w:rPr>
        <w:t>das peças e da prestação dos serviços</w:t>
      </w:r>
      <w:r w:rsidRPr="00226481">
        <w:rPr>
          <w:rFonts w:ascii="Arial" w:hAnsi="Arial" w:cs="Arial"/>
          <w:sz w:val="24"/>
          <w:szCs w:val="24"/>
        </w:rPr>
        <w:t>, incluindo qualidade e quantidade, e</w:t>
      </w:r>
      <w:r w:rsidR="00575A83" w:rsidRPr="00226481">
        <w:rPr>
          <w:rFonts w:ascii="Arial" w:hAnsi="Arial" w:cs="Arial"/>
          <w:sz w:val="24"/>
          <w:szCs w:val="24"/>
        </w:rPr>
        <w:t xml:space="preserve"> </w:t>
      </w:r>
      <w:r w:rsidRPr="00226481">
        <w:rPr>
          <w:rFonts w:ascii="Arial" w:hAnsi="Arial" w:cs="Arial"/>
          <w:sz w:val="24"/>
          <w:szCs w:val="24"/>
        </w:rPr>
        <w:t>sendo aprovada(s), será efetivado o recebimento definitivo, com aposição de assinatura nas vias</w:t>
      </w:r>
      <w:r w:rsidR="00575A83" w:rsidRPr="00226481">
        <w:rPr>
          <w:rFonts w:ascii="Arial" w:hAnsi="Arial" w:cs="Arial"/>
          <w:sz w:val="24"/>
          <w:szCs w:val="24"/>
        </w:rPr>
        <w:t xml:space="preserve"> </w:t>
      </w:r>
      <w:r w:rsidRPr="00226481">
        <w:rPr>
          <w:rFonts w:ascii="Arial" w:hAnsi="Arial" w:cs="Arial"/>
          <w:sz w:val="24"/>
          <w:szCs w:val="24"/>
        </w:rPr>
        <w:t>do Documento Auxiliar da NF-e (DANFE) ou na Nota Fiscal e emissão do relatório de recebimento</w:t>
      </w:r>
      <w:r w:rsidR="00575A83" w:rsidRPr="00226481">
        <w:rPr>
          <w:rFonts w:ascii="Arial" w:hAnsi="Arial" w:cs="Arial"/>
          <w:sz w:val="24"/>
          <w:szCs w:val="24"/>
        </w:rPr>
        <w:t xml:space="preserve"> </w:t>
      </w:r>
      <w:r w:rsidRPr="00226481">
        <w:rPr>
          <w:rFonts w:ascii="Arial" w:hAnsi="Arial" w:cs="Arial"/>
          <w:sz w:val="24"/>
          <w:szCs w:val="24"/>
        </w:rPr>
        <w:t>definitivo, atestando o aceite d</w:t>
      </w:r>
      <w:r w:rsidR="00954875">
        <w:rPr>
          <w:rFonts w:ascii="Arial" w:hAnsi="Arial" w:cs="Arial"/>
          <w:sz w:val="24"/>
          <w:szCs w:val="24"/>
        </w:rPr>
        <w:t>as</w:t>
      </w:r>
      <w:r w:rsidRPr="00226481">
        <w:rPr>
          <w:rFonts w:ascii="Arial" w:hAnsi="Arial" w:cs="Arial"/>
          <w:sz w:val="24"/>
          <w:szCs w:val="24"/>
        </w:rPr>
        <w:t xml:space="preserve"> </w:t>
      </w:r>
      <w:r w:rsidR="00954875">
        <w:rPr>
          <w:rFonts w:ascii="Arial" w:hAnsi="Arial" w:cs="Arial"/>
          <w:sz w:val="24"/>
          <w:szCs w:val="24"/>
        </w:rPr>
        <w:t>peças bem como a prestação dos serviços</w:t>
      </w:r>
      <w:r w:rsidRPr="00226481">
        <w:rPr>
          <w:rFonts w:ascii="Arial" w:hAnsi="Arial" w:cs="Arial"/>
          <w:sz w:val="24"/>
          <w:szCs w:val="24"/>
        </w:rPr>
        <w:t>, que será anexo ao processo de pagamento;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7</w:t>
      </w:r>
      <w:r w:rsidRPr="000E7E69">
        <w:rPr>
          <w:rFonts w:ascii="Arial" w:hAnsi="Arial" w:cs="Arial"/>
          <w:b/>
          <w:bCs/>
          <w:sz w:val="24"/>
          <w:szCs w:val="24"/>
        </w:rPr>
        <w:t>.</w:t>
      </w:r>
      <w:r w:rsidRPr="00226481">
        <w:rPr>
          <w:rFonts w:ascii="Arial" w:hAnsi="Arial" w:cs="Arial"/>
          <w:sz w:val="24"/>
          <w:szCs w:val="24"/>
        </w:rPr>
        <w:t xml:space="preserve"> O recebimento provisório ou definitivo do objeto não exclui a responsabilidade da CONTRATADA</w:t>
      </w:r>
      <w:r w:rsidR="00575A83" w:rsidRPr="00226481">
        <w:rPr>
          <w:rFonts w:ascii="Arial" w:hAnsi="Arial" w:cs="Arial"/>
          <w:sz w:val="24"/>
          <w:szCs w:val="24"/>
        </w:rPr>
        <w:t xml:space="preserve"> </w:t>
      </w:r>
      <w:r w:rsidRPr="00226481">
        <w:rPr>
          <w:rFonts w:ascii="Arial" w:hAnsi="Arial" w:cs="Arial"/>
          <w:sz w:val="24"/>
          <w:szCs w:val="24"/>
        </w:rPr>
        <w:t>pelos prejuízos resultantes da incorreta execução do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lastRenderedPageBreak/>
        <w:t>10.</w:t>
      </w:r>
      <w:r w:rsidR="007C4096">
        <w:rPr>
          <w:rFonts w:ascii="Arial" w:hAnsi="Arial" w:cs="Arial"/>
          <w:b/>
          <w:bCs/>
          <w:sz w:val="24"/>
          <w:szCs w:val="24"/>
        </w:rPr>
        <w:t>8</w:t>
      </w:r>
      <w:r w:rsidRPr="000E7E69">
        <w:rPr>
          <w:rFonts w:ascii="Arial" w:hAnsi="Arial" w:cs="Arial"/>
          <w:b/>
          <w:bCs/>
          <w:sz w:val="24"/>
          <w:szCs w:val="24"/>
        </w:rPr>
        <w:t>.</w:t>
      </w:r>
      <w:r w:rsidRPr="00226481">
        <w:rPr>
          <w:rFonts w:ascii="Arial" w:hAnsi="Arial" w:cs="Arial"/>
          <w:sz w:val="24"/>
          <w:szCs w:val="24"/>
        </w:rPr>
        <w:t xml:space="preserve"> O recebimento provisório ou definitivo não exclui a responsabilidade pela garantia </w:t>
      </w:r>
      <w:r w:rsidR="00954875">
        <w:rPr>
          <w:rFonts w:ascii="Arial" w:hAnsi="Arial" w:cs="Arial"/>
          <w:sz w:val="24"/>
          <w:szCs w:val="24"/>
        </w:rPr>
        <w:t>das peças e dos serviços realizados</w:t>
      </w:r>
      <w:r w:rsidR="00D92829">
        <w:rPr>
          <w:rFonts w:ascii="Arial" w:hAnsi="Arial" w:cs="Arial"/>
          <w:sz w:val="24"/>
          <w:szCs w:val="24"/>
        </w:rPr>
        <w:t>;</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10.</w:t>
      </w:r>
      <w:r w:rsidR="007C4096">
        <w:rPr>
          <w:rFonts w:ascii="Arial" w:hAnsi="Arial" w:cs="Arial"/>
          <w:b/>
          <w:bCs/>
          <w:sz w:val="24"/>
          <w:szCs w:val="24"/>
        </w:rPr>
        <w:t>9</w:t>
      </w:r>
      <w:r w:rsidRPr="000E7E69">
        <w:rPr>
          <w:rFonts w:ascii="Arial" w:hAnsi="Arial" w:cs="Arial"/>
          <w:b/>
          <w:bCs/>
          <w:sz w:val="24"/>
          <w:szCs w:val="24"/>
        </w:rPr>
        <w:t>.</w:t>
      </w:r>
      <w:r w:rsidRPr="00226481">
        <w:rPr>
          <w:rFonts w:ascii="Arial" w:hAnsi="Arial" w:cs="Arial"/>
          <w:sz w:val="24"/>
          <w:szCs w:val="24"/>
        </w:rPr>
        <w:t xml:space="preserve"> O aceite/aprovação </w:t>
      </w:r>
      <w:r w:rsidR="00954875">
        <w:rPr>
          <w:rFonts w:ascii="Arial" w:hAnsi="Arial" w:cs="Arial"/>
          <w:sz w:val="24"/>
          <w:szCs w:val="24"/>
        </w:rPr>
        <w:t>das peças e da prestação dos serviços</w:t>
      </w:r>
      <w:r w:rsidR="00DC4638" w:rsidRPr="00226481">
        <w:rPr>
          <w:rFonts w:ascii="Arial" w:hAnsi="Arial" w:cs="Arial"/>
          <w:sz w:val="24"/>
          <w:szCs w:val="24"/>
        </w:rPr>
        <w:t xml:space="preserve"> </w:t>
      </w:r>
      <w:r w:rsidRPr="00226481">
        <w:rPr>
          <w:rFonts w:ascii="Arial" w:hAnsi="Arial" w:cs="Arial"/>
          <w:sz w:val="24"/>
          <w:szCs w:val="24"/>
        </w:rPr>
        <w:t>pela CONTRATANTE não exclui a responsabilidade civil da</w:t>
      </w:r>
      <w:r w:rsidR="00575A83" w:rsidRPr="00226481">
        <w:rPr>
          <w:rFonts w:ascii="Arial" w:hAnsi="Arial" w:cs="Arial"/>
          <w:sz w:val="24"/>
          <w:szCs w:val="24"/>
        </w:rPr>
        <w:t xml:space="preserve"> </w:t>
      </w:r>
      <w:r w:rsidRPr="00226481">
        <w:rPr>
          <w:rFonts w:ascii="Arial" w:hAnsi="Arial" w:cs="Arial"/>
          <w:sz w:val="24"/>
          <w:szCs w:val="24"/>
        </w:rPr>
        <w:t xml:space="preserve">CONTRATADA por vícios de quantidade ou qualidade </w:t>
      </w:r>
      <w:r w:rsidR="00466C75">
        <w:rPr>
          <w:rFonts w:ascii="Arial" w:hAnsi="Arial" w:cs="Arial"/>
          <w:sz w:val="24"/>
          <w:szCs w:val="24"/>
        </w:rPr>
        <w:t>das peças e nem da prestação dos serviços</w:t>
      </w:r>
      <w:r w:rsidR="00DC4638" w:rsidRPr="00226481">
        <w:rPr>
          <w:rFonts w:ascii="Arial" w:hAnsi="Arial" w:cs="Arial"/>
          <w:sz w:val="24"/>
          <w:szCs w:val="24"/>
        </w:rPr>
        <w:t xml:space="preserve"> </w:t>
      </w:r>
      <w:r w:rsidRPr="00226481">
        <w:rPr>
          <w:rFonts w:ascii="Arial" w:hAnsi="Arial" w:cs="Arial"/>
          <w:sz w:val="24"/>
          <w:szCs w:val="24"/>
        </w:rPr>
        <w:t>ou disparidades com as</w:t>
      </w:r>
      <w:r w:rsidR="00575A83" w:rsidRPr="00226481">
        <w:rPr>
          <w:rFonts w:ascii="Arial" w:hAnsi="Arial" w:cs="Arial"/>
          <w:sz w:val="24"/>
          <w:szCs w:val="24"/>
        </w:rPr>
        <w:t xml:space="preserve"> </w:t>
      </w:r>
      <w:r w:rsidRPr="00226481">
        <w:rPr>
          <w:rFonts w:ascii="Arial" w:hAnsi="Arial" w:cs="Arial"/>
          <w:sz w:val="24"/>
          <w:szCs w:val="24"/>
        </w:rPr>
        <w:t>especificações estabelecidas verificadas posteriormente, garantindo-se à CONTRATANTE as faculdades</w:t>
      </w:r>
      <w:r w:rsidR="00575A83" w:rsidRPr="00226481">
        <w:rPr>
          <w:rFonts w:ascii="Arial" w:hAnsi="Arial" w:cs="Arial"/>
          <w:sz w:val="24"/>
          <w:szCs w:val="24"/>
        </w:rPr>
        <w:t xml:space="preserve"> </w:t>
      </w:r>
      <w:r w:rsidRPr="00226481">
        <w:rPr>
          <w:rFonts w:ascii="Arial" w:hAnsi="Arial" w:cs="Arial"/>
          <w:sz w:val="24"/>
          <w:szCs w:val="24"/>
        </w:rPr>
        <w:t>previstas no Art. 18 da Lei nº 8.078/90.</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PRIMEIRA – SANÇÕES ADMINISTRATIVAS.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11.1.</w:t>
      </w:r>
      <w:r w:rsidRPr="00226481">
        <w:rPr>
          <w:rFonts w:ascii="Arial" w:hAnsi="Arial" w:cs="Arial"/>
          <w:sz w:val="24"/>
          <w:szCs w:val="24"/>
        </w:rPr>
        <w:t xml:space="preserve"> A CONTRATAD</w:t>
      </w:r>
      <w:r w:rsidR="007C4096">
        <w:rPr>
          <w:rFonts w:ascii="Arial" w:hAnsi="Arial" w:cs="Arial"/>
          <w:sz w:val="24"/>
          <w:szCs w:val="24"/>
        </w:rPr>
        <w:t>A</w:t>
      </w:r>
      <w:r w:rsidRPr="00226481">
        <w:rPr>
          <w:rFonts w:ascii="Arial" w:hAnsi="Arial" w:cs="Arial"/>
          <w:sz w:val="24"/>
          <w:szCs w:val="24"/>
        </w:rPr>
        <w:t xml:space="preserve"> inadimplente total ou parcialmente estará sujeita à aplicação das sanções</w:t>
      </w:r>
      <w:r w:rsidR="00575A83" w:rsidRPr="00226481">
        <w:rPr>
          <w:rFonts w:ascii="Arial" w:hAnsi="Arial" w:cs="Arial"/>
          <w:sz w:val="24"/>
          <w:szCs w:val="24"/>
        </w:rPr>
        <w:t xml:space="preserve"> </w:t>
      </w:r>
      <w:r w:rsidRPr="00226481">
        <w:rPr>
          <w:rFonts w:ascii="Arial" w:hAnsi="Arial" w:cs="Arial"/>
          <w:sz w:val="24"/>
          <w:szCs w:val="24"/>
        </w:rPr>
        <w:t>previstas nos arts. 86,</w:t>
      </w:r>
      <w:r w:rsidR="007C4096">
        <w:rPr>
          <w:rFonts w:ascii="Arial" w:hAnsi="Arial" w:cs="Arial"/>
          <w:sz w:val="24"/>
          <w:szCs w:val="24"/>
        </w:rPr>
        <w:t xml:space="preserve"> </w:t>
      </w:r>
      <w:r w:rsidRPr="00226481">
        <w:rPr>
          <w:rFonts w:ascii="Arial" w:hAnsi="Arial" w:cs="Arial"/>
          <w:sz w:val="24"/>
          <w:szCs w:val="24"/>
        </w:rPr>
        <w:t>87 e 88 da Lei Federal nº 8.666/93 a saber:</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w:t>
      </w:r>
      <w:r w:rsidRPr="00226481">
        <w:rPr>
          <w:rFonts w:ascii="Arial" w:hAnsi="Arial" w:cs="Arial"/>
          <w:sz w:val="24"/>
          <w:szCs w:val="24"/>
        </w:rPr>
        <w:t xml:space="preserve"> Advertência, nas hipóteses de execução irregular de que não resulte prejuízo para o</w:t>
      </w:r>
      <w:r w:rsidR="00575A83" w:rsidRPr="00226481">
        <w:rPr>
          <w:rFonts w:ascii="Arial" w:hAnsi="Arial" w:cs="Arial"/>
          <w:sz w:val="24"/>
          <w:szCs w:val="24"/>
        </w:rPr>
        <w:t xml:space="preserve"> </w:t>
      </w:r>
      <w:r w:rsidRPr="00226481">
        <w:rPr>
          <w:rFonts w:ascii="Arial" w:hAnsi="Arial" w:cs="Arial"/>
          <w:sz w:val="24"/>
          <w:szCs w:val="24"/>
        </w:rPr>
        <w:t>fornecimento;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11.2.1.</w:t>
      </w:r>
      <w:r w:rsidRPr="00226481">
        <w:rPr>
          <w:rFonts w:ascii="Arial" w:hAnsi="Arial" w:cs="Arial"/>
          <w:sz w:val="24"/>
          <w:szCs w:val="24"/>
        </w:rPr>
        <w:t xml:space="preserve"> Multa moratória de 0,5% (cinco décimo por cento) do valor do contrato por dia de atraso</w:t>
      </w:r>
      <w:r w:rsidR="00575A83" w:rsidRPr="00226481">
        <w:rPr>
          <w:rFonts w:ascii="Arial" w:hAnsi="Arial" w:cs="Arial"/>
          <w:sz w:val="24"/>
          <w:szCs w:val="24"/>
        </w:rPr>
        <w:t xml:space="preserve"> </w:t>
      </w:r>
      <w:r w:rsidRPr="00226481">
        <w:rPr>
          <w:rFonts w:ascii="Arial" w:hAnsi="Arial" w:cs="Arial"/>
          <w:sz w:val="24"/>
          <w:szCs w:val="24"/>
        </w:rPr>
        <w:t>injustificado e 1%(um por cento) por dia após o 30º dia de atraso acumulada com as multas</w:t>
      </w:r>
      <w:r w:rsidR="00575A83" w:rsidRPr="00226481">
        <w:rPr>
          <w:rFonts w:ascii="Arial" w:hAnsi="Arial" w:cs="Arial"/>
          <w:sz w:val="24"/>
          <w:szCs w:val="24"/>
        </w:rPr>
        <w:t xml:space="preserve"> </w:t>
      </w:r>
      <w:r w:rsidRPr="00226481">
        <w:rPr>
          <w:rFonts w:ascii="Arial" w:hAnsi="Arial" w:cs="Arial"/>
          <w:sz w:val="24"/>
          <w:szCs w:val="24"/>
        </w:rPr>
        <w:t>cominatórias abaixo: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11.2.1.1.</w:t>
      </w:r>
      <w:r w:rsidRPr="00226481">
        <w:rPr>
          <w:rFonts w:ascii="Arial" w:hAnsi="Arial" w:cs="Arial"/>
          <w:sz w:val="24"/>
          <w:szCs w:val="24"/>
        </w:rPr>
        <w:t xml:space="preserve"> Multa de 5% (cinco por cento) do valor total do contrato por faltas médias, assim</w:t>
      </w:r>
      <w:r w:rsidR="00575A83" w:rsidRPr="00226481">
        <w:rPr>
          <w:rFonts w:ascii="Arial" w:hAnsi="Arial" w:cs="Arial"/>
          <w:sz w:val="24"/>
          <w:szCs w:val="24"/>
        </w:rPr>
        <w:t xml:space="preserve"> </w:t>
      </w:r>
      <w:r w:rsidRPr="00226481">
        <w:rPr>
          <w:rFonts w:ascii="Arial" w:hAnsi="Arial" w:cs="Arial"/>
          <w:sz w:val="24"/>
          <w:szCs w:val="24"/>
        </w:rPr>
        <w:t>entendidas</w:t>
      </w:r>
      <w:r w:rsidR="00575A83" w:rsidRPr="00226481">
        <w:rPr>
          <w:rFonts w:ascii="Arial" w:hAnsi="Arial" w:cs="Arial"/>
          <w:sz w:val="24"/>
          <w:szCs w:val="24"/>
        </w:rPr>
        <w:t xml:space="preserve"> </w:t>
      </w:r>
      <w:r w:rsidRPr="00226481">
        <w:rPr>
          <w:rFonts w:ascii="Arial" w:hAnsi="Arial" w:cs="Arial"/>
          <w:sz w:val="24"/>
          <w:szCs w:val="24"/>
        </w:rPr>
        <w:t>aquelas que acarretam transtornos significativos e, na sua reincidência, esse percentual será de 10%</w:t>
      </w:r>
      <w:r w:rsidR="00575A83" w:rsidRPr="00226481">
        <w:rPr>
          <w:rFonts w:ascii="Arial" w:hAnsi="Arial" w:cs="Arial"/>
          <w:sz w:val="24"/>
          <w:szCs w:val="24"/>
        </w:rPr>
        <w:t xml:space="preserve"> </w:t>
      </w:r>
      <w:r w:rsidRPr="00226481">
        <w:rPr>
          <w:rFonts w:ascii="Arial" w:hAnsi="Arial" w:cs="Arial"/>
          <w:sz w:val="24"/>
          <w:szCs w:val="24"/>
        </w:rPr>
        <w:t>(dez por cento);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11.2.1.1.</w:t>
      </w:r>
      <w:r w:rsidRPr="00226481">
        <w:rPr>
          <w:rFonts w:ascii="Arial" w:hAnsi="Arial" w:cs="Arial"/>
          <w:sz w:val="24"/>
          <w:szCs w:val="24"/>
        </w:rPr>
        <w:t xml:space="preserve"> Multa de 10% (dez por cento) do valor total do contrato, nas hipóteses de inexecução total,</w:t>
      </w:r>
      <w:r w:rsidR="00575A83" w:rsidRPr="00226481">
        <w:rPr>
          <w:rFonts w:ascii="Arial" w:hAnsi="Arial" w:cs="Arial"/>
          <w:sz w:val="24"/>
          <w:szCs w:val="24"/>
        </w:rPr>
        <w:t xml:space="preserve"> </w:t>
      </w:r>
      <w:r w:rsidRPr="00226481">
        <w:rPr>
          <w:rFonts w:ascii="Arial" w:hAnsi="Arial" w:cs="Arial"/>
          <w:sz w:val="24"/>
          <w:szCs w:val="24"/>
        </w:rPr>
        <w:t>com ou sem prejuízo para a CONTRATANTE;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w:t>
      </w:r>
      <w:r w:rsidRPr="00226481">
        <w:rPr>
          <w:rFonts w:ascii="Arial" w:hAnsi="Arial" w:cs="Arial"/>
          <w:sz w:val="24"/>
          <w:szCs w:val="24"/>
        </w:rPr>
        <w:t xml:space="preserve"> Suspensão temporária do direito de participar em licitação ou impedimento de contratar com</w:t>
      </w:r>
      <w:r w:rsidR="00575A83" w:rsidRPr="00226481">
        <w:rPr>
          <w:rFonts w:ascii="Arial" w:hAnsi="Arial" w:cs="Arial"/>
          <w:sz w:val="24"/>
          <w:szCs w:val="24"/>
        </w:rPr>
        <w:t xml:space="preserve"> </w:t>
      </w:r>
      <w:r w:rsidRPr="00226481">
        <w:rPr>
          <w:rFonts w:ascii="Arial" w:hAnsi="Arial" w:cs="Arial"/>
          <w:sz w:val="24"/>
          <w:szCs w:val="24"/>
        </w:rPr>
        <w:t>a entidade licitante e descredenciamento no sistema de cadastro de fornecedores, pelo prazo de até 5</w:t>
      </w:r>
      <w:r w:rsidR="00575A83" w:rsidRPr="00226481">
        <w:rPr>
          <w:rFonts w:ascii="Arial" w:hAnsi="Arial" w:cs="Arial"/>
          <w:sz w:val="24"/>
          <w:szCs w:val="24"/>
        </w:rPr>
        <w:t xml:space="preserve"> </w:t>
      </w:r>
      <w:r w:rsidRPr="00226481">
        <w:rPr>
          <w:rFonts w:ascii="Arial" w:hAnsi="Arial" w:cs="Arial"/>
          <w:sz w:val="24"/>
          <w:szCs w:val="24"/>
        </w:rPr>
        <w:t>(cinco) anos, entre outros comportamentos e em especial quando: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11.2.2.1.</w:t>
      </w:r>
      <w:r w:rsidRPr="00226481">
        <w:rPr>
          <w:rFonts w:ascii="Arial" w:hAnsi="Arial" w:cs="Arial"/>
          <w:sz w:val="24"/>
          <w:szCs w:val="24"/>
        </w:rPr>
        <w:t xml:space="preserve"> Ensejar injustificado retardamento da execução de seu objeto;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11.2.2.2.</w:t>
      </w:r>
      <w:r w:rsidRPr="00226481">
        <w:rPr>
          <w:rFonts w:ascii="Arial" w:hAnsi="Arial" w:cs="Arial"/>
          <w:sz w:val="24"/>
          <w:szCs w:val="24"/>
        </w:rPr>
        <w:t xml:space="preserve"> Não mantiver a proposta;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11.2.2.3.</w:t>
      </w:r>
      <w:r w:rsidRPr="00226481">
        <w:rPr>
          <w:rFonts w:ascii="Arial" w:hAnsi="Arial" w:cs="Arial"/>
          <w:sz w:val="24"/>
          <w:szCs w:val="24"/>
        </w:rPr>
        <w:t xml:space="preserve"> Falhar gravemente na execução do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11.2.2.4.</w:t>
      </w:r>
      <w:r w:rsidRPr="00226481">
        <w:rPr>
          <w:rFonts w:ascii="Arial" w:hAnsi="Arial" w:cs="Arial"/>
          <w:sz w:val="24"/>
          <w:szCs w:val="24"/>
        </w:rPr>
        <w:t xml:space="preserve"> Na reiteração excessiva de mesmo comportamento já punido ou omissão de providências</w:t>
      </w:r>
      <w:r w:rsidR="00575A83" w:rsidRPr="00226481">
        <w:rPr>
          <w:rFonts w:ascii="Arial" w:hAnsi="Arial" w:cs="Arial"/>
          <w:sz w:val="24"/>
          <w:szCs w:val="24"/>
        </w:rPr>
        <w:t xml:space="preserve"> </w:t>
      </w:r>
      <w:r w:rsidRPr="00226481">
        <w:rPr>
          <w:rFonts w:ascii="Arial" w:hAnsi="Arial" w:cs="Arial"/>
          <w:sz w:val="24"/>
          <w:szCs w:val="24"/>
        </w:rPr>
        <w:t>para reparação de erros;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lastRenderedPageBreak/>
        <w:t>11.2.2.5.</w:t>
      </w:r>
      <w:r w:rsidRPr="00226481">
        <w:rPr>
          <w:rFonts w:ascii="Arial" w:hAnsi="Arial" w:cs="Arial"/>
          <w:sz w:val="24"/>
          <w:szCs w:val="24"/>
        </w:rPr>
        <w:t xml:space="preserve"> Deixar de entregar ou apresentar documentação falsa exigida para o certame;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11.2.2.6.</w:t>
      </w:r>
      <w:r w:rsidRPr="00226481">
        <w:rPr>
          <w:rFonts w:ascii="Arial" w:hAnsi="Arial" w:cs="Arial"/>
          <w:sz w:val="24"/>
          <w:szCs w:val="24"/>
        </w:rPr>
        <w:t xml:space="preserve"> Comportar-se de modo inidôneo;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11.2.2.7.</w:t>
      </w:r>
      <w:r w:rsidRPr="00226481">
        <w:rPr>
          <w:rFonts w:ascii="Arial" w:hAnsi="Arial" w:cs="Arial"/>
          <w:sz w:val="24"/>
          <w:szCs w:val="24"/>
        </w:rPr>
        <w:t xml:space="preserve"> Cometer fraude fiscal;</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11.2.2.8.</w:t>
      </w:r>
      <w:r w:rsidRPr="00226481">
        <w:rPr>
          <w:rFonts w:ascii="Arial" w:hAnsi="Arial" w:cs="Arial"/>
          <w:sz w:val="24"/>
          <w:szCs w:val="24"/>
        </w:rPr>
        <w:t xml:space="preserve"> Fizer declaração falsa;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11.2.2.9.</w:t>
      </w:r>
      <w:r w:rsidRPr="00226481">
        <w:rPr>
          <w:rFonts w:ascii="Arial" w:hAnsi="Arial" w:cs="Arial"/>
          <w:sz w:val="24"/>
          <w:szCs w:val="24"/>
        </w:rPr>
        <w:t xml:space="preserve"> Fraudar na execução do contrato;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11.2.2.10.</w:t>
      </w:r>
      <w:r w:rsidRPr="00226481">
        <w:rPr>
          <w:rFonts w:ascii="Arial" w:hAnsi="Arial" w:cs="Arial"/>
          <w:sz w:val="24"/>
          <w:szCs w:val="24"/>
        </w:rPr>
        <w:t xml:space="preserve"> Declaração de inidoneidade para licitar ou contratar com a Administração Pública enquanto</w:t>
      </w:r>
      <w:r w:rsidR="00575A83" w:rsidRPr="00226481">
        <w:rPr>
          <w:rFonts w:ascii="Arial" w:hAnsi="Arial" w:cs="Arial"/>
          <w:sz w:val="24"/>
          <w:szCs w:val="24"/>
        </w:rPr>
        <w:t xml:space="preserve"> </w:t>
      </w:r>
      <w:r w:rsidRPr="00226481">
        <w:rPr>
          <w:rFonts w:ascii="Arial" w:hAnsi="Arial" w:cs="Arial"/>
          <w:sz w:val="24"/>
          <w:szCs w:val="24"/>
        </w:rPr>
        <w:t>perdurarem os motivos determinantes da punição ou até que seja promovida a reabilitação perante a</w:t>
      </w:r>
      <w:r w:rsidR="00575A83" w:rsidRPr="00226481">
        <w:rPr>
          <w:rFonts w:ascii="Arial" w:hAnsi="Arial" w:cs="Arial"/>
          <w:sz w:val="24"/>
          <w:szCs w:val="24"/>
        </w:rPr>
        <w:t xml:space="preserve"> </w:t>
      </w:r>
      <w:r w:rsidRPr="00226481">
        <w:rPr>
          <w:rFonts w:ascii="Arial" w:hAnsi="Arial" w:cs="Arial"/>
          <w:sz w:val="24"/>
          <w:szCs w:val="24"/>
        </w:rPr>
        <w:t>própria autoridade que aplicou a penalidade;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11.2.2.11.</w:t>
      </w:r>
      <w:r w:rsidRPr="00226481">
        <w:rPr>
          <w:rFonts w:ascii="Arial" w:hAnsi="Arial" w:cs="Arial"/>
          <w:sz w:val="24"/>
          <w:szCs w:val="24"/>
        </w:rPr>
        <w:t xml:space="preserve"> A multa eventualmente imposta à CONTRATADA, será automaticamente descontada da</w:t>
      </w:r>
      <w:r w:rsidR="00575A83" w:rsidRPr="00226481">
        <w:rPr>
          <w:rFonts w:ascii="Arial" w:hAnsi="Arial" w:cs="Arial"/>
          <w:sz w:val="24"/>
          <w:szCs w:val="24"/>
        </w:rPr>
        <w:t xml:space="preserve"> </w:t>
      </w:r>
      <w:r w:rsidRPr="00226481">
        <w:rPr>
          <w:rFonts w:ascii="Arial" w:hAnsi="Arial" w:cs="Arial"/>
          <w:sz w:val="24"/>
          <w:szCs w:val="24"/>
        </w:rPr>
        <w:t>fatura a que fizer jus, acrescida de juros moratórios de 1% (um por cento) ao mês;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11.3.</w:t>
      </w:r>
      <w:r w:rsidRPr="00226481">
        <w:rPr>
          <w:rFonts w:ascii="Arial" w:hAnsi="Arial" w:cs="Arial"/>
          <w:sz w:val="24"/>
          <w:szCs w:val="24"/>
        </w:rPr>
        <w:t xml:space="preserve"> Caso a CONTRATADA não tenha nenhum valor a receber da CONTRATANTE ser-lhe-á concedido</w:t>
      </w:r>
      <w:r w:rsidR="00575A83" w:rsidRPr="00226481">
        <w:rPr>
          <w:rFonts w:ascii="Arial" w:hAnsi="Arial" w:cs="Arial"/>
          <w:sz w:val="24"/>
          <w:szCs w:val="24"/>
        </w:rPr>
        <w:t xml:space="preserve"> </w:t>
      </w:r>
      <w:r w:rsidRPr="00226481">
        <w:rPr>
          <w:rFonts w:ascii="Arial" w:hAnsi="Arial" w:cs="Arial"/>
          <w:sz w:val="24"/>
          <w:szCs w:val="24"/>
        </w:rPr>
        <w:t>o prazo de 5 (cinco) dias úteis, contados do recebimento de sua intimação, para efetuar o pagamento</w:t>
      </w:r>
      <w:r w:rsidR="00575A83" w:rsidRPr="00226481">
        <w:rPr>
          <w:rFonts w:ascii="Arial" w:hAnsi="Arial" w:cs="Arial"/>
          <w:sz w:val="24"/>
          <w:szCs w:val="24"/>
        </w:rPr>
        <w:t xml:space="preserve"> </w:t>
      </w:r>
      <w:r w:rsidRPr="00226481">
        <w:rPr>
          <w:rFonts w:ascii="Arial" w:hAnsi="Arial" w:cs="Arial"/>
          <w:sz w:val="24"/>
          <w:szCs w:val="24"/>
        </w:rPr>
        <w:t>da multa;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11.4.</w:t>
      </w:r>
      <w:r w:rsidRPr="00226481">
        <w:rPr>
          <w:rFonts w:ascii="Arial" w:hAnsi="Arial" w:cs="Arial"/>
          <w:sz w:val="24"/>
          <w:szCs w:val="24"/>
        </w:rPr>
        <w:t xml:space="preserve"> Esgotados os meios administrativos para cobrança, não sendo efetuado o pagamento, seus dados</w:t>
      </w:r>
      <w:r w:rsidR="00575A83" w:rsidRPr="00226481">
        <w:rPr>
          <w:rFonts w:ascii="Arial" w:hAnsi="Arial" w:cs="Arial"/>
          <w:sz w:val="24"/>
          <w:szCs w:val="24"/>
        </w:rPr>
        <w:t xml:space="preserve"> </w:t>
      </w:r>
      <w:r w:rsidRPr="00226481">
        <w:rPr>
          <w:rFonts w:ascii="Arial" w:hAnsi="Arial" w:cs="Arial"/>
          <w:sz w:val="24"/>
          <w:szCs w:val="24"/>
        </w:rPr>
        <w:t>serão encaminhados ao órgão competente para que seja inscrita na dívida ativa do Estado, podendo,</w:t>
      </w:r>
      <w:r w:rsidR="00575A83" w:rsidRPr="00226481">
        <w:rPr>
          <w:rFonts w:ascii="Arial" w:hAnsi="Arial" w:cs="Arial"/>
          <w:sz w:val="24"/>
          <w:szCs w:val="24"/>
        </w:rPr>
        <w:t xml:space="preserve"> </w:t>
      </w:r>
      <w:r w:rsidRPr="00226481">
        <w:rPr>
          <w:rFonts w:ascii="Arial" w:hAnsi="Arial" w:cs="Arial"/>
          <w:sz w:val="24"/>
          <w:szCs w:val="24"/>
        </w:rPr>
        <w:t>ainda a CONTRATANTE proceder à cobrança judicial da multa;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11.5.</w:t>
      </w:r>
      <w:r w:rsidRPr="00226481">
        <w:rPr>
          <w:rFonts w:ascii="Arial" w:hAnsi="Arial" w:cs="Arial"/>
          <w:sz w:val="24"/>
          <w:szCs w:val="24"/>
        </w:rPr>
        <w:t xml:space="preserve"> As multas previstas nesta seção não eximem a CONTRATADA da reparação dos eventuais danos,</w:t>
      </w:r>
      <w:r w:rsidR="00575A83" w:rsidRPr="00226481">
        <w:rPr>
          <w:rFonts w:ascii="Arial" w:hAnsi="Arial" w:cs="Arial"/>
          <w:sz w:val="24"/>
          <w:szCs w:val="24"/>
        </w:rPr>
        <w:t xml:space="preserve"> </w:t>
      </w:r>
      <w:r w:rsidRPr="00226481">
        <w:rPr>
          <w:rFonts w:ascii="Arial" w:hAnsi="Arial" w:cs="Arial"/>
          <w:sz w:val="24"/>
          <w:szCs w:val="24"/>
        </w:rPr>
        <w:t>perdas ou prejuízos que seu ato punível venha causar à CONTRATANTE.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11.6.</w:t>
      </w:r>
      <w:r w:rsidRPr="00226481">
        <w:rPr>
          <w:rFonts w:ascii="Arial" w:hAnsi="Arial" w:cs="Arial"/>
          <w:sz w:val="24"/>
          <w:szCs w:val="24"/>
        </w:rPr>
        <w:t xml:space="preserve"> A aplicação de qualquer das penalidades previstas realizar-se-á em processo administrativo que</w:t>
      </w:r>
      <w:r w:rsidR="00575A83" w:rsidRPr="00226481">
        <w:rPr>
          <w:rFonts w:ascii="Arial" w:hAnsi="Arial" w:cs="Arial"/>
          <w:sz w:val="24"/>
          <w:szCs w:val="24"/>
        </w:rPr>
        <w:t xml:space="preserve"> </w:t>
      </w:r>
      <w:r w:rsidRPr="00226481">
        <w:rPr>
          <w:rFonts w:ascii="Arial" w:hAnsi="Arial" w:cs="Arial"/>
          <w:sz w:val="24"/>
          <w:szCs w:val="24"/>
        </w:rPr>
        <w:t>assegurará o contraditório e a ampla defesa, observando-se o procedimento previsto na lei 8.666, de</w:t>
      </w:r>
      <w:r w:rsidR="00575A83" w:rsidRPr="00226481">
        <w:rPr>
          <w:rFonts w:ascii="Arial" w:hAnsi="Arial" w:cs="Arial"/>
          <w:sz w:val="24"/>
          <w:szCs w:val="24"/>
        </w:rPr>
        <w:t xml:space="preserve"> </w:t>
      </w:r>
      <w:r w:rsidRPr="00226481">
        <w:rPr>
          <w:rFonts w:ascii="Arial" w:hAnsi="Arial" w:cs="Arial"/>
          <w:sz w:val="24"/>
          <w:szCs w:val="24"/>
        </w:rPr>
        <w:t>1993, e subsidiariamente na Lei Estadual nº 7.692, de 2002;</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11.7.</w:t>
      </w:r>
      <w:r w:rsidRPr="00226481">
        <w:rPr>
          <w:rFonts w:ascii="Arial" w:hAnsi="Arial" w:cs="Arial"/>
          <w:sz w:val="24"/>
          <w:szCs w:val="24"/>
        </w:rPr>
        <w:t xml:space="preserve"> A autoridade competente, na aplicação das sanções, levará em consideração a gravidade da</w:t>
      </w:r>
      <w:r w:rsidR="00575A83" w:rsidRPr="00226481">
        <w:rPr>
          <w:rFonts w:ascii="Arial" w:hAnsi="Arial" w:cs="Arial"/>
          <w:sz w:val="24"/>
          <w:szCs w:val="24"/>
        </w:rPr>
        <w:t xml:space="preserve"> </w:t>
      </w:r>
      <w:r w:rsidRPr="00226481">
        <w:rPr>
          <w:rFonts w:ascii="Arial" w:hAnsi="Arial" w:cs="Arial"/>
          <w:sz w:val="24"/>
          <w:szCs w:val="24"/>
        </w:rPr>
        <w:t>conduta do infrator, o caráter educativo da pena, bem como o dano causado à Administração,</w:t>
      </w:r>
      <w:r w:rsidR="00575A83" w:rsidRPr="00226481">
        <w:rPr>
          <w:rFonts w:ascii="Arial" w:hAnsi="Arial" w:cs="Arial"/>
          <w:sz w:val="24"/>
          <w:szCs w:val="24"/>
        </w:rPr>
        <w:t xml:space="preserve"> </w:t>
      </w:r>
      <w:r w:rsidRPr="00226481">
        <w:rPr>
          <w:rFonts w:ascii="Arial" w:hAnsi="Arial" w:cs="Arial"/>
          <w:sz w:val="24"/>
          <w:szCs w:val="24"/>
        </w:rPr>
        <w:t>observado o princípio da proporcionalidade.</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11.8.</w:t>
      </w:r>
      <w:r w:rsidRPr="00226481">
        <w:rPr>
          <w:rFonts w:ascii="Arial" w:hAnsi="Arial" w:cs="Arial"/>
          <w:sz w:val="24"/>
          <w:szCs w:val="24"/>
        </w:rPr>
        <w:t xml:space="preserve"> Qualquer falta cometida pela CONTRATADA somente poderá ser justificada, desde que</w:t>
      </w:r>
      <w:r w:rsidR="00575A83" w:rsidRPr="00226481">
        <w:rPr>
          <w:rFonts w:ascii="Arial" w:hAnsi="Arial" w:cs="Arial"/>
          <w:sz w:val="24"/>
          <w:szCs w:val="24"/>
        </w:rPr>
        <w:t xml:space="preserve"> </w:t>
      </w:r>
      <w:r w:rsidRPr="00226481">
        <w:rPr>
          <w:rFonts w:ascii="Arial" w:hAnsi="Arial" w:cs="Arial"/>
          <w:sz w:val="24"/>
          <w:szCs w:val="24"/>
        </w:rPr>
        <w:t>comunicada por escrito, e não considera como inadimplência contratual se provocada por fato fora de</w:t>
      </w:r>
      <w:r w:rsidR="00575A83" w:rsidRPr="00226481">
        <w:rPr>
          <w:rFonts w:ascii="Arial" w:hAnsi="Arial" w:cs="Arial"/>
          <w:sz w:val="24"/>
          <w:szCs w:val="24"/>
        </w:rPr>
        <w:t xml:space="preserve"> </w:t>
      </w:r>
      <w:r w:rsidRPr="00226481">
        <w:rPr>
          <w:rFonts w:ascii="Arial" w:hAnsi="Arial" w:cs="Arial"/>
          <w:sz w:val="24"/>
          <w:szCs w:val="24"/>
        </w:rPr>
        <w:t xml:space="preserve">seu controle, de conformidade com o parágrafo único do Art. 393 do </w:t>
      </w:r>
      <w:r w:rsidRPr="00226481">
        <w:rPr>
          <w:rFonts w:ascii="Arial" w:hAnsi="Arial" w:cs="Arial"/>
          <w:sz w:val="24"/>
          <w:szCs w:val="24"/>
        </w:rPr>
        <w:lastRenderedPageBreak/>
        <w:t>Código Civil Brasileiro;</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11.9.</w:t>
      </w:r>
      <w:r w:rsidRPr="00226481">
        <w:rPr>
          <w:rFonts w:ascii="Arial" w:hAnsi="Arial" w:cs="Arial"/>
          <w:sz w:val="24"/>
          <w:szCs w:val="24"/>
        </w:rPr>
        <w:t xml:space="preserve"> Ocorrendo motivo de força maior, a CONTRATADA notificará, de imediato e por escrito, a Unidade</w:t>
      </w:r>
      <w:r w:rsidR="00575A83" w:rsidRPr="00226481">
        <w:rPr>
          <w:rFonts w:ascii="Arial" w:hAnsi="Arial" w:cs="Arial"/>
          <w:sz w:val="24"/>
          <w:szCs w:val="24"/>
        </w:rPr>
        <w:t xml:space="preserve"> </w:t>
      </w:r>
      <w:r w:rsidRPr="00226481">
        <w:rPr>
          <w:rFonts w:ascii="Arial" w:hAnsi="Arial" w:cs="Arial"/>
          <w:sz w:val="24"/>
          <w:szCs w:val="24"/>
        </w:rPr>
        <w:t>da CONTRATANTE que administra o contrato, sobre a situação e suas causas. Salvo se a CONTRATANTE</w:t>
      </w:r>
      <w:r w:rsidR="00575A83" w:rsidRPr="00226481">
        <w:rPr>
          <w:rFonts w:ascii="Arial" w:hAnsi="Arial" w:cs="Arial"/>
          <w:sz w:val="24"/>
          <w:szCs w:val="24"/>
        </w:rPr>
        <w:t xml:space="preserve"> </w:t>
      </w:r>
      <w:r w:rsidRPr="00226481">
        <w:rPr>
          <w:rFonts w:ascii="Arial" w:hAnsi="Arial" w:cs="Arial"/>
          <w:sz w:val="24"/>
          <w:szCs w:val="24"/>
        </w:rPr>
        <w:t>fornecer outras instruções por escrito, a CONTRATADA continuará cumprindo suas obrigações</w:t>
      </w:r>
      <w:r w:rsidR="00575A83" w:rsidRPr="00226481">
        <w:rPr>
          <w:rFonts w:ascii="Arial" w:hAnsi="Arial" w:cs="Arial"/>
          <w:sz w:val="24"/>
          <w:szCs w:val="24"/>
        </w:rPr>
        <w:t xml:space="preserve"> </w:t>
      </w:r>
      <w:r w:rsidRPr="00226481">
        <w:rPr>
          <w:rFonts w:ascii="Arial" w:hAnsi="Arial" w:cs="Arial"/>
          <w:sz w:val="24"/>
          <w:szCs w:val="24"/>
        </w:rPr>
        <w:t>decorrentes do contrato, na medida do razoavelmente possível e procurará, por todos os meios</w:t>
      </w:r>
      <w:r w:rsidR="00575A83" w:rsidRPr="00226481">
        <w:rPr>
          <w:rFonts w:ascii="Arial" w:hAnsi="Arial" w:cs="Arial"/>
          <w:sz w:val="24"/>
          <w:szCs w:val="24"/>
        </w:rPr>
        <w:t xml:space="preserve"> </w:t>
      </w:r>
      <w:r w:rsidRPr="00226481">
        <w:rPr>
          <w:rFonts w:ascii="Arial" w:hAnsi="Arial" w:cs="Arial"/>
          <w:sz w:val="24"/>
          <w:szCs w:val="24"/>
        </w:rPr>
        <w:t>disponíveis, cumprir aquelas obrigações não impedidas pelo evento de força maior;</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SEGUNDA – DA RESCISÃO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12.1.</w:t>
      </w:r>
      <w:r w:rsidRPr="00226481">
        <w:rPr>
          <w:rFonts w:ascii="Arial" w:hAnsi="Arial" w:cs="Arial"/>
          <w:sz w:val="24"/>
          <w:szCs w:val="24"/>
        </w:rPr>
        <w:t xml:space="preserve"> O presente Termo de Contrato poderá ser rescindido nas hipóteses previstas no art. 78 da Lei nº</w:t>
      </w:r>
      <w:r w:rsidR="00575A83" w:rsidRPr="00226481">
        <w:rPr>
          <w:rFonts w:ascii="Arial" w:hAnsi="Arial" w:cs="Arial"/>
          <w:sz w:val="24"/>
          <w:szCs w:val="24"/>
        </w:rPr>
        <w:t xml:space="preserve"> </w:t>
      </w:r>
      <w:r w:rsidRPr="00226481">
        <w:rPr>
          <w:rFonts w:ascii="Arial" w:hAnsi="Arial" w:cs="Arial"/>
          <w:sz w:val="24"/>
          <w:szCs w:val="24"/>
        </w:rPr>
        <w:t>8.666, de 1993, com as consequências indicadas no art. 80 da mesma Lei, sem prejuízo da aplicação</w:t>
      </w:r>
      <w:r w:rsidR="00575A83" w:rsidRPr="00226481">
        <w:rPr>
          <w:rFonts w:ascii="Arial" w:hAnsi="Arial" w:cs="Arial"/>
          <w:sz w:val="24"/>
          <w:szCs w:val="24"/>
        </w:rPr>
        <w:t xml:space="preserve"> </w:t>
      </w:r>
      <w:r w:rsidRPr="00226481">
        <w:rPr>
          <w:rFonts w:ascii="Arial" w:hAnsi="Arial" w:cs="Arial"/>
          <w:sz w:val="24"/>
          <w:szCs w:val="24"/>
        </w:rPr>
        <w:t>das sanções previstas na cláusula décima primeira.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12.2.</w:t>
      </w:r>
      <w:r w:rsidRPr="00226481">
        <w:rPr>
          <w:rFonts w:ascii="Arial" w:hAnsi="Arial" w:cs="Arial"/>
          <w:sz w:val="24"/>
          <w:szCs w:val="24"/>
        </w:rPr>
        <w:t xml:space="preserve"> Os casos de rescisão contratual serão formalmente motivados, assegurando-se à CONTRATADA</w:t>
      </w:r>
      <w:r w:rsidR="00575A83" w:rsidRPr="00226481">
        <w:rPr>
          <w:rFonts w:ascii="Arial" w:hAnsi="Arial" w:cs="Arial"/>
          <w:sz w:val="24"/>
          <w:szCs w:val="24"/>
        </w:rPr>
        <w:t xml:space="preserve"> </w:t>
      </w:r>
      <w:r w:rsidRPr="00226481">
        <w:rPr>
          <w:rFonts w:ascii="Arial" w:hAnsi="Arial" w:cs="Arial"/>
          <w:sz w:val="24"/>
          <w:szCs w:val="24"/>
        </w:rPr>
        <w:t>o direito à prévia e ampla defesa.</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12.3.</w:t>
      </w:r>
      <w:r w:rsidRPr="00226481">
        <w:rPr>
          <w:rFonts w:ascii="Arial" w:hAnsi="Arial" w:cs="Arial"/>
          <w:sz w:val="24"/>
          <w:szCs w:val="24"/>
        </w:rPr>
        <w:t xml:space="preserve"> A CONTRATADA reconhece os direitos da CONTRATANTE em caso de rescisão administrativa</w:t>
      </w:r>
      <w:r w:rsidR="00575A83" w:rsidRPr="00226481">
        <w:rPr>
          <w:rFonts w:ascii="Arial" w:hAnsi="Arial" w:cs="Arial"/>
          <w:sz w:val="24"/>
          <w:szCs w:val="24"/>
        </w:rPr>
        <w:t xml:space="preserve"> </w:t>
      </w:r>
      <w:r w:rsidRPr="00226481">
        <w:rPr>
          <w:rFonts w:ascii="Arial" w:hAnsi="Arial" w:cs="Arial"/>
          <w:sz w:val="24"/>
          <w:szCs w:val="24"/>
        </w:rPr>
        <w:t>prevista no art. 77 da Lei nº 8.666, de 1993.</w:t>
      </w:r>
    </w:p>
    <w:p w:rsidR="004C0D5D" w:rsidRPr="003A79C6" w:rsidRDefault="004C0D5D" w:rsidP="004C0D5D">
      <w:pPr>
        <w:spacing w:before="240" w:after="240" w:line="276" w:lineRule="auto"/>
        <w:jc w:val="both"/>
        <w:rPr>
          <w:rFonts w:ascii="Arial" w:hAnsi="Arial" w:cs="Arial"/>
          <w:sz w:val="24"/>
          <w:szCs w:val="24"/>
        </w:rPr>
      </w:pPr>
      <w:r w:rsidRPr="003A79C6">
        <w:rPr>
          <w:rFonts w:ascii="Arial" w:hAnsi="Arial" w:cs="Arial"/>
          <w:b/>
          <w:bCs/>
          <w:sz w:val="24"/>
          <w:szCs w:val="24"/>
        </w:rPr>
        <w:t>12.4.</w:t>
      </w:r>
      <w:r w:rsidRPr="003A79C6">
        <w:rPr>
          <w:rFonts w:ascii="Arial" w:hAnsi="Arial" w:cs="Arial"/>
          <w:sz w:val="24"/>
          <w:szCs w:val="24"/>
        </w:rPr>
        <w:t xml:space="preserve"> Pelo regime Jurídico dos Contratos Administrativos, instituído no Art. 58, Inciso II, da Lei Federal n.º 8.666/93 e seus complementos, ficam conferidos à CONTRATANTE prerrogativas para a rescisão unilateral do presente instrumento, independente de Notificação ou Interpelação Judicial, pelos seguintes motivos:</w:t>
      </w:r>
    </w:p>
    <w:p w:rsidR="004C0D5D" w:rsidRPr="003A79C6" w:rsidRDefault="004C0D5D" w:rsidP="004C0D5D">
      <w:pPr>
        <w:spacing w:before="240" w:after="240" w:line="276" w:lineRule="auto"/>
        <w:jc w:val="both"/>
        <w:rPr>
          <w:rFonts w:ascii="Arial" w:hAnsi="Arial" w:cs="Arial"/>
          <w:sz w:val="24"/>
          <w:szCs w:val="24"/>
        </w:rPr>
      </w:pPr>
      <w:r w:rsidRPr="003A79C6">
        <w:rPr>
          <w:rFonts w:ascii="Arial" w:hAnsi="Arial" w:cs="Arial"/>
          <w:b/>
          <w:bCs/>
          <w:sz w:val="24"/>
          <w:szCs w:val="24"/>
        </w:rPr>
        <w:t>12.4.1.</w:t>
      </w:r>
      <w:r w:rsidRPr="003A79C6">
        <w:rPr>
          <w:rFonts w:ascii="Arial" w:hAnsi="Arial" w:cs="Arial"/>
          <w:sz w:val="24"/>
          <w:szCs w:val="24"/>
        </w:rPr>
        <w:t xml:space="preserve"> no caso de dolo, simulação ou fraude no fornecimento </w:t>
      </w:r>
      <w:r w:rsidR="00466C75">
        <w:rPr>
          <w:rFonts w:ascii="Arial" w:hAnsi="Arial" w:cs="Arial"/>
          <w:sz w:val="24"/>
          <w:szCs w:val="24"/>
        </w:rPr>
        <w:t>das peças e na prestação dos serviços</w:t>
      </w:r>
      <w:r w:rsidRPr="003A79C6">
        <w:rPr>
          <w:rFonts w:ascii="Arial" w:hAnsi="Arial" w:cs="Arial"/>
          <w:sz w:val="24"/>
          <w:szCs w:val="24"/>
        </w:rPr>
        <w:t>;</w:t>
      </w:r>
    </w:p>
    <w:p w:rsidR="004C0D5D" w:rsidRPr="003A79C6" w:rsidRDefault="004C0D5D" w:rsidP="004C0D5D">
      <w:pPr>
        <w:spacing w:before="240" w:after="240" w:line="276" w:lineRule="auto"/>
        <w:jc w:val="both"/>
        <w:rPr>
          <w:rFonts w:ascii="Arial" w:hAnsi="Arial" w:cs="Arial"/>
          <w:sz w:val="24"/>
          <w:szCs w:val="24"/>
        </w:rPr>
      </w:pPr>
      <w:r w:rsidRPr="003A79C6">
        <w:rPr>
          <w:rFonts w:ascii="Arial" w:hAnsi="Arial" w:cs="Arial"/>
          <w:b/>
          <w:bCs/>
          <w:sz w:val="24"/>
          <w:szCs w:val="24"/>
        </w:rPr>
        <w:t>12.4.</w:t>
      </w:r>
      <w:r w:rsidR="003A79C6">
        <w:rPr>
          <w:rFonts w:ascii="Arial" w:hAnsi="Arial" w:cs="Arial"/>
          <w:b/>
          <w:bCs/>
          <w:sz w:val="24"/>
          <w:szCs w:val="24"/>
        </w:rPr>
        <w:t>2</w:t>
      </w:r>
      <w:r w:rsidRPr="003A79C6">
        <w:rPr>
          <w:rFonts w:ascii="Arial" w:hAnsi="Arial" w:cs="Arial"/>
          <w:b/>
          <w:bCs/>
          <w:sz w:val="24"/>
          <w:szCs w:val="24"/>
        </w:rPr>
        <w:t>.</w:t>
      </w:r>
      <w:r w:rsidRPr="003A79C6">
        <w:rPr>
          <w:rFonts w:ascii="Arial" w:hAnsi="Arial" w:cs="Arial"/>
          <w:sz w:val="24"/>
          <w:szCs w:val="24"/>
        </w:rPr>
        <w:t xml:space="preserve"> inobservância das normas, leis e diretrizes que regem a presente contratação;</w:t>
      </w:r>
    </w:p>
    <w:p w:rsidR="004C0D5D" w:rsidRPr="003A79C6" w:rsidRDefault="003A79C6" w:rsidP="003A79C6">
      <w:pPr>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3</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o não cumprimento de cláusulas contratuais, especificações, regulamentos ou prazos;</w:t>
      </w:r>
    </w:p>
    <w:p w:rsidR="004C0D5D" w:rsidRPr="003A79C6" w:rsidRDefault="003A79C6" w:rsidP="003A79C6">
      <w:pPr>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4</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o cumprimento irregular de cláusulas contratuais, especificações, regulamentos ou prazos;</w:t>
      </w:r>
    </w:p>
    <w:p w:rsidR="004C0D5D" w:rsidRPr="003A79C6" w:rsidRDefault="003A79C6" w:rsidP="003A79C6">
      <w:pPr>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5</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 xml:space="preserve">a lentidão de seu cumprimento, levando a Administração a comprovar a impossibilidade da entrega </w:t>
      </w:r>
      <w:r w:rsidR="00466C75">
        <w:rPr>
          <w:rFonts w:ascii="Arial" w:hAnsi="Arial" w:cs="Arial"/>
          <w:sz w:val="24"/>
          <w:szCs w:val="24"/>
        </w:rPr>
        <w:t>das peças, bem como na realização da prestação dos serviços</w:t>
      </w:r>
      <w:r w:rsidR="00DC4638" w:rsidRPr="003A79C6">
        <w:rPr>
          <w:rFonts w:ascii="Arial" w:hAnsi="Arial" w:cs="Arial"/>
          <w:sz w:val="24"/>
          <w:szCs w:val="24"/>
        </w:rPr>
        <w:t xml:space="preserve"> </w:t>
      </w:r>
      <w:r w:rsidR="004C0D5D" w:rsidRPr="003A79C6">
        <w:rPr>
          <w:rFonts w:ascii="Arial" w:hAnsi="Arial" w:cs="Arial"/>
          <w:sz w:val="24"/>
          <w:szCs w:val="24"/>
        </w:rPr>
        <w:t>nos prazos estipulados;</w:t>
      </w:r>
    </w:p>
    <w:p w:rsidR="004C0D5D" w:rsidRPr="003A79C6" w:rsidRDefault="003A79C6" w:rsidP="003A79C6">
      <w:pPr>
        <w:pStyle w:val="Corpodetexto2"/>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6</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 xml:space="preserve">razões de interesse público, de alta relevância e amplo conhecimento, </w:t>
      </w:r>
      <w:r w:rsidR="004C0D5D" w:rsidRPr="003A79C6">
        <w:rPr>
          <w:rFonts w:ascii="Arial" w:hAnsi="Arial" w:cs="Arial"/>
          <w:sz w:val="24"/>
          <w:szCs w:val="24"/>
        </w:rPr>
        <w:lastRenderedPageBreak/>
        <w:t xml:space="preserve">justificadas e determinadas  </w:t>
      </w:r>
    </w:p>
    <w:p w:rsidR="004C0D5D" w:rsidRPr="003A79C6" w:rsidRDefault="003A79C6" w:rsidP="003A79C6">
      <w:pPr>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7</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a ocorrência de caso fortuito ou de força maior, regularmente comprovada, que impeça a execução do presente contrato;</w:t>
      </w:r>
    </w:p>
    <w:p w:rsidR="004C0D5D" w:rsidRPr="003A79C6" w:rsidRDefault="003A79C6" w:rsidP="003A79C6">
      <w:pPr>
        <w:spacing w:before="240" w:after="240" w:line="276" w:lineRule="auto"/>
        <w:jc w:val="both"/>
        <w:rPr>
          <w:rFonts w:ascii="Arial" w:hAnsi="Arial" w:cs="Arial"/>
          <w:sz w:val="24"/>
          <w:szCs w:val="24"/>
        </w:rPr>
      </w:pPr>
      <w:r w:rsidRPr="003A79C6">
        <w:rPr>
          <w:rFonts w:ascii="Arial" w:hAnsi="Arial" w:cs="Arial"/>
          <w:b/>
          <w:bCs/>
          <w:sz w:val="24"/>
          <w:szCs w:val="24"/>
        </w:rPr>
        <w:t>12.4.</w:t>
      </w:r>
      <w:r>
        <w:rPr>
          <w:rFonts w:ascii="Arial" w:hAnsi="Arial" w:cs="Arial"/>
          <w:b/>
          <w:bCs/>
          <w:sz w:val="24"/>
          <w:szCs w:val="24"/>
        </w:rPr>
        <w:t>8</w:t>
      </w:r>
      <w:r w:rsidRPr="003A79C6">
        <w:rPr>
          <w:rFonts w:ascii="Arial" w:hAnsi="Arial" w:cs="Arial"/>
          <w:b/>
          <w:bCs/>
          <w:sz w:val="24"/>
          <w:szCs w:val="24"/>
        </w:rPr>
        <w:t>.</w:t>
      </w:r>
      <w:r w:rsidRPr="003A79C6">
        <w:rPr>
          <w:rFonts w:ascii="Arial" w:hAnsi="Arial" w:cs="Arial"/>
          <w:sz w:val="24"/>
          <w:szCs w:val="24"/>
        </w:rPr>
        <w:t xml:space="preserve"> </w:t>
      </w:r>
      <w:r w:rsidR="004C0D5D" w:rsidRPr="003A79C6">
        <w:rPr>
          <w:rFonts w:ascii="Arial" w:hAnsi="Arial" w:cs="Arial"/>
          <w:sz w:val="24"/>
          <w:szCs w:val="24"/>
        </w:rPr>
        <w:t>por iniciativa das partes, mediante notificação por escrito, com prazo nunca inferior a 30 (trinta) dias, desde que todos os compromissos assumidos estejam cumpridos até tal data.</w:t>
      </w:r>
    </w:p>
    <w:p w:rsidR="00815726" w:rsidRDefault="004C0D5D" w:rsidP="004C0D5D">
      <w:pPr>
        <w:spacing w:before="240" w:after="240" w:line="276" w:lineRule="auto"/>
        <w:jc w:val="both"/>
        <w:rPr>
          <w:rFonts w:ascii="Arial" w:hAnsi="Arial" w:cs="Arial"/>
          <w:sz w:val="24"/>
          <w:szCs w:val="24"/>
        </w:rPr>
      </w:pPr>
      <w:r w:rsidRPr="003A79C6">
        <w:rPr>
          <w:rFonts w:ascii="Arial" w:hAnsi="Arial" w:cs="Arial"/>
          <w:b/>
          <w:bCs/>
          <w:sz w:val="24"/>
          <w:szCs w:val="24"/>
        </w:rPr>
        <w:t>12.5.</w:t>
      </w:r>
      <w:r w:rsidRPr="003A79C6">
        <w:rPr>
          <w:rFonts w:ascii="Arial" w:hAnsi="Arial" w:cs="Arial"/>
          <w:sz w:val="24"/>
          <w:szCs w:val="24"/>
        </w:rPr>
        <w:t xml:space="preserve"> A CONTRATADA reconhece os direitos da CONTRATANTE, previstos no Art. 77, da Lei Federal 8.666/93, e assume integral responsabilidade por todos os prejuízos que a rescisão por sua culpa acarretar, além do pagamento da multa contratual estabelecida neste termo.</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TERCEIRA– DAS ALTERAÇÕES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13.1.</w:t>
      </w:r>
      <w:r w:rsidRPr="00226481">
        <w:rPr>
          <w:rFonts w:ascii="Arial" w:hAnsi="Arial" w:cs="Arial"/>
          <w:sz w:val="24"/>
          <w:szCs w:val="24"/>
        </w:rPr>
        <w:t xml:space="preserve"> Eventuais alterações contratuais reger-se-ão pela disciplina do art. 65 da Lei nº 8.666, de 1993.</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13.2.</w:t>
      </w:r>
      <w:r w:rsidRPr="00226481">
        <w:rPr>
          <w:rFonts w:ascii="Arial" w:hAnsi="Arial" w:cs="Arial"/>
          <w:sz w:val="24"/>
          <w:szCs w:val="24"/>
        </w:rPr>
        <w:t xml:space="preserve"> A CONTRATADA é obrigada a aceitar, nas mesmas condições contratuais, os acréscimos ou</w:t>
      </w:r>
      <w:r w:rsidR="00226481" w:rsidRPr="00226481">
        <w:rPr>
          <w:rFonts w:ascii="Arial" w:hAnsi="Arial" w:cs="Arial"/>
          <w:sz w:val="24"/>
          <w:szCs w:val="24"/>
        </w:rPr>
        <w:t xml:space="preserve"> </w:t>
      </w:r>
      <w:r w:rsidRPr="00226481">
        <w:rPr>
          <w:rFonts w:ascii="Arial" w:hAnsi="Arial" w:cs="Arial"/>
          <w:sz w:val="24"/>
          <w:szCs w:val="24"/>
        </w:rPr>
        <w:t>supressões que se fizerem necessária, até o limite de 25% (vinte e cinco por cento) do valor inicial</w:t>
      </w:r>
      <w:r w:rsidR="00226481" w:rsidRPr="00226481">
        <w:rPr>
          <w:rFonts w:ascii="Arial" w:hAnsi="Arial" w:cs="Arial"/>
          <w:sz w:val="24"/>
          <w:szCs w:val="24"/>
        </w:rPr>
        <w:t xml:space="preserve"> </w:t>
      </w:r>
      <w:r w:rsidRPr="00226481">
        <w:rPr>
          <w:rFonts w:ascii="Arial" w:hAnsi="Arial" w:cs="Arial"/>
          <w:sz w:val="24"/>
          <w:szCs w:val="24"/>
        </w:rPr>
        <w:t>atualizado do contrato.</w:t>
      </w:r>
    </w:p>
    <w:p w:rsidR="00815726"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13.3.</w:t>
      </w:r>
      <w:r w:rsidRPr="00226481">
        <w:rPr>
          <w:rFonts w:ascii="Arial" w:hAnsi="Arial" w:cs="Arial"/>
          <w:sz w:val="24"/>
          <w:szCs w:val="24"/>
        </w:rPr>
        <w:t xml:space="preserve"> As supressões resultantes de acordo celebradas entre as contratantes poderão exceder o limite</w:t>
      </w:r>
      <w:r w:rsidR="00226481" w:rsidRPr="00226481">
        <w:rPr>
          <w:rFonts w:ascii="Arial" w:hAnsi="Arial" w:cs="Arial"/>
          <w:sz w:val="24"/>
          <w:szCs w:val="24"/>
        </w:rPr>
        <w:t xml:space="preserve"> </w:t>
      </w:r>
      <w:r w:rsidRPr="00226481">
        <w:rPr>
          <w:rFonts w:ascii="Arial" w:hAnsi="Arial" w:cs="Arial"/>
          <w:sz w:val="24"/>
          <w:szCs w:val="24"/>
        </w:rPr>
        <w:t>de 25% (vinte e cinco por cento) do valor inicial atualizado do contrato.</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QUARTA – DA PUBLICAÇÃO DO EXTRATO EM DIÁRIO OFICIAL</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14.1.</w:t>
      </w:r>
      <w:r w:rsidRPr="00226481">
        <w:rPr>
          <w:rFonts w:ascii="Arial" w:hAnsi="Arial" w:cs="Arial"/>
          <w:sz w:val="24"/>
          <w:szCs w:val="24"/>
        </w:rPr>
        <w:t xml:space="preserve"> Incumbirá à CONTRATANTE providenciar a publicação deste instrumento, por extrato, no Diário</w:t>
      </w:r>
      <w:r w:rsidR="00226481" w:rsidRPr="00226481">
        <w:rPr>
          <w:rFonts w:ascii="Arial" w:hAnsi="Arial" w:cs="Arial"/>
          <w:sz w:val="24"/>
          <w:szCs w:val="24"/>
        </w:rPr>
        <w:t xml:space="preserve"> </w:t>
      </w:r>
      <w:r w:rsidRPr="00226481">
        <w:rPr>
          <w:rFonts w:ascii="Arial" w:hAnsi="Arial" w:cs="Arial"/>
          <w:sz w:val="24"/>
          <w:szCs w:val="24"/>
        </w:rPr>
        <w:t>Oficial, no prazo previsto na Lei nº 8.666, de 1993.</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QUINTA – DOS CASOS OMISSOS</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15.1.</w:t>
      </w:r>
      <w:r w:rsidRPr="00226481">
        <w:rPr>
          <w:rFonts w:ascii="Arial" w:hAnsi="Arial" w:cs="Arial"/>
          <w:sz w:val="24"/>
          <w:szCs w:val="24"/>
        </w:rPr>
        <w:t xml:space="preserve"> Os casos omissos serão decididos pela CONTRATANTE, segundo as disposições contidas na Lei nº</w:t>
      </w:r>
      <w:r w:rsidR="00226481" w:rsidRPr="00226481">
        <w:rPr>
          <w:rFonts w:ascii="Arial" w:hAnsi="Arial" w:cs="Arial"/>
          <w:sz w:val="24"/>
          <w:szCs w:val="24"/>
        </w:rPr>
        <w:t xml:space="preserve"> </w:t>
      </w:r>
      <w:r w:rsidRPr="00226481">
        <w:rPr>
          <w:rFonts w:ascii="Arial" w:hAnsi="Arial" w:cs="Arial"/>
          <w:sz w:val="24"/>
          <w:szCs w:val="24"/>
        </w:rPr>
        <w:t>8.666/1993, na Lei 10.520/2002 e demais normas estaduais de licitações e contratos administrativos e,</w:t>
      </w:r>
      <w:r w:rsidR="00226481" w:rsidRPr="00226481">
        <w:rPr>
          <w:rFonts w:ascii="Arial" w:hAnsi="Arial" w:cs="Arial"/>
          <w:sz w:val="24"/>
          <w:szCs w:val="24"/>
        </w:rPr>
        <w:t xml:space="preserve"> </w:t>
      </w:r>
      <w:r w:rsidRPr="00226481">
        <w:rPr>
          <w:rFonts w:ascii="Arial" w:hAnsi="Arial" w:cs="Arial"/>
          <w:sz w:val="24"/>
          <w:szCs w:val="24"/>
        </w:rPr>
        <w:t>subsidiariamente, segundo as disposições contidas na Lei nº 8.078/1990 – Código de Defesa do</w:t>
      </w:r>
      <w:r w:rsidR="00226481" w:rsidRPr="00226481">
        <w:rPr>
          <w:rFonts w:ascii="Arial" w:hAnsi="Arial" w:cs="Arial"/>
          <w:sz w:val="24"/>
          <w:szCs w:val="24"/>
        </w:rPr>
        <w:t xml:space="preserve"> </w:t>
      </w:r>
      <w:r w:rsidRPr="00226481">
        <w:rPr>
          <w:rFonts w:ascii="Arial" w:hAnsi="Arial" w:cs="Arial"/>
          <w:sz w:val="24"/>
          <w:szCs w:val="24"/>
        </w:rPr>
        <w:t>Consumidor – e normas e princípios gerais dos contratos.</w:t>
      </w: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lastRenderedPageBreak/>
        <w:t>CLÁUSULA DÉCIMA SEXTA – DA CLAUSULA ANTICORRUPÇÃO</w:t>
      </w:r>
    </w:p>
    <w:p w:rsidR="0026792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16.1.</w:t>
      </w:r>
      <w:r w:rsidRPr="00226481">
        <w:rPr>
          <w:rFonts w:ascii="Arial" w:hAnsi="Arial" w:cs="Arial"/>
          <w:sz w:val="24"/>
          <w:szCs w:val="24"/>
        </w:rPr>
        <w:t xml:space="preserve"> Para a execução deste contrato, nenhuma das partes poderá oferecer, dar ou se comprometer a</w:t>
      </w:r>
      <w:r w:rsidR="00226481" w:rsidRPr="00226481">
        <w:rPr>
          <w:rFonts w:ascii="Arial" w:hAnsi="Arial" w:cs="Arial"/>
          <w:sz w:val="24"/>
          <w:szCs w:val="24"/>
        </w:rPr>
        <w:t xml:space="preserve"> </w:t>
      </w:r>
      <w:r w:rsidRPr="00226481">
        <w:rPr>
          <w:rFonts w:ascii="Arial" w:hAnsi="Arial" w:cs="Arial"/>
          <w:sz w:val="24"/>
          <w:szCs w:val="24"/>
        </w:rPr>
        <w:t>dar a quem quer que seja, ou aceitar ou se comprometer a aceitar de quem quer que seja, tanto por</w:t>
      </w:r>
      <w:r w:rsidR="00226481" w:rsidRPr="00226481">
        <w:rPr>
          <w:rFonts w:ascii="Arial" w:hAnsi="Arial" w:cs="Arial"/>
          <w:sz w:val="24"/>
          <w:szCs w:val="24"/>
        </w:rPr>
        <w:t xml:space="preserve"> </w:t>
      </w:r>
      <w:r w:rsidRPr="00226481">
        <w:rPr>
          <w:rFonts w:ascii="Arial" w:hAnsi="Arial" w:cs="Arial"/>
          <w:sz w:val="24"/>
          <w:szCs w:val="24"/>
        </w:rPr>
        <w:t>conta própria quanto por intermédio de outrem, qualquer pagamento, doação, compensação,</w:t>
      </w:r>
      <w:r w:rsidR="00226481" w:rsidRPr="00226481">
        <w:rPr>
          <w:rFonts w:ascii="Arial" w:hAnsi="Arial" w:cs="Arial"/>
          <w:sz w:val="24"/>
          <w:szCs w:val="24"/>
        </w:rPr>
        <w:t xml:space="preserve"> </w:t>
      </w:r>
      <w:r w:rsidRPr="00226481">
        <w:rPr>
          <w:rFonts w:ascii="Arial" w:hAnsi="Arial" w:cs="Arial"/>
          <w:sz w:val="24"/>
          <w:szCs w:val="24"/>
        </w:rPr>
        <w:t>vantagens financeiras ou benefícios de qualquer espécie, seja de forma direta ou indireta quanto ao</w:t>
      </w:r>
      <w:r w:rsidR="00226481" w:rsidRPr="00226481">
        <w:rPr>
          <w:rFonts w:ascii="Arial" w:hAnsi="Arial" w:cs="Arial"/>
          <w:sz w:val="24"/>
          <w:szCs w:val="24"/>
        </w:rPr>
        <w:t xml:space="preserve"> </w:t>
      </w:r>
      <w:r w:rsidRPr="00226481">
        <w:rPr>
          <w:rFonts w:ascii="Arial" w:hAnsi="Arial" w:cs="Arial"/>
          <w:sz w:val="24"/>
          <w:szCs w:val="24"/>
        </w:rPr>
        <w:t>objeto deste contrato, ou de outra forma a ele não relacionada, o que deve ser observado, ainda, pelos</w:t>
      </w:r>
      <w:r w:rsidR="00226481" w:rsidRPr="00226481">
        <w:rPr>
          <w:rFonts w:ascii="Arial" w:hAnsi="Arial" w:cs="Arial"/>
          <w:sz w:val="24"/>
          <w:szCs w:val="24"/>
        </w:rPr>
        <w:t xml:space="preserve"> </w:t>
      </w:r>
      <w:r w:rsidRPr="00226481">
        <w:rPr>
          <w:rFonts w:ascii="Arial" w:hAnsi="Arial" w:cs="Arial"/>
          <w:sz w:val="24"/>
          <w:szCs w:val="24"/>
        </w:rPr>
        <w:t>prepostos e colaboradores.</w:t>
      </w:r>
    </w:p>
    <w:p w:rsidR="00564C70" w:rsidRDefault="00564C70"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CLÁUSULA DÉCIMA SÉTIMA – DAS DISPOSIÇÕES GERAIS</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17.1.</w:t>
      </w:r>
      <w:r w:rsidRPr="00226481">
        <w:rPr>
          <w:rFonts w:ascii="Arial" w:hAnsi="Arial" w:cs="Arial"/>
          <w:sz w:val="24"/>
          <w:szCs w:val="24"/>
        </w:rPr>
        <w:t xml:space="preserve"> Este Contrato deverá ser executado fielmente pelas partes de acordo com as cláusulas avençadas</w:t>
      </w:r>
      <w:r w:rsidR="00226481" w:rsidRPr="00226481">
        <w:rPr>
          <w:rFonts w:ascii="Arial" w:hAnsi="Arial" w:cs="Arial"/>
          <w:sz w:val="24"/>
          <w:szCs w:val="24"/>
        </w:rPr>
        <w:t xml:space="preserve"> </w:t>
      </w:r>
      <w:r w:rsidRPr="00226481">
        <w:rPr>
          <w:rFonts w:ascii="Arial" w:hAnsi="Arial" w:cs="Arial"/>
          <w:sz w:val="24"/>
          <w:szCs w:val="24"/>
        </w:rPr>
        <w:t>e as normas previstas na Lei n° 8.666-93, respondendo elas pelas consequências de sua inexecução</w:t>
      </w:r>
      <w:r w:rsidR="00226481" w:rsidRPr="00226481">
        <w:rPr>
          <w:rFonts w:ascii="Arial" w:hAnsi="Arial" w:cs="Arial"/>
          <w:sz w:val="24"/>
          <w:szCs w:val="24"/>
        </w:rPr>
        <w:t xml:space="preserve"> </w:t>
      </w:r>
      <w:r w:rsidRPr="00226481">
        <w:rPr>
          <w:rFonts w:ascii="Arial" w:hAnsi="Arial" w:cs="Arial"/>
          <w:sz w:val="24"/>
          <w:szCs w:val="24"/>
        </w:rPr>
        <w:t>total ou parcial.</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17.2.</w:t>
      </w:r>
      <w:r w:rsidRPr="00226481">
        <w:rPr>
          <w:rFonts w:ascii="Arial" w:hAnsi="Arial" w:cs="Arial"/>
          <w:sz w:val="24"/>
          <w:szCs w:val="24"/>
        </w:rPr>
        <w:t xml:space="preserve"> O Contratante poderá revogar este Contrato, por razões de interesse público decorrente de fato</w:t>
      </w:r>
      <w:r w:rsidR="00226481" w:rsidRPr="00226481">
        <w:rPr>
          <w:rFonts w:ascii="Arial" w:hAnsi="Arial" w:cs="Arial"/>
          <w:sz w:val="24"/>
          <w:szCs w:val="24"/>
        </w:rPr>
        <w:t xml:space="preserve"> </w:t>
      </w:r>
      <w:r w:rsidRPr="00226481">
        <w:rPr>
          <w:rFonts w:ascii="Arial" w:hAnsi="Arial" w:cs="Arial"/>
          <w:sz w:val="24"/>
          <w:szCs w:val="24"/>
        </w:rPr>
        <w:t>superveniente, devidamente comprovado, pertinente e suficiente para justificar tal conduta, devendo</w:t>
      </w:r>
      <w:r w:rsidR="00226481" w:rsidRPr="00226481">
        <w:rPr>
          <w:rFonts w:ascii="Arial" w:hAnsi="Arial" w:cs="Arial"/>
          <w:sz w:val="24"/>
          <w:szCs w:val="24"/>
        </w:rPr>
        <w:t xml:space="preserve"> </w:t>
      </w:r>
      <w:r w:rsidRPr="00226481">
        <w:rPr>
          <w:rFonts w:ascii="Arial" w:hAnsi="Arial" w:cs="Arial"/>
          <w:sz w:val="24"/>
          <w:szCs w:val="24"/>
        </w:rPr>
        <w:t>anulá-lo por ilegalidade, de ofício ou por provocação de terceiros, mediante parecer escrito e</w:t>
      </w:r>
      <w:r w:rsidR="00226481" w:rsidRPr="00226481">
        <w:rPr>
          <w:rFonts w:ascii="Arial" w:hAnsi="Arial" w:cs="Arial"/>
          <w:sz w:val="24"/>
          <w:szCs w:val="24"/>
        </w:rPr>
        <w:t xml:space="preserve"> </w:t>
      </w:r>
      <w:r w:rsidRPr="00226481">
        <w:rPr>
          <w:rFonts w:ascii="Arial" w:hAnsi="Arial" w:cs="Arial"/>
          <w:sz w:val="24"/>
          <w:szCs w:val="24"/>
        </w:rPr>
        <w:t>devidamente fundamentado.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17.3.</w:t>
      </w:r>
      <w:r w:rsidRPr="00226481">
        <w:rPr>
          <w:rFonts w:ascii="Arial" w:hAnsi="Arial" w:cs="Arial"/>
          <w:sz w:val="24"/>
          <w:szCs w:val="24"/>
        </w:rPr>
        <w:t xml:space="preserve"> A declaração de nulidade deste Contrato opera retroativamente, impedindo efeitos jurídicos que</w:t>
      </w:r>
      <w:r w:rsidR="00226481" w:rsidRPr="00226481">
        <w:rPr>
          <w:rFonts w:ascii="Arial" w:hAnsi="Arial" w:cs="Arial"/>
          <w:sz w:val="24"/>
          <w:szCs w:val="24"/>
        </w:rPr>
        <w:t xml:space="preserve"> </w:t>
      </w:r>
      <w:r w:rsidRPr="00226481">
        <w:rPr>
          <w:rFonts w:ascii="Arial" w:hAnsi="Arial" w:cs="Arial"/>
          <w:sz w:val="24"/>
          <w:szCs w:val="24"/>
        </w:rPr>
        <w:t>nele, ordinariamente, deverá produzir, além de desconstituir os que porventura já tenha produzido.</w:t>
      </w:r>
    </w:p>
    <w:p w:rsidR="001C3125" w:rsidRPr="00226481"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17.4.</w:t>
      </w:r>
      <w:r w:rsidRPr="00226481">
        <w:rPr>
          <w:rFonts w:ascii="Arial" w:hAnsi="Arial" w:cs="Arial"/>
          <w:sz w:val="24"/>
          <w:szCs w:val="24"/>
        </w:rPr>
        <w:t xml:space="preserve"> A nulidade não exonera o CONTRATANTE do dever de indenizar o CONTRATADO pelo que este</w:t>
      </w:r>
      <w:r w:rsidR="00226481" w:rsidRPr="00226481">
        <w:rPr>
          <w:rFonts w:ascii="Arial" w:hAnsi="Arial" w:cs="Arial"/>
          <w:sz w:val="24"/>
          <w:szCs w:val="24"/>
        </w:rPr>
        <w:t xml:space="preserve"> </w:t>
      </w:r>
      <w:r w:rsidRPr="00226481">
        <w:rPr>
          <w:rFonts w:ascii="Arial" w:hAnsi="Arial" w:cs="Arial"/>
          <w:sz w:val="24"/>
          <w:szCs w:val="24"/>
        </w:rPr>
        <w:t>houver executado até a data em que ela for declarada e por outros prejuízos regularmente</w:t>
      </w:r>
      <w:r w:rsidR="00226481" w:rsidRPr="00226481">
        <w:rPr>
          <w:rFonts w:ascii="Arial" w:hAnsi="Arial" w:cs="Arial"/>
          <w:sz w:val="24"/>
          <w:szCs w:val="24"/>
        </w:rPr>
        <w:t xml:space="preserve"> </w:t>
      </w:r>
      <w:r w:rsidRPr="00226481">
        <w:rPr>
          <w:rFonts w:ascii="Arial" w:hAnsi="Arial" w:cs="Arial"/>
          <w:sz w:val="24"/>
          <w:szCs w:val="24"/>
        </w:rPr>
        <w:t>comprovados contanto que não lhe seja imputável, promovendo a responsabilidade de quem lhe deu</w:t>
      </w:r>
      <w:r w:rsidR="00226481" w:rsidRPr="00226481">
        <w:rPr>
          <w:rFonts w:ascii="Arial" w:hAnsi="Arial" w:cs="Arial"/>
          <w:sz w:val="24"/>
          <w:szCs w:val="24"/>
        </w:rPr>
        <w:t xml:space="preserve"> </w:t>
      </w:r>
      <w:r w:rsidRPr="00226481">
        <w:rPr>
          <w:rFonts w:ascii="Arial" w:hAnsi="Arial" w:cs="Arial"/>
          <w:sz w:val="24"/>
          <w:szCs w:val="24"/>
        </w:rPr>
        <w:t>causa.</w:t>
      </w:r>
    </w:p>
    <w:p w:rsidR="001C3125" w:rsidRDefault="001C3125" w:rsidP="00226481">
      <w:pPr>
        <w:spacing w:before="240" w:after="240" w:line="276" w:lineRule="auto"/>
        <w:jc w:val="both"/>
        <w:rPr>
          <w:rFonts w:ascii="Arial" w:hAnsi="Arial" w:cs="Arial"/>
          <w:sz w:val="24"/>
          <w:szCs w:val="24"/>
        </w:rPr>
      </w:pPr>
      <w:r w:rsidRPr="000E7E69">
        <w:rPr>
          <w:rFonts w:ascii="Arial" w:hAnsi="Arial" w:cs="Arial"/>
          <w:b/>
          <w:bCs/>
          <w:sz w:val="24"/>
          <w:szCs w:val="24"/>
        </w:rPr>
        <w:t>17.5.</w:t>
      </w:r>
      <w:r w:rsidRPr="00226481">
        <w:rPr>
          <w:rFonts w:ascii="Arial" w:hAnsi="Arial" w:cs="Arial"/>
          <w:sz w:val="24"/>
          <w:szCs w:val="24"/>
        </w:rPr>
        <w:t xml:space="preserve"> Vinculam-se ao presente Contrato, independentemente de transcrição, o </w:t>
      </w:r>
      <w:r w:rsidR="00D1633E">
        <w:rPr>
          <w:rFonts w:ascii="Arial" w:hAnsi="Arial" w:cs="Arial"/>
          <w:b/>
          <w:bCs/>
          <w:sz w:val="24"/>
          <w:szCs w:val="24"/>
        </w:rPr>
        <w:t xml:space="preserve">Processo de </w:t>
      </w:r>
      <w:r w:rsidR="009F6A16">
        <w:rPr>
          <w:rFonts w:ascii="Arial" w:hAnsi="Arial" w:cs="Arial"/>
          <w:b/>
          <w:bCs/>
          <w:sz w:val="24"/>
          <w:szCs w:val="24"/>
        </w:rPr>
        <w:t>Dispensa</w:t>
      </w:r>
      <w:r w:rsidRPr="007729E4">
        <w:rPr>
          <w:rFonts w:ascii="Arial" w:hAnsi="Arial" w:cs="Arial"/>
          <w:b/>
          <w:bCs/>
          <w:sz w:val="24"/>
          <w:szCs w:val="24"/>
        </w:rPr>
        <w:t xml:space="preserve"> nº </w:t>
      </w:r>
      <w:r w:rsidR="00D92829">
        <w:rPr>
          <w:rFonts w:ascii="Arial" w:hAnsi="Arial" w:cs="Arial"/>
          <w:b/>
          <w:bCs/>
          <w:sz w:val="24"/>
          <w:szCs w:val="24"/>
        </w:rPr>
        <w:t>0</w:t>
      </w:r>
      <w:r w:rsidR="007A589C">
        <w:rPr>
          <w:rFonts w:ascii="Arial" w:hAnsi="Arial" w:cs="Arial"/>
          <w:b/>
          <w:bCs/>
          <w:sz w:val="24"/>
          <w:szCs w:val="24"/>
        </w:rPr>
        <w:t>4</w:t>
      </w:r>
      <w:r w:rsidR="00564C70">
        <w:rPr>
          <w:rFonts w:ascii="Arial" w:hAnsi="Arial" w:cs="Arial"/>
          <w:b/>
          <w:bCs/>
          <w:sz w:val="24"/>
          <w:szCs w:val="24"/>
        </w:rPr>
        <w:t>6</w:t>
      </w:r>
      <w:r w:rsidR="007729E4" w:rsidRPr="007729E4">
        <w:rPr>
          <w:rFonts w:ascii="Arial" w:hAnsi="Arial" w:cs="Arial"/>
          <w:b/>
          <w:bCs/>
          <w:sz w:val="24"/>
          <w:szCs w:val="24"/>
        </w:rPr>
        <w:t>/2022</w:t>
      </w:r>
      <w:r w:rsidRPr="00226481">
        <w:rPr>
          <w:rFonts w:ascii="Arial" w:hAnsi="Arial" w:cs="Arial"/>
          <w:sz w:val="24"/>
          <w:szCs w:val="24"/>
        </w:rPr>
        <w:t>, com seus anexos, e a Proposta da Contratada.</w:t>
      </w:r>
    </w:p>
    <w:p w:rsidR="00564C70" w:rsidRDefault="00564C70" w:rsidP="008F475F">
      <w:pPr>
        <w:spacing w:before="240" w:after="240" w:line="276" w:lineRule="auto"/>
        <w:jc w:val="both"/>
        <w:rPr>
          <w:rFonts w:ascii="Arial" w:hAnsi="Arial" w:cs="Arial"/>
          <w:b/>
          <w:sz w:val="24"/>
          <w:szCs w:val="24"/>
        </w:rPr>
      </w:pPr>
    </w:p>
    <w:p w:rsidR="008F475F" w:rsidRPr="008F475F" w:rsidRDefault="008F475F" w:rsidP="008F475F">
      <w:pPr>
        <w:spacing w:before="240" w:after="240" w:line="276" w:lineRule="auto"/>
        <w:jc w:val="both"/>
        <w:rPr>
          <w:rFonts w:ascii="Arial" w:hAnsi="Arial" w:cs="Arial"/>
          <w:b/>
          <w:sz w:val="24"/>
          <w:szCs w:val="24"/>
        </w:rPr>
      </w:pPr>
      <w:r w:rsidRPr="008F475F">
        <w:rPr>
          <w:rFonts w:ascii="Arial" w:hAnsi="Arial" w:cs="Arial"/>
          <w:b/>
          <w:sz w:val="24"/>
          <w:szCs w:val="24"/>
        </w:rPr>
        <w:t xml:space="preserve">CLÁUSULA </w:t>
      </w:r>
      <w:r w:rsidRPr="008F475F">
        <w:rPr>
          <w:rFonts w:ascii="Arial" w:hAnsi="Arial" w:cs="Arial"/>
          <w:b/>
          <w:bCs/>
          <w:sz w:val="24"/>
          <w:szCs w:val="24"/>
        </w:rPr>
        <w:t>DÉCIMA OITAVA</w:t>
      </w:r>
      <w:r>
        <w:rPr>
          <w:rFonts w:ascii="Arial" w:hAnsi="Arial" w:cs="Arial"/>
          <w:b/>
          <w:bCs/>
          <w:sz w:val="24"/>
          <w:szCs w:val="24"/>
        </w:rPr>
        <w:t xml:space="preserve"> -</w:t>
      </w:r>
      <w:r w:rsidRPr="008F475F">
        <w:rPr>
          <w:rFonts w:ascii="Arial" w:hAnsi="Arial" w:cs="Arial"/>
          <w:b/>
          <w:bCs/>
          <w:sz w:val="24"/>
          <w:szCs w:val="24"/>
        </w:rPr>
        <w:t xml:space="preserve"> </w:t>
      </w:r>
      <w:r w:rsidRPr="008F475F">
        <w:rPr>
          <w:rFonts w:ascii="Arial" w:hAnsi="Arial" w:cs="Arial"/>
          <w:b/>
          <w:sz w:val="24"/>
          <w:szCs w:val="24"/>
        </w:rPr>
        <w:t>DAS CERTIDÕES</w:t>
      </w:r>
    </w:p>
    <w:p w:rsidR="008F475F" w:rsidRPr="00973FFD" w:rsidRDefault="008F475F" w:rsidP="008F475F">
      <w:pPr>
        <w:widowControl w:val="0"/>
        <w:spacing w:before="240" w:after="240" w:line="276" w:lineRule="auto"/>
        <w:jc w:val="both"/>
        <w:rPr>
          <w:rFonts w:ascii="Arial" w:hAnsi="Arial" w:cs="Arial"/>
          <w:sz w:val="24"/>
          <w:szCs w:val="24"/>
        </w:rPr>
      </w:pPr>
      <w:r w:rsidRPr="00973FFD">
        <w:rPr>
          <w:rFonts w:ascii="Arial" w:hAnsi="Arial" w:cs="Arial"/>
          <w:sz w:val="24"/>
          <w:szCs w:val="24"/>
        </w:rPr>
        <w:t>1</w:t>
      </w:r>
      <w:r>
        <w:rPr>
          <w:rFonts w:ascii="Arial" w:hAnsi="Arial" w:cs="Arial"/>
          <w:sz w:val="24"/>
          <w:szCs w:val="24"/>
        </w:rPr>
        <w:t>8</w:t>
      </w:r>
      <w:r w:rsidRPr="00973FFD">
        <w:rPr>
          <w:rFonts w:ascii="Arial" w:hAnsi="Arial" w:cs="Arial"/>
          <w:sz w:val="24"/>
          <w:szCs w:val="24"/>
        </w:rPr>
        <w:t>.1. Foram apresentadas as certidões obrigatórias exigidas por Lei conforme abaixo:</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29"/>
        <w:gridCol w:w="2783"/>
        <w:gridCol w:w="3626"/>
      </w:tblGrid>
      <w:tr w:rsidR="008F475F" w:rsidRPr="006B7902" w:rsidTr="00A2334D">
        <w:trPr>
          <w:trHeight w:val="193"/>
        </w:trPr>
        <w:tc>
          <w:tcPr>
            <w:tcW w:w="1597" w:type="dxa"/>
            <w:hideMark/>
          </w:tcPr>
          <w:p w:rsidR="008F475F" w:rsidRPr="006B7902" w:rsidRDefault="008F475F" w:rsidP="00A2334D">
            <w:pPr>
              <w:widowControl w:val="0"/>
              <w:jc w:val="center"/>
              <w:rPr>
                <w:rFonts w:ascii="Arial" w:hAnsi="Arial" w:cs="Arial"/>
                <w:b/>
                <w:sz w:val="24"/>
                <w:szCs w:val="24"/>
              </w:rPr>
            </w:pPr>
            <w:r w:rsidRPr="006B7902">
              <w:rPr>
                <w:rFonts w:ascii="Arial" w:hAnsi="Arial" w:cs="Arial"/>
                <w:b/>
                <w:sz w:val="24"/>
                <w:szCs w:val="24"/>
              </w:rPr>
              <w:t>CERTIDÃO</w:t>
            </w:r>
          </w:p>
        </w:tc>
        <w:tc>
          <w:tcPr>
            <w:tcW w:w="2029" w:type="dxa"/>
            <w:hideMark/>
          </w:tcPr>
          <w:p w:rsidR="008F475F" w:rsidRPr="006B7902" w:rsidRDefault="008F475F" w:rsidP="00A2334D">
            <w:pPr>
              <w:widowControl w:val="0"/>
              <w:jc w:val="center"/>
              <w:rPr>
                <w:rFonts w:ascii="Arial" w:hAnsi="Arial" w:cs="Arial"/>
                <w:b/>
                <w:sz w:val="24"/>
                <w:szCs w:val="24"/>
              </w:rPr>
            </w:pPr>
            <w:r w:rsidRPr="006B7902">
              <w:rPr>
                <w:rFonts w:ascii="Arial" w:hAnsi="Arial" w:cs="Arial"/>
                <w:b/>
                <w:sz w:val="24"/>
                <w:szCs w:val="24"/>
              </w:rPr>
              <w:t>Data Emissão</w:t>
            </w:r>
          </w:p>
        </w:tc>
        <w:tc>
          <w:tcPr>
            <w:tcW w:w="2783" w:type="dxa"/>
            <w:hideMark/>
          </w:tcPr>
          <w:p w:rsidR="008F475F" w:rsidRPr="006B7902" w:rsidRDefault="008F475F" w:rsidP="00A2334D">
            <w:pPr>
              <w:widowControl w:val="0"/>
              <w:jc w:val="center"/>
              <w:rPr>
                <w:rFonts w:ascii="Arial" w:hAnsi="Arial" w:cs="Arial"/>
                <w:b/>
                <w:sz w:val="24"/>
                <w:szCs w:val="24"/>
              </w:rPr>
            </w:pPr>
            <w:r w:rsidRPr="006B7902">
              <w:rPr>
                <w:rFonts w:ascii="Arial" w:hAnsi="Arial" w:cs="Arial"/>
                <w:b/>
                <w:sz w:val="24"/>
                <w:szCs w:val="24"/>
              </w:rPr>
              <w:t>Data de validade</w:t>
            </w:r>
          </w:p>
        </w:tc>
        <w:tc>
          <w:tcPr>
            <w:tcW w:w="3626" w:type="dxa"/>
            <w:hideMark/>
          </w:tcPr>
          <w:p w:rsidR="008F475F" w:rsidRPr="006B7902" w:rsidRDefault="008F475F" w:rsidP="00A2334D">
            <w:pPr>
              <w:widowControl w:val="0"/>
              <w:jc w:val="center"/>
              <w:rPr>
                <w:rFonts w:ascii="Arial" w:hAnsi="Arial" w:cs="Arial"/>
                <w:b/>
                <w:sz w:val="24"/>
                <w:szCs w:val="24"/>
              </w:rPr>
            </w:pPr>
            <w:r w:rsidRPr="006B7902">
              <w:rPr>
                <w:rFonts w:ascii="Arial" w:hAnsi="Arial" w:cs="Arial"/>
                <w:b/>
                <w:sz w:val="24"/>
                <w:szCs w:val="24"/>
              </w:rPr>
              <w:t>Nº da Certidão</w:t>
            </w:r>
          </w:p>
        </w:tc>
      </w:tr>
      <w:tr w:rsidR="008F475F" w:rsidRPr="006B7902" w:rsidTr="00A2334D">
        <w:trPr>
          <w:trHeight w:val="204"/>
        </w:trPr>
        <w:tc>
          <w:tcPr>
            <w:tcW w:w="1597" w:type="dxa"/>
            <w:hideMark/>
          </w:tcPr>
          <w:p w:rsidR="008F475F" w:rsidRPr="006B7902" w:rsidRDefault="008F475F" w:rsidP="00A2334D">
            <w:pPr>
              <w:widowControl w:val="0"/>
              <w:rPr>
                <w:rFonts w:ascii="Arial" w:hAnsi="Arial" w:cs="Arial"/>
                <w:b/>
                <w:sz w:val="24"/>
                <w:szCs w:val="24"/>
              </w:rPr>
            </w:pPr>
            <w:r w:rsidRPr="006B7902">
              <w:rPr>
                <w:rFonts w:ascii="Arial" w:hAnsi="Arial" w:cs="Arial"/>
                <w:b/>
                <w:sz w:val="24"/>
                <w:szCs w:val="24"/>
              </w:rPr>
              <w:t>FGTS</w:t>
            </w:r>
          </w:p>
        </w:tc>
        <w:tc>
          <w:tcPr>
            <w:tcW w:w="2029" w:type="dxa"/>
          </w:tcPr>
          <w:p w:rsidR="008F475F" w:rsidRPr="00762F0A" w:rsidRDefault="007A589C" w:rsidP="00A2334D">
            <w:pPr>
              <w:widowControl w:val="0"/>
              <w:jc w:val="center"/>
              <w:rPr>
                <w:rFonts w:ascii="Arial" w:hAnsi="Arial" w:cs="Arial"/>
              </w:rPr>
            </w:pPr>
            <w:r>
              <w:rPr>
                <w:rFonts w:ascii="Arial" w:hAnsi="Arial" w:cs="Arial"/>
                <w:color w:val="000000"/>
              </w:rPr>
              <w:t>20/10</w:t>
            </w:r>
            <w:r w:rsidR="00762F0A" w:rsidRPr="00762F0A">
              <w:rPr>
                <w:rFonts w:ascii="Arial" w:hAnsi="Arial" w:cs="Arial"/>
                <w:color w:val="000000"/>
              </w:rPr>
              <w:t>/2022</w:t>
            </w:r>
          </w:p>
        </w:tc>
        <w:tc>
          <w:tcPr>
            <w:tcW w:w="2783" w:type="dxa"/>
          </w:tcPr>
          <w:p w:rsidR="008F475F" w:rsidRPr="00762F0A" w:rsidRDefault="007A589C" w:rsidP="00A2334D">
            <w:pPr>
              <w:widowControl w:val="0"/>
              <w:jc w:val="center"/>
              <w:rPr>
                <w:rFonts w:ascii="Arial" w:hAnsi="Arial" w:cs="Arial"/>
              </w:rPr>
            </w:pPr>
            <w:r>
              <w:rPr>
                <w:rFonts w:ascii="Arial" w:hAnsi="Arial" w:cs="Arial"/>
                <w:color w:val="000000"/>
              </w:rPr>
              <w:t>18/11</w:t>
            </w:r>
            <w:r w:rsidR="004B4CEB" w:rsidRPr="00762F0A">
              <w:rPr>
                <w:rFonts w:ascii="Arial" w:hAnsi="Arial" w:cs="Arial"/>
                <w:color w:val="000000"/>
              </w:rPr>
              <w:t>/2022</w:t>
            </w:r>
          </w:p>
        </w:tc>
        <w:tc>
          <w:tcPr>
            <w:tcW w:w="3626" w:type="dxa"/>
          </w:tcPr>
          <w:p w:rsidR="008F475F" w:rsidRPr="00762F0A" w:rsidRDefault="007A589C" w:rsidP="00A2334D">
            <w:pPr>
              <w:widowControl w:val="0"/>
              <w:jc w:val="center"/>
              <w:rPr>
                <w:rFonts w:ascii="Arial" w:hAnsi="Arial" w:cs="Arial"/>
              </w:rPr>
            </w:pPr>
            <w:r>
              <w:rPr>
                <w:rFonts w:ascii="Arial" w:hAnsi="Arial" w:cs="Arial"/>
                <w:color w:val="000000"/>
              </w:rPr>
              <w:t>2022102015015275124312</w:t>
            </w:r>
          </w:p>
        </w:tc>
      </w:tr>
      <w:tr w:rsidR="008F475F" w:rsidRPr="006B7902" w:rsidTr="00A2334D">
        <w:trPr>
          <w:trHeight w:val="207"/>
        </w:trPr>
        <w:tc>
          <w:tcPr>
            <w:tcW w:w="1597" w:type="dxa"/>
            <w:hideMark/>
          </w:tcPr>
          <w:p w:rsidR="008F475F" w:rsidRPr="006B7902" w:rsidRDefault="008F475F" w:rsidP="00A2334D">
            <w:pPr>
              <w:widowControl w:val="0"/>
              <w:rPr>
                <w:rFonts w:ascii="Arial" w:hAnsi="Arial" w:cs="Arial"/>
                <w:b/>
                <w:sz w:val="24"/>
                <w:szCs w:val="24"/>
              </w:rPr>
            </w:pPr>
            <w:r w:rsidRPr="006B7902">
              <w:rPr>
                <w:rFonts w:ascii="Arial" w:hAnsi="Arial" w:cs="Arial"/>
                <w:b/>
                <w:sz w:val="24"/>
                <w:szCs w:val="24"/>
              </w:rPr>
              <w:t>RFB/PGFN</w:t>
            </w:r>
          </w:p>
        </w:tc>
        <w:tc>
          <w:tcPr>
            <w:tcW w:w="2029" w:type="dxa"/>
          </w:tcPr>
          <w:p w:rsidR="008F475F" w:rsidRPr="00762F0A" w:rsidRDefault="004B4CEB" w:rsidP="00A2334D">
            <w:pPr>
              <w:widowControl w:val="0"/>
              <w:jc w:val="center"/>
              <w:rPr>
                <w:rFonts w:ascii="Arial" w:hAnsi="Arial" w:cs="Arial"/>
              </w:rPr>
            </w:pPr>
            <w:r w:rsidRPr="00762F0A">
              <w:rPr>
                <w:rFonts w:ascii="Arial" w:hAnsi="Arial" w:cs="Arial"/>
              </w:rPr>
              <w:t>21/06/2022</w:t>
            </w:r>
          </w:p>
        </w:tc>
        <w:tc>
          <w:tcPr>
            <w:tcW w:w="2783" w:type="dxa"/>
          </w:tcPr>
          <w:p w:rsidR="008F475F" w:rsidRPr="00762F0A" w:rsidRDefault="00DE1A48" w:rsidP="00A2334D">
            <w:pPr>
              <w:widowControl w:val="0"/>
              <w:jc w:val="center"/>
              <w:rPr>
                <w:rFonts w:ascii="Arial" w:hAnsi="Arial" w:cs="Arial"/>
              </w:rPr>
            </w:pPr>
            <w:r w:rsidRPr="00762F0A">
              <w:rPr>
                <w:rFonts w:ascii="Arial" w:hAnsi="Arial" w:cs="Arial"/>
              </w:rPr>
              <w:t>18</w:t>
            </w:r>
            <w:r w:rsidR="00445FBE" w:rsidRPr="00762F0A">
              <w:rPr>
                <w:rFonts w:ascii="Arial" w:hAnsi="Arial" w:cs="Arial"/>
              </w:rPr>
              <w:t>/12/2022</w:t>
            </w:r>
          </w:p>
        </w:tc>
        <w:tc>
          <w:tcPr>
            <w:tcW w:w="3626" w:type="dxa"/>
          </w:tcPr>
          <w:p w:rsidR="008F475F" w:rsidRPr="00762F0A" w:rsidRDefault="00DE1A48" w:rsidP="00A2334D">
            <w:pPr>
              <w:widowControl w:val="0"/>
              <w:jc w:val="center"/>
              <w:rPr>
                <w:rFonts w:ascii="Arial" w:hAnsi="Arial" w:cs="Arial"/>
              </w:rPr>
            </w:pPr>
            <w:r w:rsidRPr="00762F0A">
              <w:rPr>
                <w:rFonts w:ascii="Arial" w:hAnsi="Arial" w:cs="Arial"/>
              </w:rPr>
              <w:t>3014.0E5B.FAEF.9880</w:t>
            </w:r>
          </w:p>
        </w:tc>
      </w:tr>
    </w:tbl>
    <w:p w:rsidR="007C06A9" w:rsidRDefault="007C06A9" w:rsidP="00226481">
      <w:pPr>
        <w:spacing w:before="240" w:after="240" w:line="276" w:lineRule="auto"/>
        <w:jc w:val="both"/>
        <w:rPr>
          <w:rFonts w:ascii="Arial" w:hAnsi="Arial" w:cs="Arial"/>
          <w:b/>
          <w:bCs/>
          <w:sz w:val="24"/>
          <w:szCs w:val="24"/>
        </w:rPr>
      </w:pPr>
    </w:p>
    <w:p w:rsidR="001C3125" w:rsidRPr="000E7E69" w:rsidRDefault="001C3125" w:rsidP="00226481">
      <w:pPr>
        <w:spacing w:before="240" w:after="240" w:line="276" w:lineRule="auto"/>
        <w:jc w:val="both"/>
        <w:rPr>
          <w:rFonts w:ascii="Arial" w:hAnsi="Arial" w:cs="Arial"/>
          <w:b/>
          <w:bCs/>
          <w:sz w:val="24"/>
          <w:szCs w:val="24"/>
        </w:rPr>
      </w:pPr>
      <w:r w:rsidRPr="000E7E69">
        <w:rPr>
          <w:rFonts w:ascii="Arial" w:hAnsi="Arial" w:cs="Arial"/>
          <w:b/>
          <w:bCs/>
          <w:sz w:val="24"/>
          <w:szCs w:val="24"/>
        </w:rPr>
        <w:t xml:space="preserve">CLÁUSULA DÉCIMA </w:t>
      </w:r>
      <w:r w:rsidR="008F475F">
        <w:rPr>
          <w:rFonts w:ascii="Arial" w:hAnsi="Arial" w:cs="Arial"/>
          <w:b/>
          <w:bCs/>
          <w:sz w:val="24"/>
          <w:szCs w:val="24"/>
        </w:rPr>
        <w:t>NONA</w:t>
      </w:r>
      <w:r w:rsidRPr="000E7E69">
        <w:rPr>
          <w:rFonts w:ascii="Arial" w:hAnsi="Arial" w:cs="Arial"/>
          <w:b/>
          <w:bCs/>
          <w:sz w:val="24"/>
          <w:szCs w:val="24"/>
        </w:rPr>
        <w:t xml:space="preserve"> – FORO</w:t>
      </w:r>
    </w:p>
    <w:p w:rsidR="00267921" w:rsidRDefault="001C3125" w:rsidP="003D377D">
      <w:pPr>
        <w:spacing w:before="240" w:after="240" w:line="276" w:lineRule="auto"/>
        <w:jc w:val="both"/>
        <w:rPr>
          <w:rFonts w:ascii="Arial" w:hAnsi="Arial" w:cs="Arial"/>
          <w:sz w:val="24"/>
          <w:szCs w:val="24"/>
        </w:rPr>
      </w:pPr>
      <w:r w:rsidRPr="000E7E69">
        <w:rPr>
          <w:rFonts w:ascii="Arial" w:hAnsi="Arial" w:cs="Arial"/>
          <w:b/>
          <w:bCs/>
          <w:sz w:val="24"/>
          <w:szCs w:val="24"/>
        </w:rPr>
        <w:t>1</w:t>
      </w:r>
      <w:r w:rsidR="008F475F">
        <w:rPr>
          <w:rFonts w:ascii="Arial" w:hAnsi="Arial" w:cs="Arial"/>
          <w:b/>
          <w:bCs/>
          <w:sz w:val="24"/>
          <w:szCs w:val="24"/>
        </w:rPr>
        <w:t>9</w:t>
      </w:r>
      <w:r w:rsidRPr="000E7E69">
        <w:rPr>
          <w:rFonts w:ascii="Arial" w:hAnsi="Arial" w:cs="Arial"/>
          <w:b/>
          <w:bCs/>
          <w:sz w:val="24"/>
          <w:szCs w:val="24"/>
        </w:rPr>
        <w:t>.1</w:t>
      </w:r>
      <w:r w:rsidR="000E7E69" w:rsidRPr="000E7E69">
        <w:rPr>
          <w:rFonts w:ascii="Arial" w:hAnsi="Arial" w:cs="Arial"/>
          <w:b/>
          <w:bCs/>
          <w:sz w:val="24"/>
          <w:szCs w:val="24"/>
        </w:rPr>
        <w:t>.</w:t>
      </w:r>
      <w:r w:rsidRPr="00226481">
        <w:rPr>
          <w:rFonts w:ascii="Arial" w:hAnsi="Arial" w:cs="Arial"/>
          <w:sz w:val="24"/>
          <w:szCs w:val="24"/>
        </w:rPr>
        <w:t xml:space="preserve"> O Foro para solucionar os litígios que decorrerem da execução deste Termo de Contrato será o</w:t>
      </w:r>
      <w:r w:rsidR="00226481" w:rsidRPr="00226481">
        <w:rPr>
          <w:rFonts w:ascii="Arial" w:hAnsi="Arial" w:cs="Arial"/>
          <w:sz w:val="24"/>
          <w:szCs w:val="24"/>
        </w:rPr>
        <w:t xml:space="preserve"> </w:t>
      </w:r>
      <w:r w:rsidRPr="00226481">
        <w:rPr>
          <w:rFonts w:ascii="Arial" w:hAnsi="Arial" w:cs="Arial"/>
          <w:sz w:val="24"/>
          <w:szCs w:val="24"/>
        </w:rPr>
        <w:t xml:space="preserve">da </w:t>
      </w:r>
      <w:r w:rsidR="00226481" w:rsidRPr="00226481">
        <w:rPr>
          <w:rFonts w:ascii="Arial" w:hAnsi="Arial" w:cs="Arial"/>
          <w:sz w:val="24"/>
          <w:szCs w:val="24"/>
        </w:rPr>
        <w:t>Comarca de Marcelândia</w:t>
      </w:r>
      <w:r w:rsidRPr="00226481">
        <w:rPr>
          <w:rFonts w:ascii="Arial" w:hAnsi="Arial" w:cs="Arial"/>
          <w:sz w:val="24"/>
          <w:szCs w:val="24"/>
        </w:rPr>
        <w:t>/MT.</w:t>
      </w:r>
      <w:r w:rsidR="003D377D">
        <w:rPr>
          <w:rFonts w:ascii="Arial" w:hAnsi="Arial" w:cs="Arial"/>
          <w:sz w:val="24"/>
          <w:szCs w:val="24"/>
        </w:rPr>
        <w:t xml:space="preserve"> </w:t>
      </w:r>
      <w:r w:rsidRPr="00226481">
        <w:rPr>
          <w:rFonts w:ascii="Arial" w:hAnsi="Arial" w:cs="Arial"/>
          <w:sz w:val="24"/>
          <w:szCs w:val="24"/>
        </w:rPr>
        <w:t>Para firmeza e validade do pactuado, o presente Termo de Contrato foi lavrado em 02 (duas) vias de</w:t>
      </w:r>
      <w:r w:rsidR="00226481" w:rsidRPr="00226481">
        <w:rPr>
          <w:rFonts w:ascii="Arial" w:hAnsi="Arial" w:cs="Arial"/>
          <w:sz w:val="24"/>
          <w:szCs w:val="24"/>
        </w:rPr>
        <w:t xml:space="preserve"> </w:t>
      </w:r>
      <w:r w:rsidRPr="00226481">
        <w:rPr>
          <w:rFonts w:ascii="Arial" w:hAnsi="Arial" w:cs="Arial"/>
          <w:sz w:val="24"/>
          <w:szCs w:val="24"/>
        </w:rPr>
        <w:t>igual teor, que, depois de lido e achado em ordem, vai assinado pelos contraentes.</w:t>
      </w:r>
    </w:p>
    <w:p w:rsidR="001C3FB7" w:rsidRDefault="001C3FB7" w:rsidP="003D377D">
      <w:pPr>
        <w:spacing w:before="240" w:after="240" w:line="276" w:lineRule="auto"/>
        <w:jc w:val="both"/>
        <w:rPr>
          <w:rFonts w:ascii="Arial" w:hAnsi="Arial" w:cs="Arial"/>
          <w:sz w:val="24"/>
          <w:szCs w:val="24"/>
        </w:rPr>
      </w:pPr>
    </w:p>
    <w:p w:rsidR="0037248B" w:rsidRDefault="0037248B" w:rsidP="003D377D">
      <w:pPr>
        <w:spacing w:before="240" w:after="240" w:line="276" w:lineRule="auto"/>
        <w:jc w:val="both"/>
        <w:rPr>
          <w:rFonts w:ascii="Arial" w:hAnsi="Arial" w:cs="Arial"/>
          <w:sz w:val="24"/>
          <w:szCs w:val="24"/>
        </w:rPr>
      </w:pPr>
    </w:p>
    <w:p w:rsidR="00445FBE" w:rsidRDefault="00B97985" w:rsidP="00B97985">
      <w:pPr>
        <w:spacing w:before="240" w:after="240" w:line="360" w:lineRule="auto"/>
        <w:jc w:val="center"/>
        <w:rPr>
          <w:rFonts w:ascii="Arial" w:hAnsi="Arial" w:cs="Arial"/>
          <w:sz w:val="24"/>
          <w:szCs w:val="24"/>
        </w:rPr>
      </w:pPr>
      <w:r w:rsidRPr="00FF2BCC">
        <w:rPr>
          <w:rFonts w:ascii="Arial" w:hAnsi="Arial" w:cs="Arial"/>
          <w:sz w:val="24"/>
          <w:szCs w:val="24"/>
        </w:rPr>
        <w:t xml:space="preserve">Marcelândia/MT, </w:t>
      </w:r>
      <w:r w:rsidR="007A589C">
        <w:rPr>
          <w:rFonts w:ascii="Arial" w:hAnsi="Arial" w:cs="Arial"/>
          <w:sz w:val="24"/>
          <w:szCs w:val="24"/>
        </w:rPr>
        <w:t>14 de novembro</w:t>
      </w:r>
      <w:r w:rsidRPr="00FF2BCC">
        <w:rPr>
          <w:rFonts w:ascii="Arial" w:hAnsi="Arial" w:cs="Arial"/>
          <w:sz w:val="24"/>
          <w:szCs w:val="24"/>
        </w:rPr>
        <w:t xml:space="preserve"> de 2022</w:t>
      </w:r>
      <w:r w:rsidR="00B02543" w:rsidRPr="00FF2BCC">
        <w:rPr>
          <w:rFonts w:ascii="Arial" w:hAnsi="Arial" w:cs="Arial"/>
          <w:sz w:val="24"/>
          <w:szCs w:val="24"/>
        </w:rPr>
        <w:t>.</w:t>
      </w:r>
    </w:p>
    <w:p w:rsidR="0037248B" w:rsidRDefault="0037248B" w:rsidP="00B97985">
      <w:pPr>
        <w:spacing w:before="240" w:after="240" w:line="360" w:lineRule="auto"/>
        <w:jc w:val="center"/>
        <w:rPr>
          <w:rFonts w:ascii="Arial" w:hAnsi="Arial" w:cs="Arial"/>
          <w:sz w:val="24"/>
          <w:szCs w:val="24"/>
        </w:rPr>
      </w:pPr>
    </w:p>
    <w:p w:rsidR="00B97985" w:rsidRPr="00A007A7" w:rsidRDefault="00B97985" w:rsidP="00B97985">
      <w:pPr>
        <w:autoSpaceDE w:val="0"/>
        <w:autoSpaceDN w:val="0"/>
        <w:adjustRightInd w:val="0"/>
        <w:jc w:val="center"/>
        <w:rPr>
          <w:rFonts w:ascii="Arial" w:hAnsi="Arial" w:cs="Arial"/>
          <w:b/>
          <w:sz w:val="24"/>
          <w:szCs w:val="24"/>
        </w:rPr>
      </w:pPr>
    </w:p>
    <w:p w:rsidR="00B97985" w:rsidRPr="00F32A23" w:rsidRDefault="00B97985" w:rsidP="00B97985">
      <w:pPr>
        <w:autoSpaceDE w:val="0"/>
        <w:autoSpaceDN w:val="0"/>
        <w:adjustRightInd w:val="0"/>
        <w:jc w:val="center"/>
        <w:rPr>
          <w:rFonts w:ascii="Arial" w:hAnsi="Arial" w:cs="Arial"/>
          <w:b/>
          <w:sz w:val="24"/>
          <w:szCs w:val="24"/>
        </w:rPr>
      </w:pPr>
      <w:r w:rsidRPr="00F32A23">
        <w:rPr>
          <w:rFonts w:ascii="Arial" w:hAnsi="Arial" w:cs="Arial"/>
          <w:b/>
          <w:sz w:val="24"/>
          <w:szCs w:val="24"/>
        </w:rPr>
        <w:t>CONTRATANTE: PREFEITURA MUNICIPAL DE MARCELÂNDIA – MT</w:t>
      </w:r>
    </w:p>
    <w:p w:rsidR="00B97985" w:rsidRPr="00F32A23" w:rsidRDefault="00B97985" w:rsidP="00B97985">
      <w:pPr>
        <w:autoSpaceDE w:val="0"/>
        <w:autoSpaceDN w:val="0"/>
        <w:adjustRightInd w:val="0"/>
        <w:jc w:val="center"/>
        <w:rPr>
          <w:rFonts w:ascii="Arial" w:hAnsi="Arial" w:cs="Arial"/>
          <w:b/>
          <w:sz w:val="24"/>
          <w:szCs w:val="24"/>
        </w:rPr>
      </w:pPr>
      <w:r w:rsidRPr="00F32A23">
        <w:rPr>
          <w:rFonts w:ascii="Arial" w:hAnsi="Arial" w:cs="Arial"/>
          <w:b/>
          <w:sz w:val="24"/>
          <w:szCs w:val="24"/>
        </w:rPr>
        <w:t>CELSO LUIZ PADOVANI</w:t>
      </w:r>
    </w:p>
    <w:p w:rsidR="00B97985" w:rsidRDefault="00B97985" w:rsidP="00B97985">
      <w:pPr>
        <w:autoSpaceDE w:val="0"/>
        <w:autoSpaceDN w:val="0"/>
        <w:adjustRightInd w:val="0"/>
        <w:jc w:val="center"/>
        <w:rPr>
          <w:rFonts w:ascii="Arial" w:hAnsi="Arial" w:cs="Arial"/>
          <w:b/>
          <w:sz w:val="24"/>
          <w:szCs w:val="24"/>
        </w:rPr>
      </w:pPr>
      <w:r w:rsidRPr="00F32A23">
        <w:rPr>
          <w:rFonts w:ascii="Arial" w:hAnsi="Arial" w:cs="Arial"/>
          <w:b/>
          <w:sz w:val="24"/>
          <w:szCs w:val="24"/>
        </w:rPr>
        <w:t>PREFEITO MUNICIPAL</w:t>
      </w:r>
    </w:p>
    <w:p w:rsidR="00445FBE" w:rsidRDefault="00445FBE" w:rsidP="00B97985">
      <w:pPr>
        <w:autoSpaceDE w:val="0"/>
        <w:autoSpaceDN w:val="0"/>
        <w:adjustRightInd w:val="0"/>
        <w:jc w:val="center"/>
        <w:rPr>
          <w:rFonts w:ascii="Arial" w:hAnsi="Arial" w:cs="Arial"/>
          <w:b/>
          <w:sz w:val="24"/>
          <w:szCs w:val="24"/>
        </w:rPr>
      </w:pPr>
    </w:p>
    <w:p w:rsidR="00B97985" w:rsidRPr="00F32A23" w:rsidRDefault="00B97985" w:rsidP="00B97985">
      <w:pPr>
        <w:autoSpaceDE w:val="0"/>
        <w:autoSpaceDN w:val="0"/>
        <w:adjustRightInd w:val="0"/>
        <w:jc w:val="center"/>
        <w:rPr>
          <w:rFonts w:ascii="Arial" w:hAnsi="Arial" w:cs="Arial"/>
          <w:b/>
          <w:sz w:val="24"/>
          <w:szCs w:val="24"/>
        </w:rPr>
      </w:pPr>
    </w:p>
    <w:p w:rsidR="00B97985" w:rsidRDefault="00B97985" w:rsidP="00B97985">
      <w:pPr>
        <w:autoSpaceDE w:val="0"/>
        <w:autoSpaceDN w:val="0"/>
        <w:adjustRightInd w:val="0"/>
        <w:jc w:val="center"/>
        <w:rPr>
          <w:rFonts w:ascii="Arial" w:hAnsi="Arial" w:cs="Arial"/>
          <w:b/>
          <w:sz w:val="24"/>
          <w:szCs w:val="24"/>
        </w:rPr>
      </w:pPr>
    </w:p>
    <w:p w:rsidR="0037248B" w:rsidRPr="00F32A23" w:rsidRDefault="0037248B" w:rsidP="00B97985">
      <w:pPr>
        <w:autoSpaceDE w:val="0"/>
        <w:autoSpaceDN w:val="0"/>
        <w:adjustRightInd w:val="0"/>
        <w:jc w:val="center"/>
        <w:rPr>
          <w:rFonts w:ascii="Arial" w:hAnsi="Arial" w:cs="Arial"/>
          <w:b/>
          <w:sz w:val="24"/>
          <w:szCs w:val="24"/>
        </w:rPr>
      </w:pPr>
    </w:p>
    <w:p w:rsidR="00B97985" w:rsidRPr="00F32A23" w:rsidRDefault="00B97985" w:rsidP="00B97985">
      <w:pPr>
        <w:autoSpaceDE w:val="0"/>
        <w:autoSpaceDN w:val="0"/>
        <w:adjustRightInd w:val="0"/>
        <w:jc w:val="center"/>
        <w:rPr>
          <w:rFonts w:ascii="Arial" w:hAnsi="Arial" w:cs="Arial"/>
          <w:b/>
          <w:sz w:val="24"/>
          <w:szCs w:val="24"/>
        </w:rPr>
      </w:pPr>
    </w:p>
    <w:p w:rsidR="007C06A9" w:rsidRDefault="00B97985" w:rsidP="007C06A9">
      <w:pPr>
        <w:spacing w:line="276" w:lineRule="auto"/>
        <w:ind w:left="709"/>
        <w:jc w:val="center"/>
        <w:rPr>
          <w:rFonts w:ascii="Arial" w:hAnsi="Arial" w:cs="Arial"/>
          <w:b/>
          <w:bCs/>
          <w:sz w:val="24"/>
          <w:szCs w:val="24"/>
        </w:rPr>
      </w:pPr>
      <w:r w:rsidRPr="00F32A23">
        <w:rPr>
          <w:rFonts w:ascii="Arial" w:hAnsi="Arial" w:cs="Arial"/>
          <w:b/>
          <w:sz w:val="24"/>
          <w:szCs w:val="24"/>
        </w:rPr>
        <w:t>CONTRATADA</w:t>
      </w:r>
      <w:r>
        <w:rPr>
          <w:rFonts w:ascii="Arial" w:hAnsi="Arial" w:cs="Arial"/>
          <w:b/>
          <w:sz w:val="24"/>
          <w:szCs w:val="24"/>
        </w:rPr>
        <w:t xml:space="preserve">: </w:t>
      </w:r>
      <w:r w:rsidR="007C06A9" w:rsidRPr="003936CF">
        <w:rPr>
          <w:rFonts w:ascii="Arial" w:hAnsi="Arial" w:cs="Arial"/>
          <w:b/>
          <w:bCs/>
          <w:sz w:val="24"/>
          <w:szCs w:val="24"/>
        </w:rPr>
        <w:t>MACROPEÇAS MULTIMARCAS E COMERCIO DE CAMINHÕES E ÔNIBUS EIRELI</w:t>
      </w:r>
    </w:p>
    <w:p w:rsidR="007C06A9" w:rsidRDefault="007C06A9" w:rsidP="007C06A9">
      <w:pPr>
        <w:spacing w:line="276" w:lineRule="auto"/>
        <w:ind w:left="709"/>
        <w:jc w:val="center"/>
        <w:rPr>
          <w:rFonts w:ascii="Arial" w:hAnsi="Arial" w:cs="Arial"/>
          <w:b/>
          <w:bCs/>
          <w:sz w:val="24"/>
          <w:szCs w:val="24"/>
        </w:rPr>
      </w:pPr>
      <w:r w:rsidRPr="00F20C1A">
        <w:rPr>
          <w:rFonts w:ascii="Arial" w:hAnsi="Arial" w:cs="Arial"/>
          <w:b/>
          <w:bCs/>
          <w:sz w:val="24"/>
          <w:szCs w:val="24"/>
        </w:rPr>
        <w:t>TATIANA SIRQUEIRA SANTIAGO</w:t>
      </w:r>
    </w:p>
    <w:p w:rsidR="007C06A9" w:rsidRPr="00762F0A" w:rsidRDefault="007C06A9" w:rsidP="007C06A9">
      <w:pPr>
        <w:spacing w:line="276" w:lineRule="auto"/>
        <w:ind w:left="709"/>
        <w:jc w:val="center"/>
        <w:rPr>
          <w:rFonts w:ascii="Arial" w:hAnsi="Arial" w:cs="Arial"/>
          <w:b/>
          <w:bCs/>
          <w:sz w:val="24"/>
          <w:szCs w:val="24"/>
        </w:rPr>
      </w:pPr>
      <w:r w:rsidRPr="00762F0A">
        <w:rPr>
          <w:rFonts w:ascii="Arial" w:hAnsi="Arial" w:cs="Arial"/>
          <w:b/>
          <w:bCs/>
          <w:sz w:val="24"/>
          <w:szCs w:val="24"/>
        </w:rPr>
        <w:t>CPF nº 885.384.431-00</w:t>
      </w:r>
    </w:p>
    <w:p w:rsidR="007C06A9" w:rsidRPr="00EF5E28" w:rsidRDefault="007C06A9" w:rsidP="007C06A9">
      <w:pPr>
        <w:spacing w:before="240" w:after="240" w:line="276" w:lineRule="auto"/>
        <w:ind w:left="708"/>
        <w:jc w:val="both"/>
        <w:rPr>
          <w:rFonts w:ascii="Arial" w:hAnsi="Arial" w:cs="Arial"/>
          <w:sz w:val="24"/>
          <w:szCs w:val="24"/>
        </w:rPr>
      </w:pPr>
    </w:p>
    <w:p w:rsidR="00B97985" w:rsidRDefault="00B97985" w:rsidP="00B97985">
      <w:pPr>
        <w:jc w:val="both"/>
        <w:rPr>
          <w:rFonts w:ascii="Arial" w:hAnsi="Arial" w:cs="Arial"/>
          <w:sz w:val="24"/>
          <w:szCs w:val="24"/>
        </w:rPr>
      </w:pPr>
      <w:r w:rsidRPr="006B7902">
        <w:rPr>
          <w:rFonts w:ascii="Arial" w:hAnsi="Arial" w:cs="Arial"/>
          <w:sz w:val="24"/>
          <w:szCs w:val="24"/>
        </w:rPr>
        <w:t>Testemunhas:</w:t>
      </w:r>
    </w:p>
    <w:p w:rsidR="00445FBE" w:rsidRDefault="00445FBE" w:rsidP="00B97985">
      <w:pPr>
        <w:jc w:val="both"/>
        <w:rPr>
          <w:rFonts w:ascii="Arial" w:hAnsi="Arial" w:cs="Arial"/>
          <w:sz w:val="24"/>
          <w:szCs w:val="24"/>
        </w:rPr>
      </w:pPr>
    </w:p>
    <w:p w:rsidR="00445FBE" w:rsidRDefault="00445FBE" w:rsidP="00B97985">
      <w:pPr>
        <w:jc w:val="both"/>
        <w:rPr>
          <w:rFonts w:ascii="Arial" w:hAnsi="Arial" w:cs="Arial"/>
          <w:sz w:val="24"/>
          <w:szCs w:val="24"/>
        </w:rPr>
      </w:pPr>
    </w:p>
    <w:p w:rsidR="00267921" w:rsidRPr="006B7902" w:rsidRDefault="00267921" w:rsidP="00B97985">
      <w:pPr>
        <w:jc w:val="both"/>
        <w:rPr>
          <w:rFonts w:ascii="Arial" w:hAnsi="Arial" w:cs="Arial"/>
          <w:sz w:val="24"/>
          <w:szCs w:val="24"/>
        </w:rPr>
      </w:pPr>
    </w:p>
    <w:p w:rsidR="00B97985" w:rsidRPr="006B7902" w:rsidRDefault="00B97985" w:rsidP="00B97985">
      <w:pPr>
        <w:jc w:val="both"/>
        <w:rPr>
          <w:rFonts w:ascii="Arial" w:hAnsi="Arial" w:cs="Arial"/>
          <w:sz w:val="24"/>
          <w:szCs w:val="24"/>
        </w:rPr>
      </w:pPr>
    </w:p>
    <w:p w:rsidR="00B97985" w:rsidRPr="006B7902" w:rsidRDefault="00B97985" w:rsidP="00B97985">
      <w:pPr>
        <w:pStyle w:val="Ttulo3"/>
        <w:jc w:val="left"/>
        <w:rPr>
          <w:rFonts w:ascii="Arial" w:hAnsi="Arial" w:cs="Arial"/>
          <w:b w:val="0"/>
          <w:sz w:val="24"/>
          <w:szCs w:val="24"/>
        </w:rPr>
      </w:pPr>
      <w:r w:rsidRPr="006B7902">
        <w:rPr>
          <w:rFonts w:ascii="Arial" w:hAnsi="Arial" w:cs="Arial"/>
          <w:b w:val="0"/>
          <w:sz w:val="24"/>
          <w:szCs w:val="24"/>
        </w:rPr>
        <w:t>Testemunha</w:t>
      </w:r>
      <w:r w:rsidRPr="006B7902">
        <w:rPr>
          <w:rFonts w:ascii="Arial" w:hAnsi="Arial" w:cs="Arial"/>
          <w:b w:val="0"/>
          <w:sz w:val="24"/>
          <w:szCs w:val="24"/>
        </w:rPr>
        <w:tab/>
      </w:r>
      <w:r w:rsidRPr="006B7902">
        <w:rPr>
          <w:rFonts w:ascii="Arial" w:hAnsi="Arial" w:cs="Arial"/>
          <w:b w:val="0"/>
          <w:sz w:val="24"/>
          <w:szCs w:val="24"/>
        </w:rPr>
        <w:tab/>
      </w:r>
      <w:r w:rsidRPr="006B7902">
        <w:rPr>
          <w:rFonts w:ascii="Arial" w:hAnsi="Arial" w:cs="Arial"/>
          <w:b w:val="0"/>
          <w:sz w:val="24"/>
          <w:szCs w:val="24"/>
        </w:rPr>
        <w:tab/>
      </w:r>
      <w:r w:rsidRPr="006B7902">
        <w:rPr>
          <w:rFonts w:ascii="Arial" w:hAnsi="Arial" w:cs="Arial"/>
          <w:b w:val="0"/>
          <w:sz w:val="24"/>
          <w:szCs w:val="24"/>
        </w:rPr>
        <w:tab/>
        <w:t xml:space="preserve">                                                 Testemunha</w:t>
      </w:r>
    </w:p>
    <w:p w:rsidR="003D377D" w:rsidRDefault="00B97985" w:rsidP="007729E4">
      <w:pPr>
        <w:jc w:val="both"/>
        <w:rPr>
          <w:rFonts w:ascii="Arial" w:hAnsi="Arial" w:cs="Arial"/>
          <w:sz w:val="24"/>
          <w:szCs w:val="24"/>
        </w:rPr>
      </w:pPr>
      <w:r w:rsidRPr="006B7902">
        <w:rPr>
          <w:rFonts w:ascii="Arial" w:hAnsi="Arial" w:cs="Arial"/>
          <w:sz w:val="24"/>
          <w:szCs w:val="24"/>
        </w:rPr>
        <w:t xml:space="preserve"> CPF: </w:t>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t xml:space="preserve">                 CPF:</w:t>
      </w:r>
      <w:r w:rsidR="00FF2BCC">
        <w:rPr>
          <w:rFonts w:ascii="Arial" w:hAnsi="Arial" w:cs="Arial"/>
          <w:sz w:val="24"/>
          <w:szCs w:val="24"/>
        </w:rPr>
        <w:t xml:space="preserve"> </w:t>
      </w:r>
    </w:p>
    <w:sectPr w:rsidR="003D377D" w:rsidSect="00E0780E">
      <w:headerReference w:type="default" r:id="rId9"/>
      <w:footerReference w:type="even" r:id="rId10"/>
      <w:footerReference w:type="default" r:id="rId11"/>
      <w:pgSz w:w="11907" w:h="16840" w:code="9"/>
      <w:pgMar w:top="720" w:right="720" w:bottom="720" w:left="1418" w:header="284" w:footer="561"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CB6" w:rsidRDefault="00004CB6">
      <w:r>
        <w:separator/>
      </w:r>
    </w:p>
  </w:endnote>
  <w:endnote w:type="continuationSeparator" w:id="0">
    <w:p w:rsidR="00004CB6" w:rsidRDefault="0000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E¡ËcE¡Ë¢çEcE¡Ë¢çE¢®EcEcE¡Ë¢çE"/>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16C" w:rsidRDefault="0053116C" w:rsidP="005B05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116C" w:rsidRDefault="0053116C" w:rsidP="005B05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16C" w:rsidRDefault="0053116C" w:rsidP="005B052E">
    <w:pPr>
      <w:pStyle w:val="Rodap"/>
      <w:framePr w:wrap="around" w:vAnchor="text" w:hAnchor="page" w:x="10882" w:y="-370"/>
      <w:rPr>
        <w:rStyle w:val="Nmerodepgina"/>
      </w:rPr>
    </w:pPr>
  </w:p>
  <w:p w:rsidR="005E0252" w:rsidRDefault="000D0E2C" w:rsidP="005E0252">
    <w:pPr>
      <w:pStyle w:val="Rodap"/>
      <w:ind w:right="360"/>
      <w:jc w:val="center"/>
      <w:rPr>
        <w:rFonts w:ascii="Calibri" w:hAnsi="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102235</wp:posOffset>
              </wp:positionV>
              <wp:extent cx="6286500" cy="0"/>
              <wp:effectExtent l="24765" t="24765" r="2286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3298C"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05pt" to="49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" strokeweight="3pt">
              <v:stroke linestyle="thinThin"/>
            </v:line>
          </w:pict>
        </mc:Fallback>
      </mc:AlternateContent>
    </w:r>
  </w:p>
  <w:p w:rsidR="005E0252" w:rsidRDefault="005E0252" w:rsidP="005E0252">
    <w:pPr>
      <w:pStyle w:val="Rodap"/>
      <w:ind w:right="360"/>
      <w:jc w:val="center"/>
      <w:rPr>
        <w:rFonts w:ascii="Calibri" w:hAnsi="Calibri"/>
        <w:sz w:val="22"/>
        <w:szCs w:val="22"/>
      </w:rPr>
    </w:pPr>
    <w:r>
      <w:rPr>
        <w:rFonts w:ascii="Calibri" w:hAnsi="Calibri"/>
        <w:sz w:val="22"/>
        <w:szCs w:val="22"/>
      </w:rPr>
      <w:t>Rua</w:t>
    </w:r>
    <w:r w:rsidRPr="008F4E05">
      <w:rPr>
        <w:rFonts w:ascii="Calibri" w:hAnsi="Calibri"/>
        <w:sz w:val="22"/>
        <w:szCs w:val="22"/>
      </w:rPr>
      <w:t xml:space="preserve"> </w:t>
    </w:r>
    <w:r>
      <w:rPr>
        <w:rFonts w:ascii="Calibri" w:hAnsi="Calibri"/>
        <w:sz w:val="22"/>
        <w:szCs w:val="22"/>
      </w:rPr>
      <w:t xml:space="preserve">Dos Três Poderes, </w:t>
    </w:r>
    <w:r w:rsidRPr="008F4E05">
      <w:rPr>
        <w:rFonts w:ascii="Calibri" w:hAnsi="Calibri"/>
        <w:sz w:val="22"/>
        <w:szCs w:val="22"/>
      </w:rPr>
      <w:t>nº</w:t>
    </w:r>
    <w:r>
      <w:rPr>
        <w:rFonts w:ascii="Calibri" w:hAnsi="Calibri"/>
        <w:sz w:val="22"/>
        <w:szCs w:val="22"/>
      </w:rPr>
      <w:t xml:space="preserve"> </w:t>
    </w:r>
    <w:r w:rsidRPr="008F4E05">
      <w:rPr>
        <w:rFonts w:ascii="Calibri" w:hAnsi="Calibri"/>
        <w:sz w:val="22"/>
        <w:szCs w:val="22"/>
      </w:rPr>
      <w:t xml:space="preserve">777 </w:t>
    </w:r>
    <w:r>
      <w:rPr>
        <w:rFonts w:ascii="Calibri" w:hAnsi="Calibri"/>
        <w:sz w:val="22"/>
        <w:szCs w:val="22"/>
      </w:rPr>
      <w:t>-</w:t>
    </w:r>
    <w:r w:rsidRPr="008F4E05">
      <w:rPr>
        <w:rFonts w:ascii="Calibri" w:hAnsi="Calibri"/>
        <w:sz w:val="22"/>
        <w:szCs w:val="22"/>
      </w:rPr>
      <w:t xml:space="preserve"> Centro </w:t>
    </w:r>
    <w:r>
      <w:rPr>
        <w:rFonts w:ascii="Calibri" w:hAnsi="Calibri"/>
        <w:sz w:val="22"/>
        <w:szCs w:val="22"/>
      </w:rPr>
      <w:t>-</w:t>
    </w:r>
    <w:r w:rsidRPr="008F4E05">
      <w:rPr>
        <w:rFonts w:ascii="Calibri" w:hAnsi="Calibri"/>
        <w:sz w:val="22"/>
        <w:szCs w:val="22"/>
      </w:rPr>
      <w:t xml:space="preserve"> </w:t>
    </w:r>
    <w:r>
      <w:rPr>
        <w:rFonts w:ascii="Calibri" w:hAnsi="Calibri"/>
        <w:sz w:val="22"/>
        <w:szCs w:val="22"/>
      </w:rPr>
      <w:t xml:space="preserve">Marcelândia-MT – CEP: 78.535-000 </w:t>
    </w:r>
  </w:p>
  <w:p w:rsidR="005E0252" w:rsidRPr="005F53E5" w:rsidRDefault="005E0252" w:rsidP="005E0252">
    <w:pPr>
      <w:pStyle w:val="Cabealho"/>
      <w:jc w:val="center"/>
      <w:rPr>
        <w:lang w:val="en-US"/>
      </w:rPr>
    </w:pPr>
    <w:r>
      <w:rPr>
        <w:rFonts w:ascii="Calibri" w:hAnsi="Calibri"/>
        <w:sz w:val="22"/>
        <w:szCs w:val="22"/>
      </w:rPr>
      <w:t xml:space="preserve"> </w:t>
    </w:r>
    <w:hyperlink r:id="rId1" w:history="1">
      <w:r w:rsidRPr="0054148A">
        <w:rPr>
          <w:rStyle w:val="Hyperlink"/>
          <w:rFonts w:ascii="Calibri" w:hAnsi="Calibri"/>
          <w:sz w:val="22"/>
          <w:szCs w:val="22"/>
          <w:lang w:val="en-US"/>
        </w:rPr>
        <w:t>www.marcelandia.mt.gov.br</w:t>
      </w:r>
    </w:hyperlink>
    <w:r>
      <w:rPr>
        <w:rFonts w:ascii="Calibri" w:hAnsi="Calibri"/>
        <w:sz w:val="22"/>
        <w:szCs w:val="22"/>
        <w:lang w:val="en-US"/>
      </w:rPr>
      <w:t xml:space="preserve"> </w:t>
    </w:r>
  </w:p>
  <w:p w:rsidR="0053116C" w:rsidRPr="008F4E05" w:rsidRDefault="0053116C" w:rsidP="008702A9">
    <w:pPr>
      <w:pStyle w:val="Rodap"/>
      <w:jc w:val="center"/>
      <w:rPr>
        <w:lang w:val="en-US"/>
      </w:rPr>
    </w:pPr>
  </w:p>
  <w:p w:rsidR="0053116C" w:rsidRPr="005F53E5" w:rsidRDefault="0053116C" w:rsidP="008702A9">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CB6" w:rsidRDefault="00004CB6">
      <w:r>
        <w:separator/>
      </w:r>
    </w:p>
  </w:footnote>
  <w:footnote w:type="continuationSeparator" w:id="0">
    <w:p w:rsidR="00004CB6" w:rsidRDefault="0000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FFD" w:rsidRDefault="000D0E2C" w:rsidP="00973FFD">
    <w:pPr>
      <w:pStyle w:val="Ttulo"/>
      <w:rPr>
        <w:rFonts w:ascii="Calibri" w:hAnsi="Calibri" w:cs="Calibri"/>
        <w:sz w:val="32"/>
        <w:szCs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9pt;margin-top:-4.3pt;width:68pt;height:72.1pt;z-index:251658240">
          <v:imagedata r:id="rId1" o:title=""/>
        </v:shape>
        <o:OLEObject Type="Embed" ProgID="PBrush" ShapeID="_x0000_s2049" DrawAspect="Content" ObjectID="_1732942570" r:id="rId2"/>
      </w:object>
    </w:r>
    <w:r w:rsidR="00973FFD">
      <w:rPr>
        <w:rFonts w:ascii="Calibri" w:hAnsi="Calibri" w:cs="Calibri"/>
        <w:sz w:val="32"/>
        <w:szCs w:val="32"/>
      </w:rPr>
      <w:t>ESTADO DE MATO GROSSO</w:t>
    </w:r>
  </w:p>
  <w:p w:rsidR="00973FFD" w:rsidRDefault="00973FFD" w:rsidP="00973FFD">
    <w:pPr>
      <w:pStyle w:val="Ttulo"/>
      <w:rPr>
        <w:rFonts w:ascii="Calibri" w:hAnsi="Calibri" w:cs="Calibri"/>
        <w:sz w:val="32"/>
        <w:szCs w:val="32"/>
      </w:rPr>
    </w:pPr>
    <w:r>
      <w:rPr>
        <w:rFonts w:ascii="Calibri" w:hAnsi="Calibri" w:cs="Calibri"/>
        <w:sz w:val="28"/>
        <w:szCs w:val="28"/>
      </w:rPr>
      <w:t xml:space="preserve">    </w:t>
    </w:r>
    <w:r>
      <w:rPr>
        <w:rFonts w:ascii="Calibri" w:hAnsi="Calibri" w:cs="Calibri"/>
        <w:sz w:val="32"/>
        <w:szCs w:val="32"/>
      </w:rPr>
      <w:t>PREFEITURA MUNICIPAL DE MARCELÂNDIA</w:t>
    </w:r>
  </w:p>
  <w:p w:rsidR="00973FFD" w:rsidRDefault="00973FFD" w:rsidP="00973FFD">
    <w:pPr>
      <w:pStyle w:val="Ttulo"/>
      <w:rPr>
        <w:rFonts w:ascii="Calibri" w:hAnsi="Calibri" w:cs="Calibri"/>
        <w:b w:val="0"/>
        <w:bCs/>
        <w:sz w:val="28"/>
        <w:szCs w:val="28"/>
      </w:rPr>
    </w:pPr>
    <w:r w:rsidRPr="00A5480B">
      <w:rPr>
        <w:rFonts w:ascii="Calibri" w:hAnsi="Calibri" w:cs="Calibri"/>
        <w:b w:val="0"/>
        <w:bCs/>
        <w:sz w:val="28"/>
        <w:szCs w:val="28"/>
      </w:rPr>
      <w:t>CNPJ</w:t>
    </w:r>
    <w:r>
      <w:rPr>
        <w:rFonts w:ascii="Calibri" w:hAnsi="Calibri" w:cs="Calibri"/>
        <w:b w:val="0"/>
        <w:bCs/>
        <w:sz w:val="28"/>
        <w:szCs w:val="28"/>
      </w:rPr>
      <w:t>:</w:t>
    </w:r>
    <w:r w:rsidRPr="00A5480B">
      <w:rPr>
        <w:rFonts w:ascii="Calibri" w:hAnsi="Calibri" w:cs="Calibri"/>
        <w:b w:val="0"/>
        <w:bCs/>
        <w:sz w:val="28"/>
        <w:szCs w:val="28"/>
      </w:rPr>
      <w:t xml:space="preserve"> 03.238.987/0001-75</w:t>
    </w:r>
  </w:p>
  <w:p w:rsidR="0053116C" w:rsidRDefault="0053116C" w:rsidP="008702A9">
    <w:pPr>
      <w:pStyle w:val="Ttulo"/>
      <w:rPr>
        <w:rFonts w:ascii="Calibri" w:hAnsi="Calibri" w:cs="Calibri"/>
        <w:sz w:val="32"/>
        <w:szCs w:val="32"/>
      </w:rPr>
    </w:pPr>
    <w:r>
      <w:rPr>
        <w:rFonts w:ascii="Calibri" w:hAnsi="Calibri" w:cs="Calibr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950"/>
    <w:multiLevelType w:val="hybridMultilevel"/>
    <w:tmpl w:val="FFFFFFFF"/>
    <w:lvl w:ilvl="0" w:tplc="49AA89E2">
      <w:start w:val="1"/>
      <w:numFmt w:val="lowerLetter"/>
      <w:lvlText w:val="%1)"/>
      <w:lvlJc w:val="left"/>
      <w:pPr>
        <w:ind w:left="720" w:hanging="360"/>
      </w:pPr>
      <w:rPr>
        <w:rFonts w:cs="Times New Roman"/>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83C2211"/>
    <w:multiLevelType w:val="hybridMultilevel"/>
    <w:tmpl w:val="FFFFFFFF"/>
    <w:lvl w:ilvl="0" w:tplc="737AA7A2">
      <w:start w:val="1"/>
      <w:numFmt w:val="lowerLetter"/>
      <w:lvlText w:val="%1)"/>
      <w:lvlJc w:val="left"/>
      <w:pPr>
        <w:ind w:left="720" w:hanging="360"/>
      </w:pPr>
      <w:rPr>
        <w:rFonts w:cs="Times New Roman" w:hint="default"/>
        <w:b/>
        <w:w w:val="98"/>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D043C5E"/>
    <w:multiLevelType w:val="multilevel"/>
    <w:tmpl w:val="FFFFFFFF"/>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4410581C"/>
    <w:multiLevelType w:val="hybridMultilevel"/>
    <w:tmpl w:val="FFFFFFFF"/>
    <w:lvl w:ilvl="0" w:tplc="12F82BF6">
      <w:start w:val="1"/>
      <w:numFmt w:val="lowerLetter"/>
      <w:lvlText w:val="%1)"/>
      <w:lvlJc w:val="left"/>
      <w:pPr>
        <w:ind w:left="735" w:hanging="375"/>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512253AA"/>
    <w:multiLevelType w:val="hybridMultilevel"/>
    <w:tmpl w:val="FFFFFFFF"/>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57687986"/>
    <w:multiLevelType w:val="hybridMultilevel"/>
    <w:tmpl w:val="FFFFFFFF"/>
    <w:lvl w:ilvl="0" w:tplc="A3BAA3A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5BD84044"/>
    <w:multiLevelType w:val="hybridMultilevel"/>
    <w:tmpl w:val="FFFFFFFF"/>
    <w:lvl w:ilvl="0" w:tplc="C72C6A5C">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EBE64A2"/>
    <w:multiLevelType w:val="hybridMultilevel"/>
    <w:tmpl w:val="FFFFFFFF"/>
    <w:lvl w:ilvl="0" w:tplc="C72C6A5C">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67A612C7"/>
    <w:multiLevelType w:val="hybridMultilevel"/>
    <w:tmpl w:val="FFFFFFFF"/>
    <w:lvl w:ilvl="0" w:tplc="04160017">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6D9A0950"/>
    <w:multiLevelType w:val="hybridMultilevel"/>
    <w:tmpl w:val="FFFFFFFF"/>
    <w:lvl w:ilvl="0" w:tplc="C72C6A5C">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7"/>
  </w:num>
  <w:num w:numId="4">
    <w:abstractNumId w:val="6"/>
  </w:num>
  <w:num w:numId="5">
    <w:abstractNumId w:val="1"/>
  </w:num>
  <w:num w:numId="6">
    <w:abstractNumId w:val="5"/>
  </w:num>
  <w:num w:numId="7">
    <w:abstractNumId w:val="4"/>
  </w:num>
  <w:num w:numId="8">
    <w:abstractNumId w:val="0"/>
  </w:num>
  <w:num w:numId="9">
    <w:abstractNumId w:val="8"/>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2E"/>
    <w:rsid w:val="00000D25"/>
    <w:rsid w:val="00001472"/>
    <w:rsid w:val="00002CC9"/>
    <w:rsid w:val="0000377E"/>
    <w:rsid w:val="00004CB6"/>
    <w:rsid w:val="00005564"/>
    <w:rsid w:val="000057EC"/>
    <w:rsid w:val="00005FA4"/>
    <w:rsid w:val="00007020"/>
    <w:rsid w:val="00007A31"/>
    <w:rsid w:val="00010137"/>
    <w:rsid w:val="000102EF"/>
    <w:rsid w:val="00010339"/>
    <w:rsid w:val="0001084C"/>
    <w:rsid w:val="000148AF"/>
    <w:rsid w:val="000149E1"/>
    <w:rsid w:val="00014D02"/>
    <w:rsid w:val="00015838"/>
    <w:rsid w:val="000162EE"/>
    <w:rsid w:val="00016433"/>
    <w:rsid w:val="00016CAC"/>
    <w:rsid w:val="00020C58"/>
    <w:rsid w:val="00021979"/>
    <w:rsid w:val="00021D6B"/>
    <w:rsid w:val="00021D7A"/>
    <w:rsid w:val="0002243A"/>
    <w:rsid w:val="0002288C"/>
    <w:rsid w:val="000247D2"/>
    <w:rsid w:val="00024848"/>
    <w:rsid w:val="00025853"/>
    <w:rsid w:val="00026869"/>
    <w:rsid w:val="00026D48"/>
    <w:rsid w:val="000277F2"/>
    <w:rsid w:val="000278A5"/>
    <w:rsid w:val="00027976"/>
    <w:rsid w:val="00027B08"/>
    <w:rsid w:val="000308E2"/>
    <w:rsid w:val="000309D0"/>
    <w:rsid w:val="000309D6"/>
    <w:rsid w:val="00030FBB"/>
    <w:rsid w:val="00031AE1"/>
    <w:rsid w:val="00032850"/>
    <w:rsid w:val="00033124"/>
    <w:rsid w:val="00033F23"/>
    <w:rsid w:val="00034420"/>
    <w:rsid w:val="0003595B"/>
    <w:rsid w:val="00035E6B"/>
    <w:rsid w:val="00035F16"/>
    <w:rsid w:val="00036A4B"/>
    <w:rsid w:val="000378D7"/>
    <w:rsid w:val="00037C2F"/>
    <w:rsid w:val="00040334"/>
    <w:rsid w:val="00040B3A"/>
    <w:rsid w:val="00040DB7"/>
    <w:rsid w:val="0004120E"/>
    <w:rsid w:val="0004129C"/>
    <w:rsid w:val="00044AD1"/>
    <w:rsid w:val="000459D9"/>
    <w:rsid w:val="000466C8"/>
    <w:rsid w:val="000475E6"/>
    <w:rsid w:val="000508AF"/>
    <w:rsid w:val="00050C34"/>
    <w:rsid w:val="00051B93"/>
    <w:rsid w:val="00053B79"/>
    <w:rsid w:val="000541CA"/>
    <w:rsid w:val="00056DA2"/>
    <w:rsid w:val="00057959"/>
    <w:rsid w:val="0006014A"/>
    <w:rsid w:val="000648D7"/>
    <w:rsid w:val="000648E7"/>
    <w:rsid w:val="00065074"/>
    <w:rsid w:val="00067642"/>
    <w:rsid w:val="00071AB0"/>
    <w:rsid w:val="00072559"/>
    <w:rsid w:val="00072A24"/>
    <w:rsid w:val="000734A0"/>
    <w:rsid w:val="00075178"/>
    <w:rsid w:val="000752C8"/>
    <w:rsid w:val="00075744"/>
    <w:rsid w:val="000758CA"/>
    <w:rsid w:val="00076643"/>
    <w:rsid w:val="00077803"/>
    <w:rsid w:val="0008051C"/>
    <w:rsid w:val="00080DAB"/>
    <w:rsid w:val="00080E4E"/>
    <w:rsid w:val="00081069"/>
    <w:rsid w:val="00081518"/>
    <w:rsid w:val="0008209E"/>
    <w:rsid w:val="000829B1"/>
    <w:rsid w:val="00082FDC"/>
    <w:rsid w:val="0008385D"/>
    <w:rsid w:val="00083B92"/>
    <w:rsid w:val="00083EA6"/>
    <w:rsid w:val="00084126"/>
    <w:rsid w:val="0008423A"/>
    <w:rsid w:val="0008464A"/>
    <w:rsid w:val="00085977"/>
    <w:rsid w:val="00086A0B"/>
    <w:rsid w:val="00086DB0"/>
    <w:rsid w:val="00086EAA"/>
    <w:rsid w:val="0008710C"/>
    <w:rsid w:val="0008759E"/>
    <w:rsid w:val="00087F72"/>
    <w:rsid w:val="000903E1"/>
    <w:rsid w:val="00090FD1"/>
    <w:rsid w:val="00091052"/>
    <w:rsid w:val="00091802"/>
    <w:rsid w:val="000919B3"/>
    <w:rsid w:val="000927A7"/>
    <w:rsid w:val="00092AF0"/>
    <w:rsid w:val="0009480E"/>
    <w:rsid w:val="000974A6"/>
    <w:rsid w:val="000977B8"/>
    <w:rsid w:val="000A194E"/>
    <w:rsid w:val="000A1C64"/>
    <w:rsid w:val="000A25DD"/>
    <w:rsid w:val="000A2A1C"/>
    <w:rsid w:val="000A2E1A"/>
    <w:rsid w:val="000A47A7"/>
    <w:rsid w:val="000A58B1"/>
    <w:rsid w:val="000A5BA7"/>
    <w:rsid w:val="000A6F7F"/>
    <w:rsid w:val="000A7A7E"/>
    <w:rsid w:val="000B1360"/>
    <w:rsid w:val="000B3137"/>
    <w:rsid w:val="000B37B1"/>
    <w:rsid w:val="000B3E46"/>
    <w:rsid w:val="000B44B3"/>
    <w:rsid w:val="000B5ACA"/>
    <w:rsid w:val="000B5ADC"/>
    <w:rsid w:val="000B5C74"/>
    <w:rsid w:val="000B6722"/>
    <w:rsid w:val="000B6B0B"/>
    <w:rsid w:val="000B6C94"/>
    <w:rsid w:val="000C300C"/>
    <w:rsid w:val="000C3665"/>
    <w:rsid w:val="000C68CD"/>
    <w:rsid w:val="000C6C91"/>
    <w:rsid w:val="000C7B99"/>
    <w:rsid w:val="000D0434"/>
    <w:rsid w:val="000D0DDC"/>
    <w:rsid w:val="000D0E2C"/>
    <w:rsid w:val="000D119B"/>
    <w:rsid w:val="000D15FF"/>
    <w:rsid w:val="000D2D4C"/>
    <w:rsid w:val="000D31A8"/>
    <w:rsid w:val="000D55AC"/>
    <w:rsid w:val="000D5633"/>
    <w:rsid w:val="000D5847"/>
    <w:rsid w:val="000D6DCE"/>
    <w:rsid w:val="000D7472"/>
    <w:rsid w:val="000E1BE2"/>
    <w:rsid w:val="000E1F07"/>
    <w:rsid w:val="000E2090"/>
    <w:rsid w:val="000E23C3"/>
    <w:rsid w:val="000E25AD"/>
    <w:rsid w:val="000E43BD"/>
    <w:rsid w:val="000E59F9"/>
    <w:rsid w:val="000E7018"/>
    <w:rsid w:val="000E76C8"/>
    <w:rsid w:val="000E7E69"/>
    <w:rsid w:val="000F0492"/>
    <w:rsid w:val="000F0AB8"/>
    <w:rsid w:val="000F352F"/>
    <w:rsid w:val="000F3840"/>
    <w:rsid w:val="000F3FC4"/>
    <w:rsid w:val="000F485C"/>
    <w:rsid w:val="000F5DC8"/>
    <w:rsid w:val="000F6DA5"/>
    <w:rsid w:val="000F79EE"/>
    <w:rsid w:val="000F7CCB"/>
    <w:rsid w:val="001026CA"/>
    <w:rsid w:val="00102F45"/>
    <w:rsid w:val="0010412D"/>
    <w:rsid w:val="0010424C"/>
    <w:rsid w:val="00104D6B"/>
    <w:rsid w:val="00105391"/>
    <w:rsid w:val="0010763B"/>
    <w:rsid w:val="001076D3"/>
    <w:rsid w:val="00107E1B"/>
    <w:rsid w:val="00111FA2"/>
    <w:rsid w:val="00112D69"/>
    <w:rsid w:val="00113CC2"/>
    <w:rsid w:val="00113E59"/>
    <w:rsid w:val="00115A03"/>
    <w:rsid w:val="00115A44"/>
    <w:rsid w:val="00115B8E"/>
    <w:rsid w:val="00116F9D"/>
    <w:rsid w:val="0011715A"/>
    <w:rsid w:val="0011735A"/>
    <w:rsid w:val="00117BB1"/>
    <w:rsid w:val="00120886"/>
    <w:rsid w:val="0012094E"/>
    <w:rsid w:val="00120CB5"/>
    <w:rsid w:val="001212C1"/>
    <w:rsid w:val="00122677"/>
    <w:rsid w:val="00122AF1"/>
    <w:rsid w:val="00122EDD"/>
    <w:rsid w:val="00122F59"/>
    <w:rsid w:val="00123207"/>
    <w:rsid w:val="00124155"/>
    <w:rsid w:val="00125477"/>
    <w:rsid w:val="00125E32"/>
    <w:rsid w:val="0012620D"/>
    <w:rsid w:val="0012756B"/>
    <w:rsid w:val="0013108D"/>
    <w:rsid w:val="0013108E"/>
    <w:rsid w:val="00135000"/>
    <w:rsid w:val="00135139"/>
    <w:rsid w:val="001352D9"/>
    <w:rsid w:val="00137508"/>
    <w:rsid w:val="00137737"/>
    <w:rsid w:val="001379DA"/>
    <w:rsid w:val="001379DE"/>
    <w:rsid w:val="0014152A"/>
    <w:rsid w:val="00141897"/>
    <w:rsid w:val="00141FB5"/>
    <w:rsid w:val="00143E0F"/>
    <w:rsid w:val="001445E6"/>
    <w:rsid w:val="00144959"/>
    <w:rsid w:val="00145619"/>
    <w:rsid w:val="00145B5E"/>
    <w:rsid w:val="00145D12"/>
    <w:rsid w:val="001464AE"/>
    <w:rsid w:val="0014656D"/>
    <w:rsid w:val="00146A1C"/>
    <w:rsid w:val="00146D6E"/>
    <w:rsid w:val="00146E53"/>
    <w:rsid w:val="00146F62"/>
    <w:rsid w:val="0014788E"/>
    <w:rsid w:val="00151253"/>
    <w:rsid w:val="001517C4"/>
    <w:rsid w:val="00153480"/>
    <w:rsid w:val="001543C8"/>
    <w:rsid w:val="00155090"/>
    <w:rsid w:val="001568B9"/>
    <w:rsid w:val="00156A07"/>
    <w:rsid w:val="0015737E"/>
    <w:rsid w:val="00157509"/>
    <w:rsid w:val="00157800"/>
    <w:rsid w:val="0016013D"/>
    <w:rsid w:val="001621AC"/>
    <w:rsid w:val="001627C6"/>
    <w:rsid w:val="00164E28"/>
    <w:rsid w:val="0016535E"/>
    <w:rsid w:val="00165440"/>
    <w:rsid w:val="0016559E"/>
    <w:rsid w:val="001655F2"/>
    <w:rsid w:val="0016568E"/>
    <w:rsid w:val="00167035"/>
    <w:rsid w:val="001715A1"/>
    <w:rsid w:val="001728F2"/>
    <w:rsid w:val="001729DE"/>
    <w:rsid w:val="00172A04"/>
    <w:rsid w:val="0017435C"/>
    <w:rsid w:val="0017443F"/>
    <w:rsid w:val="00174DDA"/>
    <w:rsid w:val="00175760"/>
    <w:rsid w:val="0017615E"/>
    <w:rsid w:val="001761CB"/>
    <w:rsid w:val="001772BD"/>
    <w:rsid w:val="001801EC"/>
    <w:rsid w:val="00180B15"/>
    <w:rsid w:val="00181561"/>
    <w:rsid w:val="00181DDD"/>
    <w:rsid w:val="00182CE9"/>
    <w:rsid w:val="00182ECE"/>
    <w:rsid w:val="001836C7"/>
    <w:rsid w:val="00185C5E"/>
    <w:rsid w:val="0018610F"/>
    <w:rsid w:val="001861AB"/>
    <w:rsid w:val="00186641"/>
    <w:rsid w:val="00187267"/>
    <w:rsid w:val="00190881"/>
    <w:rsid w:val="00191900"/>
    <w:rsid w:val="00192790"/>
    <w:rsid w:val="00193F2A"/>
    <w:rsid w:val="0019463F"/>
    <w:rsid w:val="00195081"/>
    <w:rsid w:val="00195469"/>
    <w:rsid w:val="00195E33"/>
    <w:rsid w:val="00196263"/>
    <w:rsid w:val="00196ADC"/>
    <w:rsid w:val="001975BE"/>
    <w:rsid w:val="001A09C1"/>
    <w:rsid w:val="001A0B0B"/>
    <w:rsid w:val="001A1D0F"/>
    <w:rsid w:val="001A4BAC"/>
    <w:rsid w:val="001A4DC4"/>
    <w:rsid w:val="001A6060"/>
    <w:rsid w:val="001A764D"/>
    <w:rsid w:val="001A76BC"/>
    <w:rsid w:val="001B2681"/>
    <w:rsid w:val="001B540B"/>
    <w:rsid w:val="001B62CA"/>
    <w:rsid w:val="001B67EC"/>
    <w:rsid w:val="001B746D"/>
    <w:rsid w:val="001C098F"/>
    <w:rsid w:val="001C0B9D"/>
    <w:rsid w:val="001C22FF"/>
    <w:rsid w:val="001C3125"/>
    <w:rsid w:val="001C3D90"/>
    <w:rsid w:val="001C3FB7"/>
    <w:rsid w:val="001C5078"/>
    <w:rsid w:val="001C5CB0"/>
    <w:rsid w:val="001C6F52"/>
    <w:rsid w:val="001D070D"/>
    <w:rsid w:val="001D0FFE"/>
    <w:rsid w:val="001D2127"/>
    <w:rsid w:val="001D241F"/>
    <w:rsid w:val="001D41EC"/>
    <w:rsid w:val="001D5473"/>
    <w:rsid w:val="001D5DAC"/>
    <w:rsid w:val="001D639E"/>
    <w:rsid w:val="001D6CC1"/>
    <w:rsid w:val="001E0D7C"/>
    <w:rsid w:val="001E1D23"/>
    <w:rsid w:val="001E29D6"/>
    <w:rsid w:val="001E428C"/>
    <w:rsid w:val="001E4968"/>
    <w:rsid w:val="001E532C"/>
    <w:rsid w:val="001E544D"/>
    <w:rsid w:val="001E5CB1"/>
    <w:rsid w:val="001E66AD"/>
    <w:rsid w:val="001E6A52"/>
    <w:rsid w:val="001E796F"/>
    <w:rsid w:val="001F03AA"/>
    <w:rsid w:val="001F2455"/>
    <w:rsid w:val="001F2813"/>
    <w:rsid w:val="001F2A7F"/>
    <w:rsid w:val="001F3067"/>
    <w:rsid w:val="001F3424"/>
    <w:rsid w:val="001F4106"/>
    <w:rsid w:val="001F44D6"/>
    <w:rsid w:val="001F4E88"/>
    <w:rsid w:val="001F5038"/>
    <w:rsid w:val="001F75F7"/>
    <w:rsid w:val="001F7D33"/>
    <w:rsid w:val="00200214"/>
    <w:rsid w:val="0020049C"/>
    <w:rsid w:val="00200AC0"/>
    <w:rsid w:val="00202BF9"/>
    <w:rsid w:val="00203320"/>
    <w:rsid w:val="002034B4"/>
    <w:rsid w:val="00203F70"/>
    <w:rsid w:val="00204051"/>
    <w:rsid w:val="00204161"/>
    <w:rsid w:val="00205328"/>
    <w:rsid w:val="00205AFD"/>
    <w:rsid w:val="002061C6"/>
    <w:rsid w:val="002079BB"/>
    <w:rsid w:val="00207BEC"/>
    <w:rsid w:val="00210835"/>
    <w:rsid w:val="002113F1"/>
    <w:rsid w:val="00212031"/>
    <w:rsid w:val="002126BA"/>
    <w:rsid w:val="00212790"/>
    <w:rsid w:val="00212870"/>
    <w:rsid w:val="00212C2C"/>
    <w:rsid w:val="0021348E"/>
    <w:rsid w:val="00213E1A"/>
    <w:rsid w:val="00215365"/>
    <w:rsid w:val="002153FE"/>
    <w:rsid w:val="00216B41"/>
    <w:rsid w:val="00217BA4"/>
    <w:rsid w:val="00221F56"/>
    <w:rsid w:val="00222BAD"/>
    <w:rsid w:val="00224197"/>
    <w:rsid w:val="0022434E"/>
    <w:rsid w:val="0022493E"/>
    <w:rsid w:val="00225A25"/>
    <w:rsid w:val="00226481"/>
    <w:rsid w:val="00226AEB"/>
    <w:rsid w:val="002272C5"/>
    <w:rsid w:val="00227BC9"/>
    <w:rsid w:val="00230609"/>
    <w:rsid w:val="002307E4"/>
    <w:rsid w:val="002315D1"/>
    <w:rsid w:val="00232DED"/>
    <w:rsid w:val="002337BF"/>
    <w:rsid w:val="0023415B"/>
    <w:rsid w:val="00234BEB"/>
    <w:rsid w:val="00234FA0"/>
    <w:rsid w:val="0023578F"/>
    <w:rsid w:val="00236136"/>
    <w:rsid w:val="0023699A"/>
    <w:rsid w:val="002409D7"/>
    <w:rsid w:val="0024280F"/>
    <w:rsid w:val="00243414"/>
    <w:rsid w:val="00244ECF"/>
    <w:rsid w:val="0024647F"/>
    <w:rsid w:val="00247168"/>
    <w:rsid w:val="00247ADF"/>
    <w:rsid w:val="00247EAA"/>
    <w:rsid w:val="00250BB1"/>
    <w:rsid w:val="00250BD1"/>
    <w:rsid w:val="002510DC"/>
    <w:rsid w:val="0025134C"/>
    <w:rsid w:val="00251709"/>
    <w:rsid w:val="0025219D"/>
    <w:rsid w:val="0025279F"/>
    <w:rsid w:val="002530C1"/>
    <w:rsid w:val="002539B3"/>
    <w:rsid w:val="00254CDE"/>
    <w:rsid w:val="0025519A"/>
    <w:rsid w:val="0025565B"/>
    <w:rsid w:val="0025626F"/>
    <w:rsid w:val="00257560"/>
    <w:rsid w:val="002613A1"/>
    <w:rsid w:val="002626FF"/>
    <w:rsid w:val="00262E1D"/>
    <w:rsid w:val="00265B73"/>
    <w:rsid w:val="00265E74"/>
    <w:rsid w:val="00266CA0"/>
    <w:rsid w:val="00266D34"/>
    <w:rsid w:val="00266EA9"/>
    <w:rsid w:val="0026724B"/>
    <w:rsid w:val="00267260"/>
    <w:rsid w:val="00267921"/>
    <w:rsid w:val="00270324"/>
    <w:rsid w:val="00270F76"/>
    <w:rsid w:val="0027114E"/>
    <w:rsid w:val="002716CB"/>
    <w:rsid w:val="002717B2"/>
    <w:rsid w:val="00271CD8"/>
    <w:rsid w:val="00271FA8"/>
    <w:rsid w:val="00272E9F"/>
    <w:rsid w:val="0027378F"/>
    <w:rsid w:val="002745D2"/>
    <w:rsid w:val="002746B6"/>
    <w:rsid w:val="00275A34"/>
    <w:rsid w:val="00275F5B"/>
    <w:rsid w:val="0027650C"/>
    <w:rsid w:val="00276E71"/>
    <w:rsid w:val="002779DA"/>
    <w:rsid w:val="00277C5B"/>
    <w:rsid w:val="00277FBB"/>
    <w:rsid w:val="00280067"/>
    <w:rsid w:val="0028080B"/>
    <w:rsid w:val="002809D0"/>
    <w:rsid w:val="00282A0B"/>
    <w:rsid w:val="00282D40"/>
    <w:rsid w:val="002839D1"/>
    <w:rsid w:val="00284826"/>
    <w:rsid w:val="00284ECD"/>
    <w:rsid w:val="00284F9B"/>
    <w:rsid w:val="00286672"/>
    <w:rsid w:val="00286CF3"/>
    <w:rsid w:val="002871BB"/>
    <w:rsid w:val="00287B79"/>
    <w:rsid w:val="002903CC"/>
    <w:rsid w:val="00290A53"/>
    <w:rsid w:val="00291BFA"/>
    <w:rsid w:val="00292A57"/>
    <w:rsid w:val="0029303E"/>
    <w:rsid w:val="0029368A"/>
    <w:rsid w:val="00294AE2"/>
    <w:rsid w:val="00294D08"/>
    <w:rsid w:val="002956D9"/>
    <w:rsid w:val="00296ACE"/>
    <w:rsid w:val="002979ED"/>
    <w:rsid w:val="00297BF7"/>
    <w:rsid w:val="002A03DC"/>
    <w:rsid w:val="002A08AC"/>
    <w:rsid w:val="002A141D"/>
    <w:rsid w:val="002A1E8D"/>
    <w:rsid w:val="002A3129"/>
    <w:rsid w:val="002A3A0B"/>
    <w:rsid w:val="002A4F53"/>
    <w:rsid w:val="002A51C0"/>
    <w:rsid w:val="002A65EF"/>
    <w:rsid w:val="002A76B4"/>
    <w:rsid w:val="002A7931"/>
    <w:rsid w:val="002B098D"/>
    <w:rsid w:val="002B12FD"/>
    <w:rsid w:val="002B1BE6"/>
    <w:rsid w:val="002B28AA"/>
    <w:rsid w:val="002B3EF4"/>
    <w:rsid w:val="002B5C1B"/>
    <w:rsid w:val="002B5FE7"/>
    <w:rsid w:val="002C0460"/>
    <w:rsid w:val="002C06C9"/>
    <w:rsid w:val="002C098D"/>
    <w:rsid w:val="002C22BE"/>
    <w:rsid w:val="002C24D3"/>
    <w:rsid w:val="002C25F2"/>
    <w:rsid w:val="002C36EA"/>
    <w:rsid w:val="002C3F7C"/>
    <w:rsid w:val="002C5204"/>
    <w:rsid w:val="002C630C"/>
    <w:rsid w:val="002C6714"/>
    <w:rsid w:val="002C7544"/>
    <w:rsid w:val="002D018A"/>
    <w:rsid w:val="002D180E"/>
    <w:rsid w:val="002D3778"/>
    <w:rsid w:val="002D42AB"/>
    <w:rsid w:val="002D54F0"/>
    <w:rsid w:val="002D6887"/>
    <w:rsid w:val="002D73A9"/>
    <w:rsid w:val="002D7DEF"/>
    <w:rsid w:val="002D7EF7"/>
    <w:rsid w:val="002E0229"/>
    <w:rsid w:val="002E0FBB"/>
    <w:rsid w:val="002E1DBC"/>
    <w:rsid w:val="002E20AD"/>
    <w:rsid w:val="002E34B4"/>
    <w:rsid w:val="002E4A5B"/>
    <w:rsid w:val="002E5F40"/>
    <w:rsid w:val="002E5F87"/>
    <w:rsid w:val="002E6275"/>
    <w:rsid w:val="002E6FA1"/>
    <w:rsid w:val="002F12D4"/>
    <w:rsid w:val="002F1B44"/>
    <w:rsid w:val="002F1D94"/>
    <w:rsid w:val="002F2ADF"/>
    <w:rsid w:val="002F3027"/>
    <w:rsid w:val="002F3582"/>
    <w:rsid w:val="002F38B6"/>
    <w:rsid w:val="002F3D3B"/>
    <w:rsid w:val="002F44C6"/>
    <w:rsid w:val="002F464B"/>
    <w:rsid w:val="002F53BD"/>
    <w:rsid w:val="002F6204"/>
    <w:rsid w:val="002F6A5D"/>
    <w:rsid w:val="002F6D72"/>
    <w:rsid w:val="00300711"/>
    <w:rsid w:val="003009CD"/>
    <w:rsid w:val="00300D4D"/>
    <w:rsid w:val="00302BBA"/>
    <w:rsid w:val="00303692"/>
    <w:rsid w:val="00303BA7"/>
    <w:rsid w:val="00304D0E"/>
    <w:rsid w:val="00304E93"/>
    <w:rsid w:val="00306EDC"/>
    <w:rsid w:val="00306EF4"/>
    <w:rsid w:val="00311530"/>
    <w:rsid w:val="00311B2A"/>
    <w:rsid w:val="003131B0"/>
    <w:rsid w:val="0031364C"/>
    <w:rsid w:val="003148E2"/>
    <w:rsid w:val="00316C5E"/>
    <w:rsid w:val="0032076D"/>
    <w:rsid w:val="00320B8B"/>
    <w:rsid w:val="0032276A"/>
    <w:rsid w:val="0032282B"/>
    <w:rsid w:val="003229D5"/>
    <w:rsid w:val="00323990"/>
    <w:rsid w:val="00324085"/>
    <w:rsid w:val="00325B21"/>
    <w:rsid w:val="00326493"/>
    <w:rsid w:val="003267C3"/>
    <w:rsid w:val="003270F3"/>
    <w:rsid w:val="003275BC"/>
    <w:rsid w:val="00327629"/>
    <w:rsid w:val="0033048D"/>
    <w:rsid w:val="00330CE3"/>
    <w:rsid w:val="00332709"/>
    <w:rsid w:val="00332AB7"/>
    <w:rsid w:val="00332F9E"/>
    <w:rsid w:val="00333E65"/>
    <w:rsid w:val="00334148"/>
    <w:rsid w:val="00334433"/>
    <w:rsid w:val="00334490"/>
    <w:rsid w:val="0033516B"/>
    <w:rsid w:val="00336F0B"/>
    <w:rsid w:val="003372FE"/>
    <w:rsid w:val="003375E5"/>
    <w:rsid w:val="003378AE"/>
    <w:rsid w:val="00342580"/>
    <w:rsid w:val="00342D89"/>
    <w:rsid w:val="00344054"/>
    <w:rsid w:val="0034421B"/>
    <w:rsid w:val="003449AC"/>
    <w:rsid w:val="0034562E"/>
    <w:rsid w:val="00345678"/>
    <w:rsid w:val="00345684"/>
    <w:rsid w:val="00345A70"/>
    <w:rsid w:val="00347288"/>
    <w:rsid w:val="00347530"/>
    <w:rsid w:val="003479C3"/>
    <w:rsid w:val="00347E8C"/>
    <w:rsid w:val="00350CE8"/>
    <w:rsid w:val="00353F9C"/>
    <w:rsid w:val="0035452E"/>
    <w:rsid w:val="00354CDC"/>
    <w:rsid w:val="00356034"/>
    <w:rsid w:val="00356780"/>
    <w:rsid w:val="003573D1"/>
    <w:rsid w:val="00360B1C"/>
    <w:rsid w:val="00362A93"/>
    <w:rsid w:val="0036330C"/>
    <w:rsid w:val="00364217"/>
    <w:rsid w:val="00364C24"/>
    <w:rsid w:val="0036603D"/>
    <w:rsid w:val="00366652"/>
    <w:rsid w:val="003666E4"/>
    <w:rsid w:val="00370A93"/>
    <w:rsid w:val="00370F3E"/>
    <w:rsid w:val="003714EE"/>
    <w:rsid w:val="0037248B"/>
    <w:rsid w:val="00372693"/>
    <w:rsid w:val="003731A9"/>
    <w:rsid w:val="00373AF0"/>
    <w:rsid w:val="003742CB"/>
    <w:rsid w:val="00375694"/>
    <w:rsid w:val="003772E4"/>
    <w:rsid w:val="003775A6"/>
    <w:rsid w:val="00381FE9"/>
    <w:rsid w:val="00382033"/>
    <w:rsid w:val="00383196"/>
    <w:rsid w:val="00383284"/>
    <w:rsid w:val="003834FB"/>
    <w:rsid w:val="0038415F"/>
    <w:rsid w:val="003843E9"/>
    <w:rsid w:val="00384741"/>
    <w:rsid w:val="00385858"/>
    <w:rsid w:val="00385AA9"/>
    <w:rsid w:val="00385BC5"/>
    <w:rsid w:val="003860E2"/>
    <w:rsid w:val="00386243"/>
    <w:rsid w:val="00387079"/>
    <w:rsid w:val="00387EFB"/>
    <w:rsid w:val="00391F49"/>
    <w:rsid w:val="003936CF"/>
    <w:rsid w:val="00393EFB"/>
    <w:rsid w:val="003946C8"/>
    <w:rsid w:val="00394AE5"/>
    <w:rsid w:val="00395D06"/>
    <w:rsid w:val="00396004"/>
    <w:rsid w:val="003972E0"/>
    <w:rsid w:val="00397A35"/>
    <w:rsid w:val="003A141D"/>
    <w:rsid w:val="003A1DC5"/>
    <w:rsid w:val="003A1E0E"/>
    <w:rsid w:val="003A23C3"/>
    <w:rsid w:val="003A2712"/>
    <w:rsid w:val="003A542F"/>
    <w:rsid w:val="003A6000"/>
    <w:rsid w:val="003A69D9"/>
    <w:rsid w:val="003A6C79"/>
    <w:rsid w:val="003A7279"/>
    <w:rsid w:val="003A79C6"/>
    <w:rsid w:val="003A7B66"/>
    <w:rsid w:val="003A7D53"/>
    <w:rsid w:val="003B003C"/>
    <w:rsid w:val="003B05B6"/>
    <w:rsid w:val="003B087B"/>
    <w:rsid w:val="003B14BB"/>
    <w:rsid w:val="003B2EE7"/>
    <w:rsid w:val="003B322B"/>
    <w:rsid w:val="003B37D6"/>
    <w:rsid w:val="003B3CBD"/>
    <w:rsid w:val="003B4594"/>
    <w:rsid w:val="003B5671"/>
    <w:rsid w:val="003B56E6"/>
    <w:rsid w:val="003B5B9E"/>
    <w:rsid w:val="003B6482"/>
    <w:rsid w:val="003B6BE1"/>
    <w:rsid w:val="003C0E30"/>
    <w:rsid w:val="003C3550"/>
    <w:rsid w:val="003C440C"/>
    <w:rsid w:val="003C4551"/>
    <w:rsid w:val="003C5B3E"/>
    <w:rsid w:val="003C643A"/>
    <w:rsid w:val="003C6511"/>
    <w:rsid w:val="003C6638"/>
    <w:rsid w:val="003C6F02"/>
    <w:rsid w:val="003D03D4"/>
    <w:rsid w:val="003D2DB6"/>
    <w:rsid w:val="003D2F28"/>
    <w:rsid w:val="003D3141"/>
    <w:rsid w:val="003D377D"/>
    <w:rsid w:val="003D3DB3"/>
    <w:rsid w:val="003D4043"/>
    <w:rsid w:val="003D569F"/>
    <w:rsid w:val="003D5BF3"/>
    <w:rsid w:val="003D6E6F"/>
    <w:rsid w:val="003D7734"/>
    <w:rsid w:val="003E03CC"/>
    <w:rsid w:val="003E0BB1"/>
    <w:rsid w:val="003E0DC8"/>
    <w:rsid w:val="003E0E6C"/>
    <w:rsid w:val="003E1966"/>
    <w:rsid w:val="003E1D5B"/>
    <w:rsid w:val="003E2A7E"/>
    <w:rsid w:val="003E442E"/>
    <w:rsid w:val="003E602D"/>
    <w:rsid w:val="003E6E33"/>
    <w:rsid w:val="003E70D3"/>
    <w:rsid w:val="003E76F5"/>
    <w:rsid w:val="003E7ED2"/>
    <w:rsid w:val="003F13A7"/>
    <w:rsid w:val="003F29FB"/>
    <w:rsid w:val="003F2E7D"/>
    <w:rsid w:val="003F3A51"/>
    <w:rsid w:val="003F6695"/>
    <w:rsid w:val="003F7659"/>
    <w:rsid w:val="00400192"/>
    <w:rsid w:val="0040066E"/>
    <w:rsid w:val="00401977"/>
    <w:rsid w:val="004026BC"/>
    <w:rsid w:val="004027F4"/>
    <w:rsid w:val="004054F8"/>
    <w:rsid w:val="004061AA"/>
    <w:rsid w:val="00410A8F"/>
    <w:rsid w:val="0041470B"/>
    <w:rsid w:val="00415879"/>
    <w:rsid w:val="00415D5E"/>
    <w:rsid w:val="00415F80"/>
    <w:rsid w:val="0041627B"/>
    <w:rsid w:val="00417936"/>
    <w:rsid w:val="0042017E"/>
    <w:rsid w:val="00421D76"/>
    <w:rsid w:val="0042321C"/>
    <w:rsid w:val="00423425"/>
    <w:rsid w:val="00423F41"/>
    <w:rsid w:val="004245CB"/>
    <w:rsid w:val="00425EB6"/>
    <w:rsid w:val="00425EFE"/>
    <w:rsid w:val="00425FFB"/>
    <w:rsid w:val="00427E35"/>
    <w:rsid w:val="00427E92"/>
    <w:rsid w:val="00430568"/>
    <w:rsid w:val="00430ABD"/>
    <w:rsid w:val="00430BFC"/>
    <w:rsid w:val="0043188B"/>
    <w:rsid w:val="00431A70"/>
    <w:rsid w:val="00431FFF"/>
    <w:rsid w:val="00432477"/>
    <w:rsid w:val="0043316A"/>
    <w:rsid w:val="00433873"/>
    <w:rsid w:val="00434860"/>
    <w:rsid w:val="00434A08"/>
    <w:rsid w:val="00435126"/>
    <w:rsid w:val="00437865"/>
    <w:rsid w:val="00437D3E"/>
    <w:rsid w:val="00440B52"/>
    <w:rsid w:val="00440FCD"/>
    <w:rsid w:val="0044147E"/>
    <w:rsid w:val="00441F21"/>
    <w:rsid w:val="0044375C"/>
    <w:rsid w:val="00443C2C"/>
    <w:rsid w:val="00444159"/>
    <w:rsid w:val="00444292"/>
    <w:rsid w:val="00444470"/>
    <w:rsid w:val="00445179"/>
    <w:rsid w:val="0044535D"/>
    <w:rsid w:val="00445FBE"/>
    <w:rsid w:val="00446146"/>
    <w:rsid w:val="004468C6"/>
    <w:rsid w:val="004506E4"/>
    <w:rsid w:val="00450830"/>
    <w:rsid w:val="004508EC"/>
    <w:rsid w:val="004523F0"/>
    <w:rsid w:val="00452E45"/>
    <w:rsid w:val="00452F57"/>
    <w:rsid w:val="004542F2"/>
    <w:rsid w:val="00454A4A"/>
    <w:rsid w:val="00454E15"/>
    <w:rsid w:val="00455E60"/>
    <w:rsid w:val="004560F5"/>
    <w:rsid w:val="004561EE"/>
    <w:rsid w:val="004566FB"/>
    <w:rsid w:val="004572CE"/>
    <w:rsid w:val="00457A25"/>
    <w:rsid w:val="004603DB"/>
    <w:rsid w:val="004630DF"/>
    <w:rsid w:val="00463102"/>
    <w:rsid w:val="004631AB"/>
    <w:rsid w:val="00464915"/>
    <w:rsid w:val="00464B9D"/>
    <w:rsid w:val="00465FBA"/>
    <w:rsid w:val="004662E2"/>
    <w:rsid w:val="00466781"/>
    <w:rsid w:val="004669EC"/>
    <w:rsid w:val="00466C75"/>
    <w:rsid w:val="004702DA"/>
    <w:rsid w:val="00470B68"/>
    <w:rsid w:val="00470CA5"/>
    <w:rsid w:val="00471251"/>
    <w:rsid w:val="00471B28"/>
    <w:rsid w:val="00471D4D"/>
    <w:rsid w:val="00472B0E"/>
    <w:rsid w:val="00472C51"/>
    <w:rsid w:val="00473747"/>
    <w:rsid w:val="00473A36"/>
    <w:rsid w:val="004747C5"/>
    <w:rsid w:val="004761CE"/>
    <w:rsid w:val="00476CD8"/>
    <w:rsid w:val="00477F4A"/>
    <w:rsid w:val="004814CB"/>
    <w:rsid w:val="00483F1C"/>
    <w:rsid w:val="00484BB6"/>
    <w:rsid w:val="00484CA3"/>
    <w:rsid w:val="00485EF1"/>
    <w:rsid w:val="004906F7"/>
    <w:rsid w:val="0049081F"/>
    <w:rsid w:val="004918CA"/>
    <w:rsid w:val="00491941"/>
    <w:rsid w:val="00491B58"/>
    <w:rsid w:val="00492295"/>
    <w:rsid w:val="0049302A"/>
    <w:rsid w:val="00493C90"/>
    <w:rsid w:val="0049467F"/>
    <w:rsid w:val="00494B39"/>
    <w:rsid w:val="00495951"/>
    <w:rsid w:val="0049693E"/>
    <w:rsid w:val="004A1227"/>
    <w:rsid w:val="004A1381"/>
    <w:rsid w:val="004A1D30"/>
    <w:rsid w:val="004A30A0"/>
    <w:rsid w:val="004A3469"/>
    <w:rsid w:val="004A3A81"/>
    <w:rsid w:val="004A4A2C"/>
    <w:rsid w:val="004A4B22"/>
    <w:rsid w:val="004A7A6B"/>
    <w:rsid w:val="004B07CC"/>
    <w:rsid w:val="004B0EC8"/>
    <w:rsid w:val="004B330A"/>
    <w:rsid w:val="004B364C"/>
    <w:rsid w:val="004B489B"/>
    <w:rsid w:val="004B4C48"/>
    <w:rsid w:val="004B4CEB"/>
    <w:rsid w:val="004B67D0"/>
    <w:rsid w:val="004B70B9"/>
    <w:rsid w:val="004B747E"/>
    <w:rsid w:val="004C0D5D"/>
    <w:rsid w:val="004C0DE0"/>
    <w:rsid w:val="004C1413"/>
    <w:rsid w:val="004C1864"/>
    <w:rsid w:val="004C1A4F"/>
    <w:rsid w:val="004C4721"/>
    <w:rsid w:val="004C4E19"/>
    <w:rsid w:val="004C54F4"/>
    <w:rsid w:val="004C582C"/>
    <w:rsid w:val="004C63FE"/>
    <w:rsid w:val="004C65DC"/>
    <w:rsid w:val="004C740F"/>
    <w:rsid w:val="004D073C"/>
    <w:rsid w:val="004D0AEE"/>
    <w:rsid w:val="004D2CC1"/>
    <w:rsid w:val="004D3004"/>
    <w:rsid w:val="004D4180"/>
    <w:rsid w:val="004D429B"/>
    <w:rsid w:val="004D42FE"/>
    <w:rsid w:val="004D470D"/>
    <w:rsid w:val="004D4A0F"/>
    <w:rsid w:val="004D50B6"/>
    <w:rsid w:val="004D5F34"/>
    <w:rsid w:val="004D642F"/>
    <w:rsid w:val="004D7A83"/>
    <w:rsid w:val="004E0352"/>
    <w:rsid w:val="004E05C1"/>
    <w:rsid w:val="004E0AAF"/>
    <w:rsid w:val="004E2176"/>
    <w:rsid w:val="004E46F4"/>
    <w:rsid w:val="004E52EB"/>
    <w:rsid w:val="004E591B"/>
    <w:rsid w:val="004E670F"/>
    <w:rsid w:val="004F02B6"/>
    <w:rsid w:val="004F155E"/>
    <w:rsid w:val="004F1CE8"/>
    <w:rsid w:val="004F23DF"/>
    <w:rsid w:val="004F7706"/>
    <w:rsid w:val="004F771E"/>
    <w:rsid w:val="004F7B93"/>
    <w:rsid w:val="004F7D45"/>
    <w:rsid w:val="004F7FF5"/>
    <w:rsid w:val="005013F3"/>
    <w:rsid w:val="00502BBD"/>
    <w:rsid w:val="005031DE"/>
    <w:rsid w:val="005038BC"/>
    <w:rsid w:val="00503E0A"/>
    <w:rsid w:val="00503FB7"/>
    <w:rsid w:val="00504ED1"/>
    <w:rsid w:val="0050551A"/>
    <w:rsid w:val="00505556"/>
    <w:rsid w:val="00505685"/>
    <w:rsid w:val="0050570B"/>
    <w:rsid w:val="00505E0F"/>
    <w:rsid w:val="00505F2F"/>
    <w:rsid w:val="0050611E"/>
    <w:rsid w:val="00507986"/>
    <w:rsid w:val="005079D5"/>
    <w:rsid w:val="00511854"/>
    <w:rsid w:val="005126BF"/>
    <w:rsid w:val="00512C87"/>
    <w:rsid w:val="0051373E"/>
    <w:rsid w:val="00513CE7"/>
    <w:rsid w:val="00514009"/>
    <w:rsid w:val="00514070"/>
    <w:rsid w:val="005160ED"/>
    <w:rsid w:val="005163BA"/>
    <w:rsid w:val="005178B5"/>
    <w:rsid w:val="005214A4"/>
    <w:rsid w:val="00521718"/>
    <w:rsid w:val="005229B4"/>
    <w:rsid w:val="00522E3A"/>
    <w:rsid w:val="00522E3D"/>
    <w:rsid w:val="0052331F"/>
    <w:rsid w:val="0052335F"/>
    <w:rsid w:val="00525075"/>
    <w:rsid w:val="00525B4A"/>
    <w:rsid w:val="00526925"/>
    <w:rsid w:val="00526A10"/>
    <w:rsid w:val="00526A46"/>
    <w:rsid w:val="00527843"/>
    <w:rsid w:val="00527BFD"/>
    <w:rsid w:val="0053116C"/>
    <w:rsid w:val="00531B07"/>
    <w:rsid w:val="00531C94"/>
    <w:rsid w:val="00532232"/>
    <w:rsid w:val="00532D2D"/>
    <w:rsid w:val="00533820"/>
    <w:rsid w:val="00534950"/>
    <w:rsid w:val="00535D54"/>
    <w:rsid w:val="00535DBB"/>
    <w:rsid w:val="00537A4E"/>
    <w:rsid w:val="00537D18"/>
    <w:rsid w:val="00537E6A"/>
    <w:rsid w:val="00537F9F"/>
    <w:rsid w:val="00540141"/>
    <w:rsid w:val="0054148A"/>
    <w:rsid w:val="00541628"/>
    <w:rsid w:val="005427E6"/>
    <w:rsid w:val="00542B6B"/>
    <w:rsid w:val="00543184"/>
    <w:rsid w:val="00543330"/>
    <w:rsid w:val="0054349C"/>
    <w:rsid w:val="0054510F"/>
    <w:rsid w:val="00545114"/>
    <w:rsid w:val="00545D8D"/>
    <w:rsid w:val="00545F37"/>
    <w:rsid w:val="0054605C"/>
    <w:rsid w:val="0054675C"/>
    <w:rsid w:val="005477C8"/>
    <w:rsid w:val="005503A1"/>
    <w:rsid w:val="00550B24"/>
    <w:rsid w:val="005511DF"/>
    <w:rsid w:val="0055172F"/>
    <w:rsid w:val="00553603"/>
    <w:rsid w:val="00553D62"/>
    <w:rsid w:val="00553F1B"/>
    <w:rsid w:val="00554BF6"/>
    <w:rsid w:val="00554FEB"/>
    <w:rsid w:val="005559FA"/>
    <w:rsid w:val="00556845"/>
    <w:rsid w:val="00556BE3"/>
    <w:rsid w:val="00556EDE"/>
    <w:rsid w:val="00556F2B"/>
    <w:rsid w:val="00557960"/>
    <w:rsid w:val="00557C74"/>
    <w:rsid w:val="00560138"/>
    <w:rsid w:val="00560733"/>
    <w:rsid w:val="00560E2A"/>
    <w:rsid w:val="005614E4"/>
    <w:rsid w:val="00564C70"/>
    <w:rsid w:val="005653FD"/>
    <w:rsid w:val="00565ADC"/>
    <w:rsid w:val="00565E17"/>
    <w:rsid w:val="005662D0"/>
    <w:rsid w:val="00566A44"/>
    <w:rsid w:val="00566D20"/>
    <w:rsid w:val="005670F9"/>
    <w:rsid w:val="0056713E"/>
    <w:rsid w:val="00572853"/>
    <w:rsid w:val="005731C3"/>
    <w:rsid w:val="00573AA4"/>
    <w:rsid w:val="00573FDC"/>
    <w:rsid w:val="005748B5"/>
    <w:rsid w:val="00574EDA"/>
    <w:rsid w:val="00575A83"/>
    <w:rsid w:val="00576194"/>
    <w:rsid w:val="00576BA3"/>
    <w:rsid w:val="005774BA"/>
    <w:rsid w:val="00580506"/>
    <w:rsid w:val="00581106"/>
    <w:rsid w:val="005816BE"/>
    <w:rsid w:val="00584BFB"/>
    <w:rsid w:val="00584CC9"/>
    <w:rsid w:val="005850A0"/>
    <w:rsid w:val="00585589"/>
    <w:rsid w:val="00586422"/>
    <w:rsid w:val="0058644A"/>
    <w:rsid w:val="0059069D"/>
    <w:rsid w:val="0059094C"/>
    <w:rsid w:val="00591218"/>
    <w:rsid w:val="00591270"/>
    <w:rsid w:val="00591E6F"/>
    <w:rsid w:val="00592479"/>
    <w:rsid w:val="005928D2"/>
    <w:rsid w:val="00593ECB"/>
    <w:rsid w:val="005940F5"/>
    <w:rsid w:val="005969EA"/>
    <w:rsid w:val="005A089E"/>
    <w:rsid w:val="005A18DF"/>
    <w:rsid w:val="005A1A7C"/>
    <w:rsid w:val="005A2918"/>
    <w:rsid w:val="005A29A4"/>
    <w:rsid w:val="005A3168"/>
    <w:rsid w:val="005A345A"/>
    <w:rsid w:val="005A3B1D"/>
    <w:rsid w:val="005A5DDE"/>
    <w:rsid w:val="005A67E7"/>
    <w:rsid w:val="005A79DC"/>
    <w:rsid w:val="005B02F6"/>
    <w:rsid w:val="005B052E"/>
    <w:rsid w:val="005B0C7F"/>
    <w:rsid w:val="005B1116"/>
    <w:rsid w:val="005B14A6"/>
    <w:rsid w:val="005B1631"/>
    <w:rsid w:val="005B1EF8"/>
    <w:rsid w:val="005B2844"/>
    <w:rsid w:val="005B4404"/>
    <w:rsid w:val="005B4D2E"/>
    <w:rsid w:val="005B52E1"/>
    <w:rsid w:val="005B5461"/>
    <w:rsid w:val="005B5F00"/>
    <w:rsid w:val="005B7A8C"/>
    <w:rsid w:val="005C18BA"/>
    <w:rsid w:val="005C1B17"/>
    <w:rsid w:val="005C2E22"/>
    <w:rsid w:val="005C52E1"/>
    <w:rsid w:val="005C7220"/>
    <w:rsid w:val="005D02F1"/>
    <w:rsid w:val="005D0E13"/>
    <w:rsid w:val="005D0E1A"/>
    <w:rsid w:val="005D2B70"/>
    <w:rsid w:val="005D314E"/>
    <w:rsid w:val="005D491F"/>
    <w:rsid w:val="005D51AD"/>
    <w:rsid w:val="005D54CB"/>
    <w:rsid w:val="005D5DA9"/>
    <w:rsid w:val="005E0252"/>
    <w:rsid w:val="005E0685"/>
    <w:rsid w:val="005E0D80"/>
    <w:rsid w:val="005E22BF"/>
    <w:rsid w:val="005E244A"/>
    <w:rsid w:val="005E2471"/>
    <w:rsid w:val="005E3BC6"/>
    <w:rsid w:val="005E51F3"/>
    <w:rsid w:val="005E565F"/>
    <w:rsid w:val="005E5A98"/>
    <w:rsid w:val="005E69EE"/>
    <w:rsid w:val="005E735D"/>
    <w:rsid w:val="005E7DD0"/>
    <w:rsid w:val="005F06CA"/>
    <w:rsid w:val="005F10BD"/>
    <w:rsid w:val="005F1900"/>
    <w:rsid w:val="005F2396"/>
    <w:rsid w:val="005F2A07"/>
    <w:rsid w:val="005F2D1B"/>
    <w:rsid w:val="005F31B2"/>
    <w:rsid w:val="005F3FC4"/>
    <w:rsid w:val="005F40CD"/>
    <w:rsid w:val="005F4DC5"/>
    <w:rsid w:val="005F53E5"/>
    <w:rsid w:val="005F59BE"/>
    <w:rsid w:val="005F7A22"/>
    <w:rsid w:val="00600148"/>
    <w:rsid w:val="00600641"/>
    <w:rsid w:val="00601767"/>
    <w:rsid w:val="00603310"/>
    <w:rsid w:val="00603AAF"/>
    <w:rsid w:val="006054EE"/>
    <w:rsid w:val="0060610F"/>
    <w:rsid w:val="00606268"/>
    <w:rsid w:val="00607F0D"/>
    <w:rsid w:val="00610D04"/>
    <w:rsid w:val="006129E9"/>
    <w:rsid w:val="00612F08"/>
    <w:rsid w:val="006142B9"/>
    <w:rsid w:val="006148FE"/>
    <w:rsid w:val="00614E62"/>
    <w:rsid w:val="00615D46"/>
    <w:rsid w:val="00616B78"/>
    <w:rsid w:val="006219DD"/>
    <w:rsid w:val="00621CF3"/>
    <w:rsid w:val="00622EBB"/>
    <w:rsid w:val="00623E12"/>
    <w:rsid w:val="00625261"/>
    <w:rsid w:val="0062606F"/>
    <w:rsid w:val="00626CE4"/>
    <w:rsid w:val="00626E38"/>
    <w:rsid w:val="00627BE7"/>
    <w:rsid w:val="00630D7B"/>
    <w:rsid w:val="00632985"/>
    <w:rsid w:val="00632AEC"/>
    <w:rsid w:val="00632C85"/>
    <w:rsid w:val="006354A7"/>
    <w:rsid w:val="00635AF5"/>
    <w:rsid w:val="00637CDD"/>
    <w:rsid w:val="0064196B"/>
    <w:rsid w:val="00641BF9"/>
    <w:rsid w:val="0064222A"/>
    <w:rsid w:val="00643BD9"/>
    <w:rsid w:val="006447AF"/>
    <w:rsid w:val="00645F4E"/>
    <w:rsid w:val="00646242"/>
    <w:rsid w:val="0064639F"/>
    <w:rsid w:val="006469B7"/>
    <w:rsid w:val="00647E47"/>
    <w:rsid w:val="006500F6"/>
    <w:rsid w:val="00650FA0"/>
    <w:rsid w:val="00652DF7"/>
    <w:rsid w:val="00653A23"/>
    <w:rsid w:val="006551AA"/>
    <w:rsid w:val="0065630F"/>
    <w:rsid w:val="00657A00"/>
    <w:rsid w:val="0066357C"/>
    <w:rsid w:val="00663596"/>
    <w:rsid w:val="006636F9"/>
    <w:rsid w:val="006637FF"/>
    <w:rsid w:val="00664760"/>
    <w:rsid w:val="00664C62"/>
    <w:rsid w:val="00665115"/>
    <w:rsid w:val="00666061"/>
    <w:rsid w:val="00666183"/>
    <w:rsid w:val="00666891"/>
    <w:rsid w:val="006669AC"/>
    <w:rsid w:val="0066746D"/>
    <w:rsid w:val="0067035C"/>
    <w:rsid w:val="006704B8"/>
    <w:rsid w:val="006746FD"/>
    <w:rsid w:val="00674765"/>
    <w:rsid w:val="00674A78"/>
    <w:rsid w:val="00674D6B"/>
    <w:rsid w:val="006756D5"/>
    <w:rsid w:val="00676915"/>
    <w:rsid w:val="0067725B"/>
    <w:rsid w:val="00677D3F"/>
    <w:rsid w:val="00682795"/>
    <w:rsid w:val="00683AD5"/>
    <w:rsid w:val="00684DAE"/>
    <w:rsid w:val="00686310"/>
    <w:rsid w:val="00687A53"/>
    <w:rsid w:val="00690266"/>
    <w:rsid w:val="006920C4"/>
    <w:rsid w:val="00692504"/>
    <w:rsid w:val="0069283A"/>
    <w:rsid w:val="00692D1A"/>
    <w:rsid w:val="00693E0F"/>
    <w:rsid w:val="0069745A"/>
    <w:rsid w:val="006A05E8"/>
    <w:rsid w:val="006A2E85"/>
    <w:rsid w:val="006A30A2"/>
    <w:rsid w:val="006A376E"/>
    <w:rsid w:val="006A382C"/>
    <w:rsid w:val="006A3D52"/>
    <w:rsid w:val="006A5E63"/>
    <w:rsid w:val="006A5FF8"/>
    <w:rsid w:val="006A62B9"/>
    <w:rsid w:val="006A63E0"/>
    <w:rsid w:val="006A77EF"/>
    <w:rsid w:val="006B0DB2"/>
    <w:rsid w:val="006B288C"/>
    <w:rsid w:val="006B2E40"/>
    <w:rsid w:val="006B3A73"/>
    <w:rsid w:val="006B3FDD"/>
    <w:rsid w:val="006B4049"/>
    <w:rsid w:val="006B43E0"/>
    <w:rsid w:val="006B4A76"/>
    <w:rsid w:val="006B54F0"/>
    <w:rsid w:val="006B6B30"/>
    <w:rsid w:val="006B7902"/>
    <w:rsid w:val="006C091C"/>
    <w:rsid w:val="006C15A4"/>
    <w:rsid w:val="006C24A3"/>
    <w:rsid w:val="006C2517"/>
    <w:rsid w:val="006C43C3"/>
    <w:rsid w:val="006C5400"/>
    <w:rsid w:val="006C5550"/>
    <w:rsid w:val="006C59F7"/>
    <w:rsid w:val="006C60F4"/>
    <w:rsid w:val="006C63F2"/>
    <w:rsid w:val="006C7D55"/>
    <w:rsid w:val="006D01A5"/>
    <w:rsid w:val="006D170D"/>
    <w:rsid w:val="006D19DF"/>
    <w:rsid w:val="006D2251"/>
    <w:rsid w:val="006D2FBD"/>
    <w:rsid w:val="006D344D"/>
    <w:rsid w:val="006D3B56"/>
    <w:rsid w:val="006D3D5C"/>
    <w:rsid w:val="006D41E8"/>
    <w:rsid w:val="006D4202"/>
    <w:rsid w:val="006D436E"/>
    <w:rsid w:val="006D7D1E"/>
    <w:rsid w:val="006E3A79"/>
    <w:rsid w:val="006E3FD9"/>
    <w:rsid w:val="006E5CFB"/>
    <w:rsid w:val="006E5F27"/>
    <w:rsid w:val="006E6F54"/>
    <w:rsid w:val="006E7FB8"/>
    <w:rsid w:val="006F0338"/>
    <w:rsid w:val="006F0A5E"/>
    <w:rsid w:val="006F0A8C"/>
    <w:rsid w:val="006F0DCA"/>
    <w:rsid w:val="006F10AF"/>
    <w:rsid w:val="006F3ADE"/>
    <w:rsid w:val="006F5BD1"/>
    <w:rsid w:val="006F705A"/>
    <w:rsid w:val="006F7D7B"/>
    <w:rsid w:val="007005E8"/>
    <w:rsid w:val="00700751"/>
    <w:rsid w:val="00700EB5"/>
    <w:rsid w:val="00701361"/>
    <w:rsid w:val="00701568"/>
    <w:rsid w:val="007022B2"/>
    <w:rsid w:val="00703E69"/>
    <w:rsid w:val="00705125"/>
    <w:rsid w:val="007070F2"/>
    <w:rsid w:val="0070751D"/>
    <w:rsid w:val="00707F40"/>
    <w:rsid w:val="00710EF6"/>
    <w:rsid w:val="00710F52"/>
    <w:rsid w:val="00711D9E"/>
    <w:rsid w:val="007130CA"/>
    <w:rsid w:val="007135D8"/>
    <w:rsid w:val="00714C10"/>
    <w:rsid w:val="00716279"/>
    <w:rsid w:val="00717509"/>
    <w:rsid w:val="00717843"/>
    <w:rsid w:val="00717DF3"/>
    <w:rsid w:val="00721026"/>
    <w:rsid w:val="00721872"/>
    <w:rsid w:val="0072274C"/>
    <w:rsid w:val="00723E54"/>
    <w:rsid w:val="00724D90"/>
    <w:rsid w:val="00724F32"/>
    <w:rsid w:val="0072572D"/>
    <w:rsid w:val="00725756"/>
    <w:rsid w:val="00726021"/>
    <w:rsid w:val="0072605C"/>
    <w:rsid w:val="0072673C"/>
    <w:rsid w:val="00726F9F"/>
    <w:rsid w:val="00727384"/>
    <w:rsid w:val="00727773"/>
    <w:rsid w:val="00727D43"/>
    <w:rsid w:val="00730112"/>
    <w:rsid w:val="00730A39"/>
    <w:rsid w:val="00730B02"/>
    <w:rsid w:val="00730C3A"/>
    <w:rsid w:val="00730F37"/>
    <w:rsid w:val="00732B49"/>
    <w:rsid w:val="00733E4C"/>
    <w:rsid w:val="00733E8C"/>
    <w:rsid w:val="00734E2B"/>
    <w:rsid w:val="007353A1"/>
    <w:rsid w:val="00735765"/>
    <w:rsid w:val="00736142"/>
    <w:rsid w:val="007361D3"/>
    <w:rsid w:val="00736476"/>
    <w:rsid w:val="00736F20"/>
    <w:rsid w:val="00737217"/>
    <w:rsid w:val="0074070C"/>
    <w:rsid w:val="007409CF"/>
    <w:rsid w:val="00743537"/>
    <w:rsid w:val="0074356C"/>
    <w:rsid w:val="007441FC"/>
    <w:rsid w:val="00744D1E"/>
    <w:rsid w:val="0074586D"/>
    <w:rsid w:val="00746CDE"/>
    <w:rsid w:val="007470A5"/>
    <w:rsid w:val="007477F2"/>
    <w:rsid w:val="00747E5E"/>
    <w:rsid w:val="00747F30"/>
    <w:rsid w:val="00750DB7"/>
    <w:rsid w:val="00751589"/>
    <w:rsid w:val="0075177F"/>
    <w:rsid w:val="007521C2"/>
    <w:rsid w:val="007530FB"/>
    <w:rsid w:val="00753E8B"/>
    <w:rsid w:val="00755718"/>
    <w:rsid w:val="0075732C"/>
    <w:rsid w:val="007612B6"/>
    <w:rsid w:val="00761524"/>
    <w:rsid w:val="007624F1"/>
    <w:rsid w:val="00762F0A"/>
    <w:rsid w:val="0076428C"/>
    <w:rsid w:val="00764965"/>
    <w:rsid w:val="007650F7"/>
    <w:rsid w:val="007652BF"/>
    <w:rsid w:val="00767160"/>
    <w:rsid w:val="007673B4"/>
    <w:rsid w:val="00767E23"/>
    <w:rsid w:val="00767F58"/>
    <w:rsid w:val="007729E4"/>
    <w:rsid w:val="00772E7D"/>
    <w:rsid w:val="007739F7"/>
    <w:rsid w:val="007740D4"/>
    <w:rsid w:val="007744FD"/>
    <w:rsid w:val="00775C43"/>
    <w:rsid w:val="00776041"/>
    <w:rsid w:val="007763DB"/>
    <w:rsid w:val="0077746C"/>
    <w:rsid w:val="00777F28"/>
    <w:rsid w:val="00780E78"/>
    <w:rsid w:val="00781260"/>
    <w:rsid w:val="00781885"/>
    <w:rsid w:val="0078241D"/>
    <w:rsid w:val="007827C7"/>
    <w:rsid w:val="00782ADB"/>
    <w:rsid w:val="007833C0"/>
    <w:rsid w:val="007838FC"/>
    <w:rsid w:val="0078416D"/>
    <w:rsid w:val="0078421E"/>
    <w:rsid w:val="0078601D"/>
    <w:rsid w:val="00786A4B"/>
    <w:rsid w:val="00791083"/>
    <w:rsid w:val="00793D73"/>
    <w:rsid w:val="007952A4"/>
    <w:rsid w:val="00796D11"/>
    <w:rsid w:val="007A075F"/>
    <w:rsid w:val="007A08B8"/>
    <w:rsid w:val="007A097C"/>
    <w:rsid w:val="007A0E55"/>
    <w:rsid w:val="007A153D"/>
    <w:rsid w:val="007A1879"/>
    <w:rsid w:val="007A38F5"/>
    <w:rsid w:val="007A428F"/>
    <w:rsid w:val="007A531D"/>
    <w:rsid w:val="007A589C"/>
    <w:rsid w:val="007A6343"/>
    <w:rsid w:val="007A71CC"/>
    <w:rsid w:val="007A7D66"/>
    <w:rsid w:val="007B10C0"/>
    <w:rsid w:val="007B302D"/>
    <w:rsid w:val="007B5698"/>
    <w:rsid w:val="007B5839"/>
    <w:rsid w:val="007B605F"/>
    <w:rsid w:val="007B6284"/>
    <w:rsid w:val="007B7809"/>
    <w:rsid w:val="007B7C3C"/>
    <w:rsid w:val="007C06A9"/>
    <w:rsid w:val="007C0D1A"/>
    <w:rsid w:val="007C1201"/>
    <w:rsid w:val="007C1324"/>
    <w:rsid w:val="007C1C90"/>
    <w:rsid w:val="007C2281"/>
    <w:rsid w:val="007C4096"/>
    <w:rsid w:val="007C462F"/>
    <w:rsid w:val="007C4775"/>
    <w:rsid w:val="007C495B"/>
    <w:rsid w:val="007C7111"/>
    <w:rsid w:val="007C71F5"/>
    <w:rsid w:val="007C727B"/>
    <w:rsid w:val="007C7338"/>
    <w:rsid w:val="007C7990"/>
    <w:rsid w:val="007C7EAA"/>
    <w:rsid w:val="007D0C01"/>
    <w:rsid w:val="007D0C92"/>
    <w:rsid w:val="007D1298"/>
    <w:rsid w:val="007D201D"/>
    <w:rsid w:val="007D43F3"/>
    <w:rsid w:val="007D4DC5"/>
    <w:rsid w:val="007E03C5"/>
    <w:rsid w:val="007E15AC"/>
    <w:rsid w:val="007E3374"/>
    <w:rsid w:val="007E4844"/>
    <w:rsid w:val="007E49B0"/>
    <w:rsid w:val="007E579D"/>
    <w:rsid w:val="007E68F5"/>
    <w:rsid w:val="007E738A"/>
    <w:rsid w:val="007F0AEE"/>
    <w:rsid w:val="007F0EC4"/>
    <w:rsid w:val="007F1941"/>
    <w:rsid w:val="007F34F0"/>
    <w:rsid w:val="007F360A"/>
    <w:rsid w:val="007F36C5"/>
    <w:rsid w:val="007F3C4F"/>
    <w:rsid w:val="007F4957"/>
    <w:rsid w:val="007F7724"/>
    <w:rsid w:val="00800A16"/>
    <w:rsid w:val="00800B48"/>
    <w:rsid w:val="0080160D"/>
    <w:rsid w:val="008027DD"/>
    <w:rsid w:val="00802FA5"/>
    <w:rsid w:val="008031D9"/>
    <w:rsid w:val="00803232"/>
    <w:rsid w:val="008046BA"/>
    <w:rsid w:val="008046C8"/>
    <w:rsid w:val="00804D49"/>
    <w:rsid w:val="00805521"/>
    <w:rsid w:val="008064C5"/>
    <w:rsid w:val="0080676A"/>
    <w:rsid w:val="00810556"/>
    <w:rsid w:val="00811499"/>
    <w:rsid w:val="00812263"/>
    <w:rsid w:val="0081444E"/>
    <w:rsid w:val="00814A91"/>
    <w:rsid w:val="008151DC"/>
    <w:rsid w:val="00815726"/>
    <w:rsid w:val="00815CA4"/>
    <w:rsid w:val="00816AEA"/>
    <w:rsid w:val="00816E7A"/>
    <w:rsid w:val="00816EE5"/>
    <w:rsid w:val="00820F94"/>
    <w:rsid w:val="0082172F"/>
    <w:rsid w:val="00821A56"/>
    <w:rsid w:val="00823D48"/>
    <w:rsid w:val="008240B4"/>
    <w:rsid w:val="00825BFE"/>
    <w:rsid w:val="00825D48"/>
    <w:rsid w:val="00826F66"/>
    <w:rsid w:val="008277CE"/>
    <w:rsid w:val="008311DB"/>
    <w:rsid w:val="00831A9F"/>
    <w:rsid w:val="0083471B"/>
    <w:rsid w:val="00834D1C"/>
    <w:rsid w:val="0083535A"/>
    <w:rsid w:val="008355E8"/>
    <w:rsid w:val="0083599B"/>
    <w:rsid w:val="00835C05"/>
    <w:rsid w:val="008360C6"/>
    <w:rsid w:val="00837AD2"/>
    <w:rsid w:val="00837D1B"/>
    <w:rsid w:val="00837EF6"/>
    <w:rsid w:val="00841D09"/>
    <w:rsid w:val="00842284"/>
    <w:rsid w:val="00842BA7"/>
    <w:rsid w:val="008448D4"/>
    <w:rsid w:val="00846913"/>
    <w:rsid w:val="00846DCC"/>
    <w:rsid w:val="0084705F"/>
    <w:rsid w:val="008477E0"/>
    <w:rsid w:val="00847BC2"/>
    <w:rsid w:val="0085022A"/>
    <w:rsid w:val="0085102C"/>
    <w:rsid w:val="00851A93"/>
    <w:rsid w:val="008520A1"/>
    <w:rsid w:val="00852294"/>
    <w:rsid w:val="00852956"/>
    <w:rsid w:val="0085328C"/>
    <w:rsid w:val="0085331B"/>
    <w:rsid w:val="00855A8F"/>
    <w:rsid w:val="008563E9"/>
    <w:rsid w:val="0085687C"/>
    <w:rsid w:val="0085770E"/>
    <w:rsid w:val="00860048"/>
    <w:rsid w:val="00861810"/>
    <w:rsid w:val="00862406"/>
    <w:rsid w:val="00862594"/>
    <w:rsid w:val="008625C5"/>
    <w:rsid w:val="00862DAA"/>
    <w:rsid w:val="00865385"/>
    <w:rsid w:val="008659C9"/>
    <w:rsid w:val="00866DE3"/>
    <w:rsid w:val="008673EA"/>
    <w:rsid w:val="008702A9"/>
    <w:rsid w:val="008707B7"/>
    <w:rsid w:val="008707F7"/>
    <w:rsid w:val="00870C83"/>
    <w:rsid w:val="00871C23"/>
    <w:rsid w:val="00871F1B"/>
    <w:rsid w:val="00872776"/>
    <w:rsid w:val="00873CD6"/>
    <w:rsid w:val="0087460E"/>
    <w:rsid w:val="008762B0"/>
    <w:rsid w:val="00876D39"/>
    <w:rsid w:val="00877F71"/>
    <w:rsid w:val="00880844"/>
    <w:rsid w:val="00880978"/>
    <w:rsid w:val="0088228C"/>
    <w:rsid w:val="00882EB8"/>
    <w:rsid w:val="0088421A"/>
    <w:rsid w:val="008847A3"/>
    <w:rsid w:val="00884E97"/>
    <w:rsid w:val="00884F9C"/>
    <w:rsid w:val="00886EC4"/>
    <w:rsid w:val="00890486"/>
    <w:rsid w:val="00890B11"/>
    <w:rsid w:val="00890FE2"/>
    <w:rsid w:val="008914A6"/>
    <w:rsid w:val="0089153E"/>
    <w:rsid w:val="00891F5E"/>
    <w:rsid w:val="00892602"/>
    <w:rsid w:val="008931F5"/>
    <w:rsid w:val="0089381F"/>
    <w:rsid w:val="0089444F"/>
    <w:rsid w:val="00894CA9"/>
    <w:rsid w:val="00894D7A"/>
    <w:rsid w:val="00895155"/>
    <w:rsid w:val="008953C5"/>
    <w:rsid w:val="00896EDB"/>
    <w:rsid w:val="00897A3A"/>
    <w:rsid w:val="008A0C66"/>
    <w:rsid w:val="008A1533"/>
    <w:rsid w:val="008A1B77"/>
    <w:rsid w:val="008A1BBC"/>
    <w:rsid w:val="008A3D34"/>
    <w:rsid w:val="008A41EF"/>
    <w:rsid w:val="008A47F9"/>
    <w:rsid w:val="008A56EE"/>
    <w:rsid w:val="008A640F"/>
    <w:rsid w:val="008B06DB"/>
    <w:rsid w:val="008B31AB"/>
    <w:rsid w:val="008B3F34"/>
    <w:rsid w:val="008B4040"/>
    <w:rsid w:val="008B4F78"/>
    <w:rsid w:val="008B5BAC"/>
    <w:rsid w:val="008B64FC"/>
    <w:rsid w:val="008B6F77"/>
    <w:rsid w:val="008B6FD2"/>
    <w:rsid w:val="008B7CE1"/>
    <w:rsid w:val="008C0116"/>
    <w:rsid w:val="008C020C"/>
    <w:rsid w:val="008C1775"/>
    <w:rsid w:val="008C2A6E"/>
    <w:rsid w:val="008C43EA"/>
    <w:rsid w:val="008C4AD5"/>
    <w:rsid w:val="008C505D"/>
    <w:rsid w:val="008C55C6"/>
    <w:rsid w:val="008C5F7A"/>
    <w:rsid w:val="008C621A"/>
    <w:rsid w:val="008C648D"/>
    <w:rsid w:val="008C76AF"/>
    <w:rsid w:val="008C772E"/>
    <w:rsid w:val="008C7CC5"/>
    <w:rsid w:val="008D0179"/>
    <w:rsid w:val="008D0B2D"/>
    <w:rsid w:val="008D213E"/>
    <w:rsid w:val="008D3293"/>
    <w:rsid w:val="008D3EE3"/>
    <w:rsid w:val="008D47F9"/>
    <w:rsid w:val="008D58DF"/>
    <w:rsid w:val="008D7915"/>
    <w:rsid w:val="008E103B"/>
    <w:rsid w:val="008E21AB"/>
    <w:rsid w:val="008E413B"/>
    <w:rsid w:val="008E434E"/>
    <w:rsid w:val="008E4403"/>
    <w:rsid w:val="008E588B"/>
    <w:rsid w:val="008E5AB9"/>
    <w:rsid w:val="008E62BD"/>
    <w:rsid w:val="008E66E9"/>
    <w:rsid w:val="008E6AE4"/>
    <w:rsid w:val="008E7D49"/>
    <w:rsid w:val="008E7FA2"/>
    <w:rsid w:val="008F01C6"/>
    <w:rsid w:val="008F06C9"/>
    <w:rsid w:val="008F1347"/>
    <w:rsid w:val="008F2612"/>
    <w:rsid w:val="008F4298"/>
    <w:rsid w:val="008F4552"/>
    <w:rsid w:val="008F475F"/>
    <w:rsid w:val="008F4E05"/>
    <w:rsid w:val="008F4F26"/>
    <w:rsid w:val="008F5E3B"/>
    <w:rsid w:val="008F72D1"/>
    <w:rsid w:val="008F72F8"/>
    <w:rsid w:val="008F76C7"/>
    <w:rsid w:val="008F7884"/>
    <w:rsid w:val="00900CF1"/>
    <w:rsid w:val="00901DA8"/>
    <w:rsid w:val="009033B4"/>
    <w:rsid w:val="009035A1"/>
    <w:rsid w:val="00903CDF"/>
    <w:rsid w:val="00904BD1"/>
    <w:rsid w:val="0090563A"/>
    <w:rsid w:val="00906146"/>
    <w:rsid w:val="0090671D"/>
    <w:rsid w:val="00906723"/>
    <w:rsid w:val="009069A2"/>
    <w:rsid w:val="00907096"/>
    <w:rsid w:val="00907771"/>
    <w:rsid w:val="00910564"/>
    <w:rsid w:val="009106A3"/>
    <w:rsid w:val="00911488"/>
    <w:rsid w:val="00911D46"/>
    <w:rsid w:val="0091274F"/>
    <w:rsid w:val="009127E3"/>
    <w:rsid w:val="009156F8"/>
    <w:rsid w:val="00916F95"/>
    <w:rsid w:val="00917148"/>
    <w:rsid w:val="00917168"/>
    <w:rsid w:val="00917AA2"/>
    <w:rsid w:val="00917B73"/>
    <w:rsid w:val="00920181"/>
    <w:rsid w:val="00921994"/>
    <w:rsid w:val="00921C09"/>
    <w:rsid w:val="009220EE"/>
    <w:rsid w:val="009234E8"/>
    <w:rsid w:val="00923EDD"/>
    <w:rsid w:val="0092437F"/>
    <w:rsid w:val="00927479"/>
    <w:rsid w:val="00931A3C"/>
    <w:rsid w:val="00932751"/>
    <w:rsid w:val="00934DD2"/>
    <w:rsid w:val="00935904"/>
    <w:rsid w:val="00935B4C"/>
    <w:rsid w:val="00935CE7"/>
    <w:rsid w:val="009363B4"/>
    <w:rsid w:val="00936FE2"/>
    <w:rsid w:val="009371B2"/>
    <w:rsid w:val="00940B92"/>
    <w:rsid w:val="00942728"/>
    <w:rsid w:val="00942F24"/>
    <w:rsid w:val="009460AA"/>
    <w:rsid w:val="009463ED"/>
    <w:rsid w:val="0094676D"/>
    <w:rsid w:val="00947352"/>
    <w:rsid w:val="0095159D"/>
    <w:rsid w:val="009532D8"/>
    <w:rsid w:val="009544F7"/>
    <w:rsid w:val="00954875"/>
    <w:rsid w:val="00955F24"/>
    <w:rsid w:val="00957454"/>
    <w:rsid w:val="00957CF7"/>
    <w:rsid w:val="009601E1"/>
    <w:rsid w:val="00961384"/>
    <w:rsid w:val="00963651"/>
    <w:rsid w:val="00963E08"/>
    <w:rsid w:val="0097115A"/>
    <w:rsid w:val="00972346"/>
    <w:rsid w:val="00972E62"/>
    <w:rsid w:val="009734DF"/>
    <w:rsid w:val="00973B06"/>
    <w:rsid w:val="00973FFD"/>
    <w:rsid w:val="0097496B"/>
    <w:rsid w:val="00975172"/>
    <w:rsid w:val="00975CEC"/>
    <w:rsid w:val="009768A1"/>
    <w:rsid w:val="0097763B"/>
    <w:rsid w:val="00977792"/>
    <w:rsid w:val="00981058"/>
    <w:rsid w:val="00981340"/>
    <w:rsid w:val="00981501"/>
    <w:rsid w:val="009846AE"/>
    <w:rsid w:val="009848AB"/>
    <w:rsid w:val="009868B8"/>
    <w:rsid w:val="00986EF3"/>
    <w:rsid w:val="00990BC9"/>
    <w:rsid w:val="009919D4"/>
    <w:rsid w:val="009928B4"/>
    <w:rsid w:val="00992A8A"/>
    <w:rsid w:val="00993ED3"/>
    <w:rsid w:val="00994C64"/>
    <w:rsid w:val="00995F94"/>
    <w:rsid w:val="009960A9"/>
    <w:rsid w:val="00997641"/>
    <w:rsid w:val="009A05DD"/>
    <w:rsid w:val="009A0C32"/>
    <w:rsid w:val="009A0FDE"/>
    <w:rsid w:val="009A224A"/>
    <w:rsid w:val="009A2E7C"/>
    <w:rsid w:val="009A3D07"/>
    <w:rsid w:val="009A4447"/>
    <w:rsid w:val="009A4980"/>
    <w:rsid w:val="009A4A37"/>
    <w:rsid w:val="009A50B6"/>
    <w:rsid w:val="009A5189"/>
    <w:rsid w:val="009A66D4"/>
    <w:rsid w:val="009A6966"/>
    <w:rsid w:val="009A723C"/>
    <w:rsid w:val="009A73EB"/>
    <w:rsid w:val="009B0336"/>
    <w:rsid w:val="009B2138"/>
    <w:rsid w:val="009B3270"/>
    <w:rsid w:val="009B40E0"/>
    <w:rsid w:val="009B4DFA"/>
    <w:rsid w:val="009B6445"/>
    <w:rsid w:val="009B6C7E"/>
    <w:rsid w:val="009B7854"/>
    <w:rsid w:val="009C0C7E"/>
    <w:rsid w:val="009C10E2"/>
    <w:rsid w:val="009C17C6"/>
    <w:rsid w:val="009C22F0"/>
    <w:rsid w:val="009C23B1"/>
    <w:rsid w:val="009C23B3"/>
    <w:rsid w:val="009C28F0"/>
    <w:rsid w:val="009C32C2"/>
    <w:rsid w:val="009C3BBB"/>
    <w:rsid w:val="009C48B2"/>
    <w:rsid w:val="009C659E"/>
    <w:rsid w:val="009D01E5"/>
    <w:rsid w:val="009D0B23"/>
    <w:rsid w:val="009D1871"/>
    <w:rsid w:val="009D2E19"/>
    <w:rsid w:val="009D2F4E"/>
    <w:rsid w:val="009D3D54"/>
    <w:rsid w:val="009D3FF3"/>
    <w:rsid w:val="009D6D5D"/>
    <w:rsid w:val="009E1EBF"/>
    <w:rsid w:val="009E313B"/>
    <w:rsid w:val="009E4058"/>
    <w:rsid w:val="009E421C"/>
    <w:rsid w:val="009E6EC7"/>
    <w:rsid w:val="009E79C5"/>
    <w:rsid w:val="009E7FE6"/>
    <w:rsid w:val="009F01A7"/>
    <w:rsid w:val="009F1B6E"/>
    <w:rsid w:val="009F2720"/>
    <w:rsid w:val="009F333A"/>
    <w:rsid w:val="009F3633"/>
    <w:rsid w:val="009F38D0"/>
    <w:rsid w:val="009F3E83"/>
    <w:rsid w:val="009F6432"/>
    <w:rsid w:val="009F6A16"/>
    <w:rsid w:val="009F6D39"/>
    <w:rsid w:val="00A007A7"/>
    <w:rsid w:val="00A01135"/>
    <w:rsid w:val="00A0252C"/>
    <w:rsid w:val="00A02D0A"/>
    <w:rsid w:val="00A03D6D"/>
    <w:rsid w:val="00A03DA8"/>
    <w:rsid w:val="00A05980"/>
    <w:rsid w:val="00A06FA8"/>
    <w:rsid w:val="00A07128"/>
    <w:rsid w:val="00A07A8E"/>
    <w:rsid w:val="00A07C15"/>
    <w:rsid w:val="00A07FDC"/>
    <w:rsid w:val="00A10C78"/>
    <w:rsid w:val="00A11AD9"/>
    <w:rsid w:val="00A12310"/>
    <w:rsid w:val="00A12CB4"/>
    <w:rsid w:val="00A12F2E"/>
    <w:rsid w:val="00A1345B"/>
    <w:rsid w:val="00A1434A"/>
    <w:rsid w:val="00A15AB6"/>
    <w:rsid w:val="00A15AD3"/>
    <w:rsid w:val="00A16302"/>
    <w:rsid w:val="00A16AEA"/>
    <w:rsid w:val="00A2106B"/>
    <w:rsid w:val="00A2118E"/>
    <w:rsid w:val="00A22559"/>
    <w:rsid w:val="00A2308F"/>
    <w:rsid w:val="00A2334D"/>
    <w:rsid w:val="00A23441"/>
    <w:rsid w:val="00A23DCD"/>
    <w:rsid w:val="00A252AA"/>
    <w:rsid w:val="00A263B1"/>
    <w:rsid w:val="00A27FB1"/>
    <w:rsid w:val="00A31D94"/>
    <w:rsid w:val="00A33BD6"/>
    <w:rsid w:val="00A3481C"/>
    <w:rsid w:val="00A3491A"/>
    <w:rsid w:val="00A36EDB"/>
    <w:rsid w:val="00A371B5"/>
    <w:rsid w:val="00A378EE"/>
    <w:rsid w:val="00A37DFC"/>
    <w:rsid w:val="00A40687"/>
    <w:rsid w:val="00A40A82"/>
    <w:rsid w:val="00A40DD4"/>
    <w:rsid w:val="00A413E1"/>
    <w:rsid w:val="00A41CC8"/>
    <w:rsid w:val="00A41E4C"/>
    <w:rsid w:val="00A459FE"/>
    <w:rsid w:val="00A47A84"/>
    <w:rsid w:val="00A502DC"/>
    <w:rsid w:val="00A506B4"/>
    <w:rsid w:val="00A50FFC"/>
    <w:rsid w:val="00A521FF"/>
    <w:rsid w:val="00A528EA"/>
    <w:rsid w:val="00A53F48"/>
    <w:rsid w:val="00A5480B"/>
    <w:rsid w:val="00A54E9F"/>
    <w:rsid w:val="00A574A9"/>
    <w:rsid w:val="00A5757B"/>
    <w:rsid w:val="00A60C41"/>
    <w:rsid w:val="00A60D50"/>
    <w:rsid w:val="00A62790"/>
    <w:rsid w:val="00A630FA"/>
    <w:rsid w:val="00A635C9"/>
    <w:rsid w:val="00A6564A"/>
    <w:rsid w:val="00A65E25"/>
    <w:rsid w:val="00A65F16"/>
    <w:rsid w:val="00A67330"/>
    <w:rsid w:val="00A700A4"/>
    <w:rsid w:val="00A71042"/>
    <w:rsid w:val="00A711D5"/>
    <w:rsid w:val="00A7172C"/>
    <w:rsid w:val="00A742E1"/>
    <w:rsid w:val="00A74555"/>
    <w:rsid w:val="00A758BC"/>
    <w:rsid w:val="00A767BE"/>
    <w:rsid w:val="00A76B3C"/>
    <w:rsid w:val="00A76E00"/>
    <w:rsid w:val="00A76E70"/>
    <w:rsid w:val="00A76EC5"/>
    <w:rsid w:val="00A77C53"/>
    <w:rsid w:val="00A811C8"/>
    <w:rsid w:val="00A81B7D"/>
    <w:rsid w:val="00A81FB4"/>
    <w:rsid w:val="00A82D38"/>
    <w:rsid w:val="00A8371B"/>
    <w:rsid w:val="00A83DEE"/>
    <w:rsid w:val="00A851C1"/>
    <w:rsid w:val="00A862F5"/>
    <w:rsid w:val="00A86367"/>
    <w:rsid w:val="00A87F8C"/>
    <w:rsid w:val="00A91AE4"/>
    <w:rsid w:val="00A93078"/>
    <w:rsid w:val="00A934C3"/>
    <w:rsid w:val="00A953FF"/>
    <w:rsid w:val="00A963A2"/>
    <w:rsid w:val="00A96E6D"/>
    <w:rsid w:val="00A9799B"/>
    <w:rsid w:val="00A97FF3"/>
    <w:rsid w:val="00AA05DE"/>
    <w:rsid w:val="00AA0627"/>
    <w:rsid w:val="00AA0660"/>
    <w:rsid w:val="00AA2193"/>
    <w:rsid w:val="00AA3202"/>
    <w:rsid w:val="00AA528B"/>
    <w:rsid w:val="00AA6273"/>
    <w:rsid w:val="00AA66BA"/>
    <w:rsid w:val="00AA7851"/>
    <w:rsid w:val="00AB054F"/>
    <w:rsid w:val="00AB0950"/>
    <w:rsid w:val="00AB17DA"/>
    <w:rsid w:val="00AB1CBB"/>
    <w:rsid w:val="00AB250F"/>
    <w:rsid w:val="00AB2980"/>
    <w:rsid w:val="00AB42CF"/>
    <w:rsid w:val="00AB4D0F"/>
    <w:rsid w:val="00AB522E"/>
    <w:rsid w:val="00AB6918"/>
    <w:rsid w:val="00AB6E16"/>
    <w:rsid w:val="00AC16D7"/>
    <w:rsid w:val="00AC1D4C"/>
    <w:rsid w:val="00AC2086"/>
    <w:rsid w:val="00AC24C9"/>
    <w:rsid w:val="00AC2A20"/>
    <w:rsid w:val="00AC2D56"/>
    <w:rsid w:val="00AC3162"/>
    <w:rsid w:val="00AC39E6"/>
    <w:rsid w:val="00AC3BC9"/>
    <w:rsid w:val="00AC438C"/>
    <w:rsid w:val="00AC4970"/>
    <w:rsid w:val="00AC49E8"/>
    <w:rsid w:val="00AC50F1"/>
    <w:rsid w:val="00AC5613"/>
    <w:rsid w:val="00AC59A4"/>
    <w:rsid w:val="00AC5CB9"/>
    <w:rsid w:val="00AC65CC"/>
    <w:rsid w:val="00AC698D"/>
    <w:rsid w:val="00AC6BF1"/>
    <w:rsid w:val="00AC6FDE"/>
    <w:rsid w:val="00AC708F"/>
    <w:rsid w:val="00AC7DD2"/>
    <w:rsid w:val="00AD0144"/>
    <w:rsid w:val="00AD0C69"/>
    <w:rsid w:val="00AD10A6"/>
    <w:rsid w:val="00AD143D"/>
    <w:rsid w:val="00AD1B42"/>
    <w:rsid w:val="00AD1B69"/>
    <w:rsid w:val="00AD31EF"/>
    <w:rsid w:val="00AD4441"/>
    <w:rsid w:val="00AD464F"/>
    <w:rsid w:val="00AD4FC0"/>
    <w:rsid w:val="00AD53ED"/>
    <w:rsid w:val="00AD5425"/>
    <w:rsid w:val="00AD5583"/>
    <w:rsid w:val="00AD5757"/>
    <w:rsid w:val="00AD6F31"/>
    <w:rsid w:val="00AD7425"/>
    <w:rsid w:val="00AD75D2"/>
    <w:rsid w:val="00AD7794"/>
    <w:rsid w:val="00AD785D"/>
    <w:rsid w:val="00AE02E7"/>
    <w:rsid w:val="00AE09C0"/>
    <w:rsid w:val="00AE1E7F"/>
    <w:rsid w:val="00AE202F"/>
    <w:rsid w:val="00AE2096"/>
    <w:rsid w:val="00AE2476"/>
    <w:rsid w:val="00AE3AF6"/>
    <w:rsid w:val="00AE40DD"/>
    <w:rsid w:val="00AE4721"/>
    <w:rsid w:val="00AE485A"/>
    <w:rsid w:val="00AE4C92"/>
    <w:rsid w:val="00AE589F"/>
    <w:rsid w:val="00AE6BCC"/>
    <w:rsid w:val="00AE73CF"/>
    <w:rsid w:val="00AE7E78"/>
    <w:rsid w:val="00AF029F"/>
    <w:rsid w:val="00AF02C7"/>
    <w:rsid w:val="00AF0F84"/>
    <w:rsid w:val="00AF3C75"/>
    <w:rsid w:val="00AF3FBD"/>
    <w:rsid w:val="00AF522B"/>
    <w:rsid w:val="00AF5E9E"/>
    <w:rsid w:val="00AF60F5"/>
    <w:rsid w:val="00AF7324"/>
    <w:rsid w:val="00AF7708"/>
    <w:rsid w:val="00B00816"/>
    <w:rsid w:val="00B024C8"/>
    <w:rsid w:val="00B02543"/>
    <w:rsid w:val="00B02DFB"/>
    <w:rsid w:val="00B03552"/>
    <w:rsid w:val="00B04465"/>
    <w:rsid w:val="00B0532D"/>
    <w:rsid w:val="00B053B3"/>
    <w:rsid w:val="00B0688B"/>
    <w:rsid w:val="00B1044C"/>
    <w:rsid w:val="00B11413"/>
    <w:rsid w:val="00B11967"/>
    <w:rsid w:val="00B13604"/>
    <w:rsid w:val="00B14DFF"/>
    <w:rsid w:val="00B15264"/>
    <w:rsid w:val="00B155C1"/>
    <w:rsid w:val="00B15E11"/>
    <w:rsid w:val="00B17D7E"/>
    <w:rsid w:val="00B17F41"/>
    <w:rsid w:val="00B20DB5"/>
    <w:rsid w:val="00B20E74"/>
    <w:rsid w:val="00B216E4"/>
    <w:rsid w:val="00B21F06"/>
    <w:rsid w:val="00B223F1"/>
    <w:rsid w:val="00B23CC5"/>
    <w:rsid w:val="00B2663B"/>
    <w:rsid w:val="00B2682C"/>
    <w:rsid w:val="00B27259"/>
    <w:rsid w:val="00B27E1B"/>
    <w:rsid w:val="00B32934"/>
    <w:rsid w:val="00B32D0B"/>
    <w:rsid w:val="00B331BD"/>
    <w:rsid w:val="00B33349"/>
    <w:rsid w:val="00B33DD1"/>
    <w:rsid w:val="00B34234"/>
    <w:rsid w:val="00B351D6"/>
    <w:rsid w:val="00B36B25"/>
    <w:rsid w:val="00B37146"/>
    <w:rsid w:val="00B379FE"/>
    <w:rsid w:val="00B37A1C"/>
    <w:rsid w:val="00B37A99"/>
    <w:rsid w:val="00B40667"/>
    <w:rsid w:val="00B408B1"/>
    <w:rsid w:val="00B40B87"/>
    <w:rsid w:val="00B4142B"/>
    <w:rsid w:val="00B42E10"/>
    <w:rsid w:val="00B439DD"/>
    <w:rsid w:val="00B43AA6"/>
    <w:rsid w:val="00B4477C"/>
    <w:rsid w:val="00B45507"/>
    <w:rsid w:val="00B45AF8"/>
    <w:rsid w:val="00B46B3B"/>
    <w:rsid w:val="00B47A4C"/>
    <w:rsid w:val="00B47D4A"/>
    <w:rsid w:val="00B504E7"/>
    <w:rsid w:val="00B52503"/>
    <w:rsid w:val="00B5325B"/>
    <w:rsid w:val="00B53704"/>
    <w:rsid w:val="00B545A4"/>
    <w:rsid w:val="00B54FF8"/>
    <w:rsid w:val="00B5697B"/>
    <w:rsid w:val="00B60241"/>
    <w:rsid w:val="00B615D6"/>
    <w:rsid w:val="00B62033"/>
    <w:rsid w:val="00B640E2"/>
    <w:rsid w:val="00B646B6"/>
    <w:rsid w:val="00B64FAA"/>
    <w:rsid w:val="00B650DF"/>
    <w:rsid w:val="00B654ED"/>
    <w:rsid w:val="00B668CF"/>
    <w:rsid w:val="00B67FC0"/>
    <w:rsid w:val="00B7018C"/>
    <w:rsid w:val="00B70346"/>
    <w:rsid w:val="00B70BF7"/>
    <w:rsid w:val="00B725D7"/>
    <w:rsid w:val="00B73A58"/>
    <w:rsid w:val="00B74083"/>
    <w:rsid w:val="00B751B1"/>
    <w:rsid w:val="00B75CF0"/>
    <w:rsid w:val="00B761D3"/>
    <w:rsid w:val="00B762CD"/>
    <w:rsid w:val="00B76489"/>
    <w:rsid w:val="00B768C3"/>
    <w:rsid w:val="00B76D5C"/>
    <w:rsid w:val="00B7730B"/>
    <w:rsid w:val="00B81070"/>
    <w:rsid w:val="00B824C4"/>
    <w:rsid w:val="00B82B9F"/>
    <w:rsid w:val="00B83535"/>
    <w:rsid w:val="00B84417"/>
    <w:rsid w:val="00B847C5"/>
    <w:rsid w:val="00B849AD"/>
    <w:rsid w:val="00B84C20"/>
    <w:rsid w:val="00B85019"/>
    <w:rsid w:val="00B85142"/>
    <w:rsid w:val="00B86E50"/>
    <w:rsid w:val="00B870B2"/>
    <w:rsid w:val="00B87DFA"/>
    <w:rsid w:val="00B91348"/>
    <w:rsid w:val="00B91B2E"/>
    <w:rsid w:val="00B92431"/>
    <w:rsid w:val="00B9366E"/>
    <w:rsid w:val="00B94DBF"/>
    <w:rsid w:val="00B95343"/>
    <w:rsid w:val="00B95D41"/>
    <w:rsid w:val="00B95E63"/>
    <w:rsid w:val="00B95F44"/>
    <w:rsid w:val="00B96D5C"/>
    <w:rsid w:val="00B97204"/>
    <w:rsid w:val="00B97985"/>
    <w:rsid w:val="00B97AFE"/>
    <w:rsid w:val="00B97EF2"/>
    <w:rsid w:val="00BA0523"/>
    <w:rsid w:val="00BA35DD"/>
    <w:rsid w:val="00BA40BD"/>
    <w:rsid w:val="00BA42A7"/>
    <w:rsid w:val="00BA5541"/>
    <w:rsid w:val="00BA6046"/>
    <w:rsid w:val="00BA6438"/>
    <w:rsid w:val="00BA6609"/>
    <w:rsid w:val="00BA6A85"/>
    <w:rsid w:val="00BA6AB3"/>
    <w:rsid w:val="00BA79CF"/>
    <w:rsid w:val="00BB1848"/>
    <w:rsid w:val="00BB28EA"/>
    <w:rsid w:val="00BB363A"/>
    <w:rsid w:val="00BB4125"/>
    <w:rsid w:val="00BB46D0"/>
    <w:rsid w:val="00BB5258"/>
    <w:rsid w:val="00BB5354"/>
    <w:rsid w:val="00BB58E6"/>
    <w:rsid w:val="00BB60E5"/>
    <w:rsid w:val="00BB6C6E"/>
    <w:rsid w:val="00BB6DDD"/>
    <w:rsid w:val="00BC00E9"/>
    <w:rsid w:val="00BC0EC1"/>
    <w:rsid w:val="00BC13D6"/>
    <w:rsid w:val="00BC3EEB"/>
    <w:rsid w:val="00BC6189"/>
    <w:rsid w:val="00BC6257"/>
    <w:rsid w:val="00BC64D3"/>
    <w:rsid w:val="00BC6BDF"/>
    <w:rsid w:val="00BC7966"/>
    <w:rsid w:val="00BC7FF7"/>
    <w:rsid w:val="00BD0BA0"/>
    <w:rsid w:val="00BD155F"/>
    <w:rsid w:val="00BD279C"/>
    <w:rsid w:val="00BD28CC"/>
    <w:rsid w:val="00BD2CBE"/>
    <w:rsid w:val="00BD4025"/>
    <w:rsid w:val="00BD4987"/>
    <w:rsid w:val="00BD4EAC"/>
    <w:rsid w:val="00BD5B65"/>
    <w:rsid w:val="00BD6494"/>
    <w:rsid w:val="00BD65CF"/>
    <w:rsid w:val="00BD795F"/>
    <w:rsid w:val="00BD7FDD"/>
    <w:rsid w:val="00BE0D44"/>
    <w:rsid w:val="00BE14F3"/>
    <w:rsid w:val="00BE167F"/>
    <w:rsid w:val="00BE176E"/>
    <w:rsid w:val="00BE2B32"/>
    <w:rsid w:val="00BE6CF5"/>
    <w:rsid w:val="00BE7049"/>
    <w:rsid w:val="00BE735B"/>
    <w:rsid w:val="00BE7800"/>
    <w:rsid w:val="00BF0F56"/>
    <w:rsid w:val="00BF12A0"/>
    <w:rsid w:val="00BF1E75"/>
    <w:rsid w:val="00BF5323"/>
    <w:rsid w:val="00BF56E7"/>
    <w:rsid w:val="00BF590F"/>
    <w:rsid w:val="00BF5DB5"/>
    <w:rsid w:val="00BF60B8"/>
    <w:rsid w:val="00BF67A7"/>
    <w:rsid w:val="00BF7A8D"/>
    <w:rsid w:val="00C00240"/>
    <w:rsid w:val="00C00ED8"/>
    <w:rsid w:val="00C040A0"/>
    <w:rsid w:val="00C0479E"/>
    <w:rsid w:val="00C06011"/>
    <w:rsid w:val="00C103D0"/>
    <w:rsid w:val="00C11743"/>
    <w:rsid w:val="00C119EB"/>
    <w:rsid w:val="00C1233D"/>
    <w:rsid w:val="00C13E21"/>
    <w:rsid w:val="00C14014"/>
    <w:rsid w:val="00C14849"/>
    <w:rsid w:val="00C15660"/>
    <w:rsid w:val="00C15D9D"/>
    <w:rsid w:val="00C17084"/>
    <w:rsid w:val="00C17AB4"/>
    <w:rsid w:val="00C17DC9"/>
    <w:rsid w:val="00C20313"/>
    <w:rsid w:val="00C20F1C"/>
    <w:rsid w:val="00C214DF"/>
    <w:rsid w:val="00C21F67"/>
    <w:rsid w:val="00C22836"/>
    <w:rsid w:val="00C22AC7"/>
    <w:rsid w:val="00C23065"/>
    <w:rsid w:val="00C253C1"/>
    <w:rsid w:val="00C3033D"/>
    <w:rsid w:val="00C307C3"/>
    <w:rsid w:val="00C321C9"/>
    <w:rsid w:val="00C34233"/>
    <w:rsid w:val="00C34486"/>
    <w:rsid w:val="00C34540"/>
    <w:rsid w:val="00C34DF5"/>
    <w:rsid w:val="00C3534D"/>
    <w:rsid w:val="00C367C4"/>
    <w:rsid w:val="00C36AA6"/>
    <w:rsid w:val="00C36B41"/>
    <w:rsid w:val="00C36D02"/>
    <w:rsid w:val="00C37784"/>
    <w:rsid w:val="00C37E6D"/>
    <w:rsid w:val="00C40037"/>
    <w:rsid w:val="00C40331"/>
    <w:rsid w:val="00C41008"/>
    <w:rsid w:val="00C41974"/>
    <w:rsid w:val="00C43FFB"/>
    <w:rsid w:val="00C44008"/>
    <w:rsid w:val="00C451E3"/>
    <w:rsid w:val="00C455A5"/>
    <w:rsid w:val="00C45A5F"/>
    <w:rsid w:val="00C462ED"/>
    <w:rsid w:val="00C502AF"/>
    <w:rsid w:val="00C513A7"/>
    <w:rsid w:val="00C51984"/>
    <w:rsid w:val="00C51AD9"/>
    <w:rsid w:val="00C52B60"/>
    <w:rsid w:val="00C52B96"/>
    <w:rsid w:val="00C52F10"/>
    <w:rsid w:val="00C53281"/>
    <w:rsid w:val="00C54002"/>
    <w:rsid w:val="00C552C4"/>
    <w:rsid w:val="00C55D99"/>
    <w:rsid w:val="00C56C8F"/>
    <w:rsid w:val="00C56F0A"/>
    <w:rsid w:val="00C573DF"/>
    <w:rsid w:val="00C57A8B"/>
    <w:rsid w:val="00C600A6"/>
    <w:rsid w:val="00C61494"/>
    <w:rsid w:val="00C615EF"/>
    <w:rsid w:val="00C61DE2"/>
    <w:rsid w:val="00C622B2"/>
    <w:rsid w:val="00C654DE"/>
    <w:rsid w:val="00C65D88"/>
    <w:rsid w:val="00C65E8E"/>
    <w:rsid w:val="00C6604A"/>
    <w:rsid w:val="00C6700E"/>
    <w:rsid w:val="00C73DF5"/>
    <w:rsid w:val="00C73F8A"/>
    <w:rsid w:val="00C74857"/>
    <w:rsid w:val="00C74D37"/>
    <w:rsid w:val="00C751DE"/>
    <w:rsid w:val="00C761E7"/>
    <w:rsid w:val="00C763BB"/>
    <w:rsid w:val="00C800A8"/>
    <w:rsid w:val="00C81144"/>
    <w:rsid w:val="00C813AD"/>
    <w:rsid w:val="00C81CA4"/>
    <w:rsid w:val="00C8232C"/>
    <w:rsid w:val="00C83322"/>
    <w:rsid w:val="00C83413"/>
    <w:rsid w:val="00C84EFE"/>
    <w:rsid w:val="00C85CE3"/>
    <w:rsid w:val="00C86D2B"/>
    <w:rsid w:val="00C871AC"/>
    <w:rsid w:val="00C902D1"/>
    <w:rsid w:val="00C91241"/>
    <w:rsid w:val="00C9144C"/>
    <w:rsid w:val="00C91468"/>
    <w:rsid w:val="00C915EE"/>
    <w:rsid w:val="00C91AFD"/>
    <w:rsid w:val="00C929C8"/>
    <w:rsid w:val="00C92B3B"/>
    <w:rsid w:val="00C93080"/>
    <w:rsid w:val="00C94AAE"/>
    <w:rsid w:val="00C95155"/>
    <w:rsid w:val="00C969E1"/>
    <w:rsid w:val="00C97421"/>
    <w:rsid w:val="00CA00D3"/>
    <w:rsid w:val="00CA0C07"/>
    <w:rsid w:val="00CA11D6"/>
    <w:rsid w:val="00CA28A4"/>
    <w:rsid w:val="00CA3629"/>
    <w:rsid w:val="00CA3842"/>
    <w:rsid w:val="00CA4153"/>
    <w:rsid w:val="00CA4ABF"/>
    <w:rsid w:val="00CA5227"/>
    <w:rsid w:val="00CA640F"/>
    <w:rsid w:val="00CA6F60"/>
    <w:rsid w:val="00CA7376"/>
    <w:rsid w:val="00CB14FB"/>
    <w:rsid w:val="00CB1855"/>
    <w:rsid w:val="00CB2683"/>
    <w:rsid w:val="00CB60F7"/>
    <w:rsid w:val="00CB6362"/>
    <w:rsid w:val="00CB72E4"/>
    <w:rsid w:val="00CB7E37"/>
    <w:rsid w:val="00CC17B1"/>
    <w:rsid w:val="00CC31EA"/>
    <w:rsid w:val="00CC35ED"/>
    <w:rsid w:val="00CC3DEA"/>
    <w:rsid w:val="00CC3F6E"/>
    <w:rsid w:val="00CC43A4"/>
    <w:rsid w:val="00CC64B5"/>
    <w:rsid w:val="00CC7EB4"/>
    <w:rsid w:val="00CD0819"/>
    <w:rsid w:val="00CD0B9D"/>
    <w:rsid w:val="00CD0CD0"/>
    <w:rsid w:val="00CD1288"/>
    <w:rsid w:val="00CD34B3"/>
    <w:rsid w:val="00CD42E9"/>
    <w:rsid w:val="00CD4536"/>
    <w:rsid w:val="00CD4882"/>
    <w:rsid w:val="00CD57DA"/>
    <w:rsid w:val="00CD6173"/>
    <w:rsid w:val="00CD6DA8"/>
    <w:rsid w:val="00CD74AF"/>
    <w:rsid w:val="00CD79B5"/>
    <w:rsid w:val="00CD7D34"/>
    <w:rsid w:val="00CE0E05"/>
    <w:rsid w:val="00CE0E70"/>
    <w:rsid w:val="00CE1E00"/>
    <w:rsid w:val="00CE3B1E"/>
    <w:rsid w:val="00CE3F96"/>
    <w:rsid w:val="00CE4E7A"/>
    <w:rsid w:val="00CE56BC"/>
    <w:rsid w:val="00CE641E"/>
    <w:rsid w:val="00CE6824"/>
    <w:rsid w:val="00CE6E66"/>
    <w:rsid w:val="00CE77B1"/>
    <w:rsid w:val="00CE7B58"/>
    <w:rsid w:val="00CE7B64"/>
    <w:rsid w:val="00CF0C27"/>
    <w:rsid w:val="00CF0D63"/>
    <w:rsid w:val="00CF4446"/>
    <w:rsid w:val="00CF484D"/>
    <w:rsid w:val="00CF48E4"/>
    <w:rsid w:val="00CF552B"/>
    <w:rsid w:val="00CF5AA7"/>
    <w:rsid w:val="00CF626F"/>
    <w:rsid w:val="00CF66A5"/>
    <w:rsid w:val="00CF677A"/>
    <w:rsid w:val="00CF7951"/>
    <w:rsid w:val="00D0070D"/>
    <w:rsid w:val="00D030DF"/>
    <w:rsid w:val="00D03540"/>
    <w:rsid w:val="00D056CC"/>
    <w:rsid w:val="00D05D14"/>
    <w:rsid w:val="00D0738E"/>
    <w:rsid w:val="00D074EA"/>
    <w:rsid w:val="00D100C2"/>
    <w:rsid w:val="00D10201"/>
    <w:rsid w:val="00D1081D"/>
    <w:rsid w:val="00D1175C"/>
    <w:rsid w:val="00D11859"/>
    <w:rsid w:val="00D12460"/>
    <w:rsid w:val="00D141A9"/>
    <w:rsid w:val="00D145D1"/>
    <w:rsid w:val="00D15392"/>
    <w:rsid w:val="00D15804"/>
    <w:rsid w:val="00D1633E"/>
    <w:rsid w:val="00D16703"/>
    <w:rsid w:val="00D167ED"/>
    <w:rsid w:val="00D16E89"/>
    <w:rsid w:val="00D17C42"/>
    <w:rsid w:val="00D200A7"/>
    <w:rsid w:val="00D22794"/>
    <w:rsid w:val="00D23D20"/>
    <w:rsid w:val="00D24061"/>
    <w:rsid w:val="00D26F0C"/>
    <w:rsid w:val="00D2725E"/>
    <w:rsid w:val="00D30C8C"/>
    <w:rsid w:val="00D31CDD"/>
    <w:rsid w:val="00D32489"/>
    <w:rsid w:val="00D336E3"/>
    <w:rsid w:val="00D33F63"/>
    <w:rsid w:val="00D348F4"/>
    <w:rsid w:val="00D34BBC"/>
    <w:rsid w:val="00D3552A"/>
    <w:rsid w:val="00D3565A"/>
    <w:rsid w:val="00D3669C"/>
    <w:rsid w:val="00D402A4"/>
    <w:rsid w:val="00D40F0A"/>
    <w:rsid w:val="00D41AC9"/>
    <w:rsid w:val="00D41D51"/>
    <w:rsid w:val="00D42471"/>
    <w:rsid w:val="00D4293F"/>
    <w:rsid w:val="00D42EE0"/>
    <w:rsid w:val="00D43357"/>
    <w:rsid w:val="00D43834"/>
    <w:rsid w:val="00D449F5"/>
    <w:rsid w:val="00D45130"/>
    <w:rsid w:val="00D46CFB"/>
    <w:rsid w:val="00D50048"/>
    <w:rsid w:val="00D50087"/>
    <w:rsid w:val="00D508F3"/>
    <w:rsid w:val="00D50EB8"/>
    <w:rsid w:val="00D5125C"/>
    <w:rsid w:val="00D526FC"/>
    <w:rsid w:val="00D53166"/>
    <w:rsid w:val="00D53190"/>
    <w:rsid w:val="00D53CD9"/>
    <w:rsid w:val="00D541CC"/>
    <w:rsid w:val="00D5627A"/>
    <w:rsid w:val="00D60027"/>
    <w:rsid w:val="00D61E1B"/>
    <w:rsid w:val="00D6213F"/>
    <w:rsid w:val="00D63669"/>
    <w:rsid w:val="00D64F4E"/>
    <w:rsid w:val="00D66579"/>
    <w:rsid w:val="00D6787E"/>
    <w:rsid w:val="00D67B51"/>
    <w:rsid w:val="00D710ED"/>
    <w:rsid w:val="00D7244C"/>
    <w:rsid w:val="00D779E5"/>
    <w:rsid w:val="00D809D6"/>
    <w:rsid w:val="00D8132C"/>
    <w:rsid w:val="00D81656"/>
    <w:rsid w:val="00D81850"/>
    <w:rsid w:val="00D8197F"/>
    <w:rsid w:val="00D822DF"/>
    <w:rsid w:val="00D833FD"/>
    <w:rsid w:val="00D83F6C"/>
    <w:rsid w:val="00D850A6"/>
    <w:rsid w:val="00D867B1"/>
    <w:rsid w:val="00D907E1"/>
    <w:rsid w:val="00D90B60"/>
    <w:rsid w:val="00D9179A"/>
    <w:rsid w:val="00D92829"/>
    <w:rsid w:val="00D92B8A"/>
    <w:rsid w:val="00D93878"/>
    <w:rsid w:val="00D939A4"/>
    <w:rsid w:val="00D948AA"/>
    <w:rsid w:val="00D9519B"/>
    <w:rsid w:val="00D959FB"/>
    <w:rsid w:val="00D970E0"/>
    <w:rsid w:val="00DA00FD"/>
    <w:rsid w:val="00DA223F"/>
    <w:rsid w:val="00DA236B"/>
    <w:rsid w:val="00DA280E"/>
    <w:rsid w:val="00DA28DB"/>
    <w:rsid w:val="00DA346B"/>
    <w:rsid w:val="00DA3817"/>
    <w:rsid w:val="00DA7131"/>
    <w:rsid w:val="00DA7584"/>
    <w:rsid w:val="00DA7CE7"/>
    <w:rsid w:val="00DB1257"/>
    <w:rsid w:val="00DB1729"/>
    <w:rsid w:val="00DB3D92"/>
    <w:rsid w:val="00DB43B4"/>
    <w:rsid w:val="00DB6299"/>
    <w:rsid w:val="00DC04A1"/>
    <w:rsid w:val="00DC0624"/>
    <w:rsid w:val="00DC0CE7"/>
    <w:rsid w:val="00DC16B3"/>
    <w:rsid w:val="00DC244F"/>
    <w:rsid w:val="00DC2D65"/>
    <w:rsid w:val="00DC3071"/>
    <w:rsid w:val="00DC335C"/>
    <w:rsid w:val="00DC4225"/>
    <w:rsid w:val="00DC4638"/>
    <w:rsid w:val="00DC652A"/>
    <w:rsid w:val="00DC652D"/>
    <w:rsid w:val="00DC6D54"/>
    <w:rsid w:val="00DC76D3"/>
    <w:rsid w:val="00DD0135"/>
    <w:rsid w:val="00DD07D3"/>
    <w:rsid w:val="00DD0D91"/>
    <w:rsid w:val="00DD2252"/>
    <w:rsid w:val="00DD253C"/>
    <w:rsid w:val="00DD2841"/>
    <w:rsid w:val="00DD32C4"/>
    <w:rsid w:val="00DD3A4F"/>
    <w:rsid w:val="00DD3F12"/>
    <w:rsid w:val="00DD42C8"/>
    <w:rsid w:val="00DD61F6"/>
    <w:rsid w:val="00DD644A"/>
    <w:rsid w:val="00DD7CBD"/>
    <w:rsid w:val="00DE03C2"/>
    <w:rsid w:val="00DE0A4E"/>
    <w:rsid w:val="00DE11C5"/>
    <w:rsid w:val="00DE1A48"/>
    <w:rsid w:val="00DE29F6"/>
    <w:rsid w:val="00DE2F54"/>
    <w:rsid w:val="00DE353F"/>
    <w:rsid w:val="00DE37A7"/>
    <w:rsid w:val="00DE3935"/>
    <w:rsid w:val="00DE4A26"/>
    <w:rsid w:val="00DE5A63"/>
    <w:rsid w:val="00DE69B7"/>
    <w:rsid w:val="00DF1756"/>
    <w:rsid w:val="00DF18B1"/>
    <w:rsid w:val="00DF1C91"/>
    <w:rsid w:val="00DF2065"/>
    <w:rsid w:val="00DF4F25"/>
    <w:rsid w:val="00DF4FCE"/>
    <w:rsid w:val="00DF5B08"/>
    <w:rsid w:val="00DF7A69"/>
    <w:rsid w:val="00E0014E"/>
    <w:rsid w:val="00E0024A"/>
    <w:rsid w:val="00E003DB"/>
    <w:rsid w:val="00E00DA2"/>
    <w:rsid w:val="00E028E2"/>
    <w:rsid w:val="00E035F2"/>
    <w:rsid w:val="00E03692"/>
    <w:rsid w:val="00E03888"/>
    <w:rsid w:val="00E05421"/>
    <w:rsid w:val="00E05DE7"/>
    <w:rsid w:val="00E05ECF"/>
    <w:rsid w:val="00E062E4"/>
    <w:rsid w:val="00E069BC"/>
    <w:rsid w:val="00E0780E"/>
    <w:rsid w:val="00E07EB9"/>
    <w:rsid w:val="00E10C2A"/>
    <w:rsid w:val="00E10EF2"/>
    <w:rsid w:val="00E12A8B"/>
    <w:rsid w:val="00E13194"/>
    <w:rsid w:val="00E14109"/>
    <w:rsid w:val="00E1462D"/>
    <w:rsid w:val="00E14937"/>
    <w:rsid w:val="00E1657F"/>
    <w:rsid w:val="00E177F7"/>
    <w:rsid w:val="00E208B7"/>
    <w:rsid w:val="00E20AA8"/>
    <w:rsid w:val="00E218B5"/>
    <w:rsid w:val="00E2263C"/>
    <w:rsid w:val="00E257EE"/>
    <w:rsid w:val="00E25DE4"/>
    <w:rsid w:val="00E26105"/>
    <w:rsid w:val="00E26EE2"/>
    <w:rsid w:val="00E272D3"/>
    <w:rsid w:val="00E27BF1"/>
    <w:rsid w:val="00E30D0A"/>
    <w:rsid w:val="00E31551"/>
    <w:rsid w:val="00E32027"/>
    <w:rsid w:val="00E32508"/>
    <w:rsid w:val="00E3287A"/>
    <w:rsid w:val="00E334DD"/>
    <w:rsid w:val="00E34E84"/>
    <w:rsid w:val="00E365AC"/>
    <w:rsid w:val="00E371C2"/>
    <w:rsid w:val="00E37BFF"/>
    <w:rsid w:val="00E403D2"/>
    <w:rsid w:val="00E40FB6"/>
    <w:rsid w:val="00E427C8"/>
    <w:rsid w:val="00E42B88"/>
    <w:rsid w:val="00E43E6D"/>
    <w:rsid w:val="00E4595A"/>
    <w:rsid w:val="00E4679D"/>
    <w:rsid w:val="00E47274"/>
    <w:rsid w:val="00E4762F"/>
    <w:rsid w:val="00E47F66"/>
    <w:rsid w:val="00E47F97"/>
    <w:rsid w:val="00E501D6"/>
    <w:rsid w:val="00E51672"/>
    <w:rsid w:val="00E51C82"/>
    <w:rsid w:val="00E5350B"/>
    <w:rsid w:val="00E53B80"/>
    <w:rsid w:val="00E544AF"/>
    <w:rsid w:val="00E553BC"/>
    <w:rsid w:val="00E554D7"/>
    <w:rsid w:val="00E560F9"/>
    <w:rsid w:val="00E56A7B"/>
    <w:rsid w:val="00E57B96"/>
    <w:rsid w:val="00E57D08"/>
    <w:rsid w:val="00E6062B"/>
    <w:rsid w:val="00E607CE"/>
    <w:rsid w:val="00E61191"/>
    <w:rsid w:val="00E621EE"/>
    <w:rsid w:val="00E6236B"/>
    <w:rsid w:val="00E625C5"/>
    <w:rsid w:val="00E625D3"/>
    <w:rsid w:val="00E6353A"/>
    <w:rsid w:val="00E63F91"/>
    <w:rsid w:val="00E644A8"/>
    <w:rsid w:val="00E655D7"/>
    <w:rsid w:val="00E660A7"/>
    <w:rsid w:val="00E66C2E"/>
    <w:rsid w:val="00E671CC"/>
    <w:rsid w:val="00E67324"/>
    <w:rsid w:val="00E67D91"/>
    <w:rsid w:val="00E70F69"/>
    <w:rsid w:val="00E714CC"/>
    <w:rsid w:val="00E72140"/>
    <w:rsid w:val="00E72367"/>
    <w:rsid w:val="00E72847"/>
    <w:rsid w:val="00E73CFB"/>
    <w:rsid w:val="00E744A9"/>
    <w:rsid w:val="00E75FC9"/>
    <w:rsid w:val="00E765B6"/>
    <w:rsid w:val="00E76EBE"/>
    <w:rsid w:val="00E77952"/>
    <w:rsid w:val="00E802E5"/>
    <w:rsid w:val="00E81A14"/>
    <w:rsid w:val="00E82B24"/>
    <w:rsid w:val="00E85EBA"/>
    <w:rsid w:val="00E8788C"/>
    <w:rsid w:val="00E87908"/>
    <w:rsid w:val="00E87B72"/>
    <w:rsid w:val="00E92A3A"/>
    <w:rsid w:val="00E932D5"/>
    <w:rsid w:val="00E95932"/>
    <w:rsid w:val="00E9679A"/>
    <w:rsid w:val="00EA0C32"/>
    <w:rsid w:val="00EA17DA"/>
    <w:rsid w:val="00EA2907"/>
    <w:rsid w:val="00EA2DBC"/>
    <w:rsid w:val="00EA3306"/>
    <w:rsid w:val="00EA3658"/>
    <w:rsid w:val="00EA3820"/>
    <w:rsid w:val="00EA4039"/>
    <w:rsid w:val="00EA4D8A"/>
    <w:rsid w:val="00EA5206"/>
    <w:rsid w:val="00EA59B9"/>
    <w:rsid w:val="00EA5E0E"/>
    <w:rsid w:val="00EA5F8A"/>
    <w:rsid w:val="00EA680F"/>
    <w:rsid w:val="00EA6E7C"/>
    <w:rsid w:val="00EA75F5"/>
    <w:rsid w:val="00EA7821"/>
    <w:rsid w:val="00EA7EA7"/>
    <w:rsid w:val="00EB0883"/>
    <w:rsid w:val="00EB0EBD"/>
    <w:rsid w:val="00EB2496"/>
    <w:rsid w:val="00EB58AF"/>
    <w:rsid w:val="00EB61A2"/>
    <w:rsid w:val="00EB6538"/>
    <w:rsid w:val="00EB79E8"/>
    <w:rsid w:val="00EC1250"/>
    <w:rsid w:val="00EC1C05"/>
    <w:rsid w:val="00EC1C38"/>
    <w:rsid w:val="00EC20F5"/>
    <w:rsid w:val="00EC2508"/>
    <w:rsid w:val="00EC2A5B"/>
    <w:rsid w:val="00EC3437"/>
    <w:rsid w:val="00EC3C12"/>
    <w:rsid w:val="00EC50BF"/>
    <w:rsid w:val="00EC5D02"/>
    <w:rsid w:val="00EC621D"/>
    <w:rsid w:val="00EC6E6F"/>
    <w:rsid w:val="00EC79CD"/>
    <w:rsid w:val="00ED01A9"/>
    <w:rsid w:val="00ED0217"/>
    <w:rsid w:val="00ED114A"/>
    <w:rsid w:val="00ED135E"/>
    <w:rsid w:val="00ED1627"/>
    <w:rsid w:val="00ED27FC"/>
    <w:rsid w:val="00ED2872"/>
    <w:rsid w:val="00ED2C66"/>
    <w:rsid w:val="00ED2FC0"/>
    <w:rsid w:val="00ED30CA"/>
    <w:rsid w:val="00ED3E65"/>
    <w:rsid w:val="00ED464C"/>
    <w:rsid w:val="00ED5040"/>
    <w:rsid w:val="00ED5B21"/>
    <w:rsid w:val="00EE02F1"/>
    <w:rsid w:val="00EE0E08"/>
    <w:rsid w:val="00EE1837"/>
    <w:rsid w:val="00EE1E3F"/>
    <w:rsid w:val="00EE2A6A"/>
    <w:rsid w:val="00EE2DA6"/>
    <w:rsid w:val="00EE306B"/>
    <w:rsid w:val="00EE3ECD"/>
    <w:rsid w:val="00EE4022"/>
    <w:rsid w:val="00EE46DE"/>
    <w:rsid w:val="00EE4DA1"/>
    <w:rsid w:val="00EE4F27"/>
    <w:rsid w:val="00EE5694"/>
    <w:rsid w:val="00EE56C7"/>
    <w:rsid w:val="00EE6F53"/>
    <w:rsid w:val="00EE70C6"/>
    <w:rsid w:val="00EE76FB"/>
    <w:rsid w:val="00EF0780"/>
    <w:rsid w:val="00EF153A"/>
    <w:rsid w:val="00EF2A91"/>
    <w:rsid w:val="00EF3FC5"/>
    <w:rsid w:val="00EF46DD"/>
    <w:rsid w:val="00EF47E8"/>
    <w:rsid w:val="00EF5E28"/>
    <w:rsid w:val="00EF72BD"/>
    <w:rsid w:val="00EF75AB"/>
    <w:rsid w:val="00F01371"/>
    <w:rsid w:val="00F01576"/>
    <w:rsid w:val="00F016A5"/>
    <w:rsid w:val="00F024A7"/>
    <w:rsid w:val="00F0492D"/>
    <w:rsid w:val="00F0595F"/>
    <w:rsid w:val="00F070EE"/>
    <w:rsid w:val="00F07582"/>
    <w:rsid w:val="00F079D7"/>
    <w:rsid w:val="00F112CE"/>
    <w:rsid w:val="00F1337A"/>
    <w:rsid w:val="00F13488"/>
    <w:rsid w:val="00F1472C"/>
    <w:rsid w:val="00F14F9A"/>
    <w:rsid w:val="00F165AD"/>
    <w:rsid w:val="00F16F71"/>
    <w:rsid w:val="00F179A3"/>
    <w:rsid w:val="00F20084"/>
    <w:rsid w:val="00F20C1A"/>
    <w:rsid w:val="00F22F35"/>
    <w:rsid w:val="00F22F4D"/>
    <w:rsid w:val="00F2458D"/>
    <w:rsid w:val="00F2592C"/>
    <w:rsid w:val="00F261B3"/>
    <w:rsid w:val="00F26986"/>
    <w:rsid w:val="00F26AAD"/>
    <w:rsid w:val="00F273D0"/>
    <w:rsid w:val="00F32A23"/>
    <w:rsid w:val="00F32E30"/>
    <w:rsid w:val="00F36B4C"/>
    <w:rsid w:val="00F3718C"/>
    <w:rsid w:val="00F37246"/>
    <w:rsid w:val="00F40156"/>
    <w:rsid w:val="00F40D8F"/>
    <w:rsid w:val="00F41B22"/>
    <w:rsid w:val="00F423BB"/>
    <w:rsid w:val="00F425FF"/>
    <w:rsid w:val="00F428DD"/>
    <w:rsid w:val="00F42A5F"/>
    <w:rsid w:val="00F44283"/>
    <w:rsid w:val="00F44E00"/>
    <w:rsid w:val="00F47954"/>
    <w:rsid w:val="00F509F1"/>
    <w:rsid w:val="00F50C06"/>
    <w:rsid w:val="00F51044"/>
    <w:rsid w:val="00F51D6F"/>
    <w:rsid w:val="00F520F2"/>
    <w:rsid w:val="00F5222F"/>
    <w:rsid w:val="00F52C76"/>
    <w:rsid w:val="00F538A9"/>
    <w:rsid w:val="00F54A13"/>
    <w:rsid w:val="00F55BED"/>
    <w:rsid w:val="00F55E20"/>
    <w:rsid w:val="00F56206"/>
    <w:rsid w:val="00F56362"/>
    <w:rsid w:val="00F57769"/>
    <w:rsid w:val="00F60676"/>
    <w:rsid w:val="00F62A01"/>
    <w:rsid w:val="00F65AFA"/>
    <w:rsid w:val="00F66115"/>
    <w:rsid w:val="00F6634D"/>
    <w:rsid w:val="00F675DC"/>
    <w:rsid w:val="00F72E89"/>
    <w:rsid w:val="00F74C05"/>
    <w:rsid w:val="00F756D3"/>
    <w:rsid w:val="00F762F9"/>
    <w:rsid w:val="00F76DD6"/>
    <w:rsid w:val="00F77FE4"/>
    <w:rsid w:val="00F80273"/>
    <w:rsid w:val="00F80427"/>
    <w:rsid w:val="00F8070B"/>
    <w:rsid w:val="00F8073B"/>
    <w:rsid w:val="00F80D5C"/>
    <w:rsid w:val="00F817D7"/>
    <w:rsid w:val="00F828AC"/>
    <w:rsid w:val="00F82DCB"/>
    <w:rsid w:val="00F843A8"/>
    <w:rsid w:val="00F84C7B"/>
    <w:rsid w:val="00F84D2F"/>
    <w:rsid w:val="00F850E6"/>
    <w:rsid w:val="00F8510D"/>
    <w:rsid w:val="00F87040"/>
    <w:rsid w:val="00F87224"/>
    <w:rsid w:val="00F874F3"/>
    <w:rsid w:val="00F8779D"/>
    <w:rsid w:val="00F9012B"/>
    <w:rsid w:val="00F93240"/>
    <w:rsid w:val="00F94AB3"/>
    <w:rsid w:val="00F94B87"/>
    <w:rsid w:val="00F94E21"/>
    <w:rsid w:val="00F95337"/>
    <w:rsid w:val="00F953C8"/>
    <w:rsid w:val="00F953CA"/>
    <w:rsid w:val="00F96150"/>
    <w:rsid w:val="00F96AF8"/>
    <w:rsid w:val="00F971C6"/>
    <w:rsid w:val="00F97B80"/>
    <w:rsid w:val="00FA0D01"/>
    <w:rsid w:val="00FA1328"/>
    <w:rsid w:val="00FA16F8"/>
    <w:rsid w:val="00FA1BE0"/>
    <w:rsid w:val="00FA40FB"/>
    <w:rsid w:val="00FA573C"/>
    <w:rsid w:val="00FA5810"/>
    <w:rsid w:val="00FA730D"/>
    <w:rsid w:val="00FB0454"/>
    <w:rsid w:val="00FB08FC"/>
    <w:rsid w:val="00FB1E98"/>
    <w:rsid w:val="00FB26AB"/>
    <w:rsid w:val="00FB2E84"/>
    <w:rsid w:val="00FB374A"/>
    <w:rsid w:val="00FB49EF"/>
    <w:rsid w:val="00FB4E26"/>
    <w:rsid w:val="00FB5320"/>
    <w:rsid w:val="00FB5691"/>
    <w:rsid w:val="00FB5D92"/>
    <w:rsid w:val="00FB5F17"/>
    <w:rsid w:val="00FB6B94"/>
    <w:rsid w:val="00FB7324"/>
    <w:rsid w:val="00FB79CA"/>
    <w:rsid w:val="00FC038D"/>
    <w:rsid w:val="00FC18DE"/>
    <w:rsid w:val="00FC2717"/>
    <w:rsid w:val="00FC291B"/>
    <w:rsid w:val="00FC2974"/>
    <w:rsid w:val="00FC3C1A"/>
    <w:rsid w:val="00FC3D08"/>
    <w:rsid w:val="00FC4525"/>
    <w:rsid w:val="00FC46BC"/>
    <w:rsid w:val="00FC48DD"/>
    <w:rsid w:val="00FC4919"/>
    <w:rsid w:val="00FC4C6D"/>
    <w:rsid w:val="00FC6A23"/>
    <w:rsid w:val="00FC7529"/>
    <w:rsid w:val="00FD1442"/>
    <w:rsid w:val="00FD15D4"/>
    <w:rsid w:val="00FD46AD"/>
    <w:rsid w:val="00FD79EC"/>
    <w:rsid w:val="00FE09B8"/>
    <w:rsid w:val="00FE0A2A"/>
    <w:rsid w:val="00FE0FBF"/>
    <w:rsid w:val="00FE190A"/>
    <w:rsid w:val="00FE35F8"/>
    <w:rsid w:val="00FE64EE"/>
    <w:rsid w:val="00FF10BA"/>
    <w:rsid w:val="00FF126B"/>
    <w:rsid w:val="00FF189E"/>
    <w:rsid w:val="00FF197C"/>
    <w:rsid w:val="00FF1A20"/>
    <w:rsid w:val="00FF2248"/>
    <w:rsid w:val="00FF2451"/>
    <w:rsid w:val="00FF2A2A"/>
    <w:rsid w:val="00FF2BCC"/>
    <w:rsid w:val="00FF30D6"/>
    <w:rsid w:val="00FF38C1"/>
    <w:rsid w:val="00FF39F1"/>
    <w:rsid w:val="00FF4AA6"/>
    <w:rsid w:val="00FF4B42"/>
    <w:rsid w:val="00FF4CCF"/>
    <w:rsid w:val="00FF4CF5"/>
    <w:rsid w:val="00FF4DA5"/>
    <w:rsid w:val="00FF5098"/>
    <w:rsid w:val="00FF5286"/>
    <w:rsid w:val="00FF79B7"/>
    <w:rsid w:val="00FF7E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81C91240-C713-49DD-8822-F84586BF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52E"/>
  </w:style>
  <w:style w:type="paragraph" w:styleId="Ttulo1">
    <w:name w:val="heading 1"/>
    <w:basedOn w:val="Normal"/>
    <w:next w:val="Normal"/>
    <w:link w:val="Ttulo1Char"/>
    <w:uiPriority w:val="99"/>
    <w:qFormat/>
    <w:rsid w:val="005B052E"/>
    <w:pPr>
      <w:keepNext/>
      <w:jc w:val="both"/>
      <w:outlineLvl w:val="0"/>
    </w:pPr>
    <w:rPr>
      <w:rFonts w:ascii="Arial" w:hAnsi="Arial"/>
      <w:b/>
      <w:sz w:val="24"/>
    </w:rPr>
  </w:style>
  <w:style w:type="paragraph" w:styleId="Ttulo2">
    <w:name w:val="heading 2"/>
    <w:basedOn w:val="Normal"/>
    <w:next w:val="Normal"/>
    <w:link w:val="Ttulo2Char"/>
    <w:uiPriority w:val="99"/>
    <w:qFormat/>
    <w:rsid w:val="005B052E"/>
    <w:pPr>
      <w:keepNext/>
      <w:ind w:left="2124"/>
      <w:jc w:val="both"/>
      <w:outlineLvl w:val="1"/>
    </w:pPr>
    <w:rPr>
      <w:rFonts w:ascii="Arial" w:hAnsi="Arial"/>
      <w:b/>
      <w:sz w:val="36"/>
      <w:u w:val="single"/>
    </w:rPr>
  </w:style>
  <w:style w:type="paragraph" w:styleId="Ttulo3">
    <w:name w:val="heading 3"/>
    <w:basedOn w:val="Normal"/>
    <w:next w:val="Normal"/>
    <w:link w:val="Ttulo3Char"/>
    <w:uiPriority w:val="9"/>
    <w:qFormat/>
    <w:rsid w:val="005B052E"/>
    <w:pPr>
      <w:keepNext/>
      <w:jc w:val="both"/>
      <w:outlineLvl w:val="2"/>
    </w:pPr>
    <w:rPr>
      <w:rFonts w:ascii="Bookman Old Style" w:hAnsi="Bookman Old Style"/>
      <w:b/>
    </w:rPr>
  </w:style>
  <w:style w:type="paragraph" w:styleId="Ttulo4">
    <w:name w:val="heading 4"/>
    <w:basedOn w:val="Normal"/>
    <w:next w:val="Normal"/>
    <w:link w:val="Ttulo4Char"/>
    <w:uiPriority w:val="99"/>
    <w:qFormat/>
    <w:rsid w:val="005B052E"/>
    <w:pPr>
      <w:keepNext/>
      <w:jc w:val="center"/>
      <w:outlineLvl w:val="3"/>
    </w:pPr>
    <w:rPr>
      <w:b/>
      <w:sz w:val="24"/>
    </w:rPr>
  </w:style>
  <w:style w:type="paragraph" w:styleId="Ttulo5">
    <w:name w:val="heading 5"/>
    <w:basedOn w:val="Normal"/>
    <w:next w:val="Normal"/>
    <w:link w:val="Ttulo5Char"/>
    <w:uiPriority w:val="99"/>
    <w:qFormat/>
    <w:rsid w:val="005B052E"/>
    <w:pPr>
      <w:keepNext/>
      <w:jc w:val="both"/>
      <w:outlineLvl w:val="4"/>
    </w:pPr>
    <w:rPr>
      <w:b/>
      <w:sz w:val="16"/>
    </w:rPr>
  </w:style>
  <w:style w:type="paragraph" w:styleId="Ttulo6">
    <w:name w:val="heading 6"/>
    <w:basedOn w:val="Normal"/>
    <w:next w:val="Normal"/>
    <w:link w:val="Ttulo6Char"/>
    <w:uiPriority w:val="99"/>
    <w:qFormat/>
    <w:rsid w:val="005B052E"/>
    <w:pPr>
      <w:spacing w:before="240" w:after="60"/>
      <w:outlineLvl w:val="5"/>
    </w:pPr>
    <w:rPr>
      <w:b/>
      <w:bCs/>
      <w:sz w:val="22"/>
      <w:szCs w:val="22"/>
    </w:rPr>
  </w:style>
  <w:style w:type="paragraph" w:styleId="Ttulo7">
    <w:name w:val="heading 7"/>
    <w:basedOn w:val="Normal"/>
    <w:next w:val="Normal"/>
    <w:link w:val="Ttulo7Char"/>
    <w:uiPriority w:val="99"/>
    <w:qFormat/>
    <w:rsid w:val="005B052E"/>
    <w:pPr>
      <w:spacing w:before="240" w:after="60"/>
      <w:outlineLvl w:val="6"/>
    </w:pPr>
    <w:rPr>
      <w:sz w:val="24"/>
      <w:szCs w:val="24"/>
    </w:rPr>
  </w:style>
  <w:style w:type="paragraph" w:styleId="Ttulo8">
    <w:name w:val="heading 8"/>
    <w:basedOn w:val="Normal"/>
    <w:next w:val="Normal"/>
    <w:link w:val="Ttulo8Char"/>
    <w:uiPriority w:val="99"/>
    <w:qFormat/>
    <w:rsid w:val="005B052E"/>
    <w:pPr>
      <w:spacing w:before="240" w:after="60"/>
      <w:outlineLvl w:val="7"/>
    </w:pPr>
    <w:rPr>
      <w:i/>
      <w:iCs/>
      <w:sz w:val="24"/>
      <w:szCs w:val="24"/>
    </w:rPr>
  </w:style>
  <w:style w:type="paragraph" w:styleId="Ttulo9">
    <w:name w:val="heading 9"/>
    <w:basedOn w:val="Normal"/>
    <w:next w:val="Normal"/>
    <w:link w:val="Ttulo9Char"/>
    <w:uiPriority w:val="99"/>
    <w:qFormat/>
    <w:rsid w:val="00527843"/>
    <w:pPr>
      <w:tabs>
        <w:tab w:val="num" w:pos="360"/>
      </w:tabs>
      <w:spacing w:before="240" w:after="60"/>
      <w:ind w:left="360" w:hanging="3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B052E"/>
    <w:rPr>
      <w:rFonts w:ascii="Arial" w:hAnsi="Arial" w:cs="Times New Roman"/>
      <w:b/>
      <w:sz w:val="24"/>
      <w:lang w:val="pt-BR" w:eastAsia="pt-BR"/>
    </w:rPr>
  </w:style>
  <w:style w:type="character" w:customStyle="1" w:styleId="Ttulo2Char">
    <w:name w:val="Título 2 Char"/>
    <w:basedOn w:val="Fontepargpadro"/>
    <w:link w:val="Ttulo2"/>
    <w:uiPriority w:val="99"/>
    <w:locked/>
    <w:rsid w:val="00AD10A6"/>
    <w:rPr>
      <w:rFonts w:ascii="Arial" w:hAnsi="Arial" w:cs="Times New Roman"/>
      <w:b/>
      <w:sz w:val="36"/>
      <w:u w:val="single"/>
    </w:rPr>
  </w:style>
  <w:style w:type="character" w:customStyle="1" w:styleId="Ttulo3Char">
    <w:name w:val="Título 3 Char"/>
    <w:basedOn w:val="Fontepargpadro"/>
    <w:link w:val="Ttulo3"/>
    <w:uiPriority w:val="9"/>
    <w:locked/>
    <w:rsid w:val="005B052E"/>
    <w:rPr>
      <w:rFonts w:ascii="Bookman Old Style" w:hAnsi="Bookman Old Style" w:cs="Times New Roman"/>
      <w:b/>
      <w:lang w:val="pt-BR" w:eastAsia="pt-BR"/>
    </w:rPr>
  </w:style>
  <w:style w:type="character" w:customStyle="1" w:styleId="Ttulo4Char">
    <w:name w:val="Título 4 Char"/>
    <w:basedOn w:val="Fontepargpadro"/>
    <w:link w:val="Ttulo4"/>
    <w:uiPriority w:val="99"/>
    <w:locked/>
    <w:rsid w:val="005B052E"/>
    <w:rPr>
      <w:rFonts w:cs="Times New Roman"/>
      <w:b/>
      <w:sz w:val="24"/>
      <w:lang w:val="pt-BR" w:eastAsia="pt-BR"/>
    </w:rPr>
  </w:style>
  <w:style w:type="character" w:customStyle="1" w:styleId="Ttulo5Char">
    <w:name w:val="Título 5 Char"/>
    <w:basedOn w:val="Fontepargpadro"/>
    <w:link w:val="Ttulo5"/>
    <w:uiPriority w:val="99"/>
    <w:locked/>
    <w:rsid w:val="00AD10A6"/>
    <w:rPr>
      <w:rFonts w:cs="Times New Roman"/>
      <w:b/>
      <w:sz w:val="16"/>
    </w:rPr>
  </w:style>
  <w:style w:type="character" w:customStyle="1" w:styleId="Ttulo6Char">
    <w:name w:val="Título 6 Char"/>
    <w:basedOn w:val="Fontepargpadro"/>
    <w:link w:val="Ttulo6"/>
    <w:uiPriority w:val="99"/>
    <w:locked/>
    <w:rsid w:val="005B052E"/>
    <w:rPr>
      <w:rFonts w:cs="Times New Roman"/>
      <w:b/>
      <w:sz w:val="22"/>
      <w:lang w:val="pt-BR" w:eastAsia="pt-BR"/>
    </w:rPr>
  </w:style>
  <w:style w:type="character" w:customStyle="1" w:styleId="Ttulo7Char">
    <w:name w:val="Título 7 Char"/>
    <w:basedOn w:val="Fontepargpadro"/>
    <w:link w:val="Ttulo7"/>
    <w:uiPriority w:val="99"/>
    <w:locked/>
    <w:rsid w:val="005B052E"/>
    <w:rPr>
      <w:rFonts w:cs="Times New Roman"/>
      <w:sz w:val="24"/>
      <w:lang w:val="pt-BR" w:eastAsia="pt-BR"/>
    </w:rPr>
  </w:style>
  <w:style w:type="character" w:customStyle="1" w:styleId="Ttulo8Char">
    <w:name w:val="Título 8 Char"/>
    <w:basedOn w:val="Fontepargpadro"/>
    <w:link w:val="Ttulo8"/>
    <w:uiPriority w:val="99"/>
    <w:locked/>
    <w:rsid w:val="005B052E"/>
    <w:rPr>
      <w:rFonts w:cs="Times New Roman"/>
      <w:i/>
      <w:sz w:val="24"/>
      <w:lang w:val="pt-BR" w:eastAsia="pt-BR"/>
    </w:rPr>
  </w:style>
  <w:style w:type="character" w:customStyle="1" w:styleId="Ttulo9Char">
    <w:name w:val="Título 9 Char"/>
    <w:basedOn w:val="Fontepargpadro"/>
    <w:link w:val="Ttulo9"/>
    <w:uiPriority w:val="99"/>
    <w:locked/>
    <w:rsid w:val="00527843"/>
    <w:rPr>
      <w:rFonts w:ascii="Arial" w:hAnsi="Arial" w:cs="Times New Roman"/>
      <w:b/>
      <w:i/>
      <w:sz w:val="18"/>
    </w:rPr>
  </w:style>
  <w:style w:type="paragraph" w:styleId="Corpodetexto">
    <w:name w:val="Body Text"/>
    <w:basedOn w:val="Normal"/>
    <w:link w:val="CorpodetextoChar"/>
    <w:uiPriority w:val="99"/>
    <w:rsid w:val="00444470"/>
    <w:pPr>
      <w:jc w:val="both"/>
    </w:pPr>
    <w:rPr>
      <w:noProof/>
      <w:sz w:val="22"/>
    </w:rPr>
  </w:style>
  <w:style w:type="character" w:customStyle="1" w:styleId="CorpodetextoChar">
    <w:name w:val="Corpo de texto Char"/>
    <w:basedOn w:val="Fontepargpadro"/>
    <w:link w:val="Corpodetexto"/>
    <w:uiPriority w:val="99"/>
    <w:locked/>
    <w:rsid w:val="005B052E"/>
    <w:rPr>
      <w:rFonts w:cs="Times New Roman"/>
      <w:i/>
      <w:lang w:val="pt-BR" w:eastAsia="pt-BR"/>
    </w:rPr>
  </w:style>
  <w:style w:type="paragraph" w:styleId="Recuodecorpodetexto">
    <w:name w:val="Body Text Indent"/>
    <w:basedOn w:val="Normal"/>
    <w:link w:val="RecuodecorpodetextoChar"/>
    <w:uiPriority w:val="99"/>
    <w:rsid w:val="005B052E"/>
    <w:pPr>
      <w:jc w:val="both"/>
    </w:pPr>
    <w:rPr>
      <w:rFonts w:ascii="Arial" w:hAnsi="Arial"/>
    </w:rPr>
  </w:style>
  <w:style w:type="character" w:customStyle="1" w:styleId="RecuodecorpodetextoChar">
    <w:name w:val="Recuo de corpo de texto Char"/>
    <w:basedOn w:val="Fontepargpadro"/>
    <w:link w:val="Recuodecorpodetexto"/>
    <w:uiPriority w:val="99"/>
    <w:locked/>
    <w:rsid w:val="005B052E"/>
    <w:rPr>
      <w:rFonts w:ascii="Arial" w:hAnsi="Arial" w:cs="Times New Roman"/>
      <w:lang w:val="pt-BR" w:eastAsia="pt-BR"/>
    </w:rPr>
  </w:style>
  <w:style w:type="paragraph" w:styleId="Corpodetexto3">
    <w:name w:val="Body Text 3"/>
    <w:basedOn w:val="Normal"/>
    <w:link w:val="Corpodetexto3Char"/>
    <w:uiPriority w:val="99"/>
    <w:rsid w:val="005B052E"/>
    <w:pPr>
      <w:jc w:val="both"/>
    </w:pPr>
    <w:rPr>
      <w:rFonts w:ascii="Bookman Old Style" w:hAnsi="Bookman Old Style"/>
      <w:sz w:val="22"/>
    </w:rPr>
  </w:style>
  <w:style w:type="character" w:customStyle="1" w:styleId="Corpodetexto3Char">
    <w:name w:val="Corpo de texto 3 Char"/>
    <w:basedOn w:val="Fontepargpadro"/>
    <w:link w:val="Corpodetexto3"/>
    <w:uiPriority w:val="99"/>
    <w:locked/>
    <w:rsid w:val="00AD10A6"/>
    <w:rPr>
      <w:rFonts w:ascii="Bookman Old Style" w:hAnsi="Bookman Old Style" w:cs="Times New Roman"/>
      <w:sz w:val="22"/>
    </w:rPr>
  </w:style>
  <w:style w:type="paragraph" w:styleId="Cabealho">
    <w:name w:val="header"/>
    <w:aliases w:val="Char,Cabeçalho superior"/>
    <w:basedOn w:val="Normal"/>
    <w:link w:val="CabealhoChar"/>
    <w:uiPriority w:val="99"/>
    <w:rsid w:val="005B052E"/>
    <w:pPr>
      <w:tabs>
        <w:tab w:val="center" w:pos="4252"/>
        <w:tab w:val="right" w:pos="8504"/>
      </w:tabs>
    </w:pPr>
  </w:style>
  <w:style w:type="character" w:customStyle="1" w:styleId="CabealhoChar">
    <w:name w:val="Cabeçalho Char"/>
    <w:aliases w:val="Char Char,Cabeçalho superior Char"/>
    <w:basedOn w:val="Fontepargpadro"/>
    <w:link w:val="Cabealho"/>
    <w:uiPriority w:val="99"/>
    <w:locked/>
    <w:rsid w:val="005B052E"/>
    <w:rPr>
      <w:rFonts w:cs="Times New Roman"/>
      <w:lang w:val="pt-BR" w:eastAsia="pt-BR"/>
    </w:rPr>
  </w:style>
  <w:style w:type="paragraph" w:styleId="Rodap">
    <w:name w:val="footer"/>
    <w:basedOn w:val="Normal"/>
    <w:link w:val="RodapChar"/>
    <w:uiPriority w:val="99"/>
    <w:rsid w:val="005B052E"/>
    <w:pPr>
      <w:tabs>
        <w:tab w:val="center" w:pos="4252"/>
        <w:tab w:val="right" w:pos="8504"/>
      </w:tabs>
    </w:pPr>
  </w:style>
  <w:style w:type="character" w:customStyle="1" w:styleId="RodapChar">
    <w:name w:val="Rodapé Char"/>
    <w:basedOn w:val="Fontepargpadro"/>
    <w:link w:val="Rodap"/>
    <w:uiPriority w:val="99"/>
    <w:locked/>
    <w:rsid w:val="00527843"/>
    <w:rPr>
      <w:rFonts w:cs="Times New Roman"/>
    </w:rPr>
  </w:style>
  <w:style w:type="paragraph" w:styleId="Corpodetexto2">
    <w:name w:val="Body Text 2"/>
    <w:basedOn w:val="Normal"/>
    <w:link w:val="Corpodetexto2Char"/>
    <w:uiPriority w:val="99"/>
    <w:rsid w:val="005B052E"/>
    <w:pPr>
      <w:spacing w:after="120" w:line="480" w:lineRule="auto"/>
    </w:pPr>
  </w:style>
  <w:style w:type="character" w:customStyle="1" w:styleId="Corpodetexto2Char">
    <w:name w:val="Corpo de texto 2 Char"/>
    <w:basedOn w:val="Fontepargpadro"/>
    <w:link w:val="Corpodetexto2"/>
    <w:uiPriority w:val="99"/>
    <w:locked/>
    <w:rsid w:val="005B052E"/>
    <w:rPr>
      <w:rFonts w:cs="Times New Roman"/>
      <w:lang w:val="pt-BR" w:eastAsia="pt-BR"/>
    </w:rPr>
  </w:style>
  <w:style w:type="paragraph" w:styleId="Recuodecorpodetexto2">
    <w:name w:val="Body Text Indent 2"/>
    <w:basedOn w:val="Normal"/>
    <w:link w:val="Recuodecorpodetexto2Char"/>
    <w:uiPriority w:val="99"/>
    <w:rsid w:val="005B052E"/>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5B052E"/>
    <w:rPr>
      <w:rFonts w:cs="Times New Roman"/>
      <w:lang w:val="pt-BR" w:eastAsia="pt-BR"/>
    </w:rPr>
  </w:style>
  <w:style w:type="character" w:styleId="Nmerodepgina">
    <w:name w:val="page number"/>
    <w:basedOn w:val="Fontepargpadro"/>
    <w:uiPriority w:val="99"/>
    <w:rsid w:val="005B052E"/>
    <w:rPr>
      <w:rFonts w:cs="Times New Roman"/>
    </w:rPr>
  </w:style>
  <w:style w:type="character" w:styleId="Hyperlink">
    <w:name w:val="Hyperlink"/>
    <w:basedOn w:val="Fontepargpadro"/>
    <w:uiPriority w:val="99"/>
    <w:rsid w:val="005B052E"/>
    <w:rPr>
      <w:rFonts w:cs="Times New Roman"/>
      <w:color w:val="0000FF"/>
      <w:u w:val="single"/>
    </w:rPr>
  </w:style>
  <w:style w:type="paragraph" w:customStyle="1" w:styleId="texto1">
    <w:name w:val="texto1"/>
    <w:basedOn w:val="Normal"/>
    <w:uiPriority w:val="99"/>
    <w:rsid w:val="005B052E"/>
    <w:pPr>
      <w:spacing w:before="100" w:beforeAutospacing="1" w:after="100" w:afterAutospacing="1" w:line="400" w:lineRule="atLeast"/>
      <w:jc w:val="both"/>
    </w:pPr>
    <w:rPr>
      <w:rFonts w:ascii="Arial" w:hAnsi="Arial" w:cs="Arial"/>
      <w:sz w:val="22"/>
      <w:szCs w:val="22"/>
    </w:rPr>
  </w:style>
  <w:style w:type="paragraph" w:customStyle="1" w:styleId="Default">
    <w:name w:val="Default"/>
    <w:rsid w:val="005B052E"/>
    <w:pPr>
      <w:autoSpaceDE w:val="0"/>
      <w:autoSpaceDN w:val="0"/>
      <w:adjustRightInd w:val="0"/>
    </w:pPr>
    <w:rPr>
      <w:rFonts w:ascii="Tahoma" w:hAnsi="Tahoma" w:cs="Tahoma"/>
      <w:color w:val="000000"/>
      <w:sz w:val="24"/>
      <w:szCs w:val="24"/>
    </w:rPr>
  </w:style>
  <w:style w:type="paragraph" w:customStyle="1" w:styleId="Contedodetabela">
    <w:name w:val="Conteúdo de tabela"/>
    <w:basedOn w:val="Corpodetexto"/>
    <w:uiPriority w:val="99"/>
    <w:rsid w:val="005B052E"/>
    <w:pPr>
      <w:suppressAutoHyphens/>
    </w:pPr>
    <w:rPr>
      <w:rFonts w:ascii="Arial" w:hAnsi="Arial"/>
      <w:noProof w:val="0"/>
    </w:rPr>
  </w:style>
  <w:style w:type="table" w:styleId="Tabelacomgrade">
    <w:name w:val="Table Grid"/>
    <w:basedOn w:val="Tabelanormal"/>
    <w:uiPriority w:val="99"/>
    <w:rsid w:val="008A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DD42C8"/>
    <w:pPr>
      <w:ind w:left="708"/>
    </w:pPr>
    <w:rPr>
      <w:sz w:val="24"/>
    </w:rPr>
  </w:style>
  <w:style w:type="paragraph" w:styleId="Ttulo">
    <w:name w:val="Title"/>
    <w:basedOn w:val="Normal"/>
    <w:link w:val="TtuloChar"/>
    <w:uiPriority w:val="99"/>
    <w:qFormat/>
    <w:rsid w:val="00527843"/>
    <w:pPr>
      <w:jc w:val="center"/>
    </w:pPr>
    <w:rPr>
      <w:rFonts w:ascii="Arial" w:hAnsi="Arial"/>
      <w:b/>
      <w:sz w:val="24"/>
    </w:rPr>
  </w:style>
  <w:style w:type="character" w:customStyle="1" w:styleId="TtuloChar">
    <w:name w:val="Título Char"/>
    <w:basedOn w:val="Fontepargpadro"/>
    <w:link w:val="Ttulo"/>
    <w:uiPriority w:val="99"/>
    <w:locked/>
    <w:rsid w:val="00527843"/>
    <w:rPr>
      <w:rFonts w:ascii="Arial" w:hAnsi="Arial" w:cs="Times New Roman"/>
      <w:b/>
      <w:sz w:val="24"/>
    </w:rPr>
  </w:style>
  <w:style w:type="paragraph" w:styleId="MapadoDocumento">
    <w:name w:val="Document Map"/>
    <w:basedOn w:val="Normal"/>
    <w:link w:val="MapadoDocumentoChar"/>
    <w:uiPriority w:val="99"/>
    <w:rsid w:val="00527843"/>
    <w:pPr>
      <w:shd w:val="clear" w:color="auto" w:fill="000080"/>
    </w:pPr>
    <w:rPr>
      <w:rFonts w:ascii="Tahoma" w:hAnsi="Tahoma"/>
    </w:rPr>
  </w:style>
  <w:style w:type="character" w:customStyle="1" w:styleId="MapadoDocumentoChar">
    <w:name w:val="Mapa do Documento Char"/>
    <w:basedOn w:val="Fontepargpadro"/>
    <w:link w:val="MapadoDocumento"/>
    <w:uiPriority w:val="99"/>
    <w:locked/>
    <w:rsid w:val="00527843"/>
    <w:rPr>
      <w:rFonts w:ascii="Tahoma" w:hAnsi="Tahoma" w:cs="Times New Roman"/>
      <w:shd w:val="clear" w:color="auto" w:fill="000080"/>
    </w:rPr>
  </w:style>
  <w:style w:type="paragraph" w:styleId="NormalWeb">
    <w:name w:val="Normal (Web)"/>
    <w:basedOn w:val="Normal"/>
    <w:uiPriority w:val="99"/>
    <w:rsid w:val="00527843"/>
    <w:pPr>
      <w:spacing w:before="100" w:after="100"/>
    </w:pPr>
    <w:rPr>
      <w:sz w:val="24"/>
    </w:rPr>
  </w:style>
  <w:style w:type="paragraph" w:styleId="Recuodecorpodetexto3">
    <w:name w:val="Body Text Indent 3"/>
    <w:basedOn w:val="Normal"/>
    <w:link w:val="Recuodecorpodetexto3Char"/>
    <w:uiPriority w:val="99"/>
    <w:rsid w:val="00527843"/>
    <w:pPr>
      <w:autoSpaceDE w:val="0"/>
      <w:autoSpaceDN w:val="0"/>
      <w:adjustRightInd w:val="0"/>
      <w:ind w:firstLine="709"/>
      <w:jc w:val="both"/>
    </w:pPr>
    <w:rPr>
      <w:rFonts w:ascii="Arial" w:hAnsi="Arial"/>
      <w:color w:val="000000"/>
      <w:sz w:val="24"/>
    </w:rPr>
  </w:style>
  <w:style w:type="character" w:customStyle="1" w:styleId="Recuodecorpodetexto3Char">
    <w:name w:val="Recuo de corpo de texto 3 Char"/>
    <w:basedOn w:val="Fontepargpadro"/>
    <w:link w:val="Recuodecorpodetexto3"/>
    <w:uiPriority w:val="99"/>
    <w:locked/>
    <w:rsid w:val="00527843"/>
    <w:rPr>
      <w:rFonts w:ascii="Arial" w:hAnsi="Arial" w:cs="Times New Roman"/>
      <w:color w:val="000000"/>
      <w:sz w:val="24"/>
    </w:rPr>
  </w:style>
  <w:style w:type="paragraph" w:styleId="Textodenotaderodap">
    <w:name w:val="footnote text"/>
    <w:basedOn w:val="Normal"/>
    <w:link w:val="TextodenotaderodapChar"/>
    <w:uiPriority w:val="99"/>
    <w:rsid w:val="00527843"/>
  </w:style>
  <w:style w:type="character" w:customStyle="1" w:styleId="TextodenotaderodapChar">
    <w:name w:val="Texto de nota de rodapé Char"/>
    <w:basedOn w:val="Fontepargpadro"/>
    <w:link w:val="Textodenotaderodap"/>
    <w:uiPriority w:val="99"/>
    <w:locked/>
    <w:rsid w:val="00527843"/>
    <w:rPr>
      <w:rFonts w:cs="Times New Roman"/>
    </w:rPr>
  </w:style>
  <w:style w:type="character" w:styleId="nfase">
    <w:name w:val="Emphasis"/>
    <w:basedOn w:val="Fontepargpadro"/>
    <w:uiPriority w:val="99"/>
    <w:qFormat/>
    <w:rsid w:val="00527843"/>
    <w:rPr>
      <w:rFonts w:cs="Times New Roman"/>
      <w:i/>
    </w:rPr>
  </w:style>
  <w:style w:type="paragraph" w:styleId="Textodebalo">
    <w:name w:val="Balloon Text"/>
    <w:basedOn w:val="Normal"/>
    <w:link w:val="TextodebaloChar"/>
    <w:uiPriority w:val="99"/>
    <w:rsid w:val="00527843"/>
    <w:rPr>
      <w:rFonts w:ascii="Tahoma" w:hAnsi="Tahoma"/>
      <w:sz w:val="16"/>
      <w:szCs w:val="16"/>
    </w:rPr>
  </w:style>
  <w:style w:type="character" w:customStyle="1" w:styleId="TextodebaloChar">
    <w:name w:val="Texto de balão Char"/>
    <w:basedOn w:val="Fontepargpadro"/>
    <w:link w:val="Textodebalo"/>
    <w:uiPriority w:val="99"/>
    <w:locked/>
    <w:rsid w:val="00527843"/>
    <w:rPr>
      <w:rFonts w:ascii="Tahoma" w:hAnsi="Tahoma" w:cs="Times New Roman"/>
      <w:sz w:val="16"/>
    </w:rPr>
  </w:style>
  <w:style w:type="character" w:styleId="Forte">
    <w:name w:val="Strong"/>
    <w:basedOn w:val="Fontepargpadro"/>
    <w:uiPriority w:val="99"/>
    <w:qFormat/>
    <w:rsid w:val="00527843"/>
    <w:rPr>
      <w:rFonts w:cs="Times New Roman"/>
      <w:b/>
    </w:rPr>
  </w:style>
  <w:style w:type="paragraph" w:customStyle="1" w:styleId="Corpodetexto1">
    <w:name w:val="Corpo de texto1"/>
    <w:basedOn w:val="Normal"/>
    <w:rsid w:val="00527843"/>
    <w:pPr>
      <w:jc w:val="both"/>
    </w:pPr>
    <w:rPr>
      <w:sz w:val="22"/>
    </w:rPr>
  </w:style>
  <w:style w:type="paragraph" w:customStyle="1" w:styleId="Corpodetexto11">
    <w:name w:val="Corpo de texto11"/>
    <w:basedOn w:val="Normal"/>
    <w:uiPriority w:val="99"/>
    <w:rsid w:val="00527843"/>
    <w:pPr>
      <w:jc w:val="both"/>
    </w:pPr>
    <w:rPr>
      <w:sz w:val="22"/>
    </w:rPr>
  </w:style>
  <w:style w:type="character" w:customStyle="1" w:styleId="apple-style-span">
    <w:name w:val="apple-style-span"/>
    <w:uiPriority w:val="99"/>
    <w:rsid w:val="00527843"/>
  </w:style>
  <w:style w:type="character" w:customStyle="1" w:styleId="apple-converted-space">
    <w:name w:val="apple-converted-space"/>
    <w:rsid w:val="00527843"/>
  </w:style>
  <w:style w:type="paragraph" w:styleId="SemEspaamento">
    <w:name w:val="No Spacing"/>
    <w:uiPriority w:val="1"/>
    <w:qFormat/>
    <w:rsid w:val="00C37784"/>
    <w:rPr>
      <w:sz w:val="24"/>
      <w:szCs w:val="24"/>
    </w:rPr>
  </w:style>
  <w:style w:type="paragraph" w:customStyle="1" w:styleId="Corpodetexto21">
    <w:name w:val="Corpo de texto 21"/>
    <w:basedOn w:val="Normal"/>
    <w:uiPriority w:val="99"/>
    <w:rsid w:val="00EB2496"/>
    <w:pPr>
      <w:overflowPunct w:val="0"/>
      <w:autoSpaceDE w:val="0"/>
      <w:jc w:val="both"/>
      <w:textAlignment w:val="baseline"/>
    </w:pPr>
    <w:rPr>
      <w:rFonts w:ascii="Courier New" w:hAnsi="Courier New"/>
      <w:sz w:val="24"/>
    </w:rPr>
  </w:style>
  <w:style w:type="paragraph" w:styleId="Subttulo">
    <w:name w:val="Subtitle"/>
    <w:basedOn w:val="Normal"/>
    <w:link w:val="SubttuloChar"/>
    <w:uiPriority w:val="99"/>
    <w:qFormat/>
    <w:rsid w:val="00BD2CBE"/>
    <w:pPr>
      <w:jc w:val="center"/>
    </w:pPr>
    <w:rPr>
      <w:rFonts w:ascii="Bookman Old Style" w:hAnsi="Bookman Old Style"/>
      <w:b/>
      <w:sz w:val="18"/>
      <w:szCs w:val="24"/>
    </w:rPr>
  </w:style>
  <w:style w:type="character" w:customStyle="1" w:styleId="SubttuloChar">
    <w:name w:val="Subtítulo Char"/>
    <w:basedOn w:val="Fontepargpadro"/>
    <w:link w:val="Subttulo"/>
    <w:uiPriority w:val="99"/>
    <w:locked/>
    <w:rsid w:val="00FF4CF5"/>
    <w:rPr>
      <w:rFonts w:ascii="Cambria" w:hAnsi="Cambria" w:cs="Times New Roman"/>
      <w:sz w:val="24"/>
    </w:rPr>
  </w:style>
  <w:style w:type="character" w:customStyle="1" w:styleId="CabealhosuperiorCharChar">
    <w:name w:val="Cabeçalho superior Char Char"/>
    <w:uiPriority w:val="99"/>
    <w:rsid w:val="00BD2CBE"/>
  </w:style>
  <w:style w:type="paragraph" w:customStyle="1" w:styleId="PargrafodaLista1">
    <w:name w:val="Parágrafo da Lista1"/>
    <w:basedOn w:val="Normal"/>
    <w:uiPriority w:val="99"/>
    <w:rsid w:val="00DD3A4F"/>
    <w:pPr>
      <w:spacing w:after="200" w:line="276" w:lineRule="auto"/>
      <w:ind w:left="720"/>
    </w:pPr>
    <w:rPr>
      <w:rFonts w:ascii="Calibri" w:hAnsi="Calibri"/>
      <w:sz w:val="22"/>
      <w:szCs w:val="22"/>
      <w:lang w:eastAsia="en-US"/>
    </w:rPr>
  </w:style>
  <w:style w:type="character" w:styleId="HiperlinkVisitado">
    <w:name w:val="FollowedHyperlink"/>
    <w:basedOn w:val="Fontepargpadro"/>
    <w:uiPriority w:val="99"/>
    <w:rsid w:val="00D959FB"/>
    <w:rPr>
      <w:rFonts w:cs="Times New Roman"/>
      <w:color w:val="800080"/>
      <w:u w:val="single"/>
    </w:rPr>
  </w:style>
  <w:style w:type="character" w:customStyle="1" w:styleId="CharChar7">
    <w:name w:val="Char Char7"/>
    <w:uiPriority w:val="99"/>
    <w:rsid w:val="00334148"/>
    <w:rPr>
      <w:lang w:val="pt-BR" w:eastAsia="pt-BR"/>
    </w:rPr>
  </w:style>
  <w:style w:type="character" w:customStyle="1" w:styleId="CharChar71">
    <w:name w:val="Char Char71"/>
    <w:uiPriority w:val="99"/>
    <w:rsid w:val="00E72847"/>
    <w:rPr>
      <w:lang w:val="pt-BR" w:eastAsia="pt-BR"/>
    </w:rPr>
  </w:style>
  <w:style w:type="paragraph" w:customStyle="1" w:styleId="Corpodetexto20">
    <w:name w:val="Corpo de texto2"/>
    <w:basedOn w:val="Normal"/>
    <w:rsid w:val="00444470"/>
    <w:pPr>
      <w:jc w:val="both"/>
    </w:pPr>
    <w:rPr>
      <w:sz w:val="22"/>
    </w:rPr>
  </w:style>
  <w:style w:type="paragraph" w:customStyle="1" w:styleId="Nvel2">
    <w:name w:val="Nível 2"/>
    <w:basedOn w:val="Normal"/>
    <w:next w:val="Normal"/>
    <w:rsid w:val="00CC17B1"/>
    <w:pPr>
      <w:spacing w:after="120"/>
      <w:jc w:val="both"/>
    </w:pPr>
    <w:rPr>
      <w:rFonts w:ascii="Arial" w:hAnsi="Arial"/>
      <w:b/>
      <w:sz w:val="24"/>
    </w:rPr>
  </w:style>
  <w:style w:type="paragraph" w:customStyle="1" w:styleId="p425ft135">
    <w:name w:val="p425 ft135"/>
    <w:basedOn w:val="Normal"/>
    <w:rsid w:val="00FA0D01"/>
    <w:pPr>
      <w:spacing w:before="100" w:beforeAutospacing="1" w:after="100" w:afterAutospacing="1"/>
    </w:pPr>
    <w:rPr>
      <w:sz w:val="24"/>
      <w:szCs w:val="24"/>
    </w:rPr>
  </w:style>
  <w:style w:type="character" w:customStyle="1" w:styleId="ft141">
    <w:name w:val="ft141"/>
    <w:rsid w:val="00FA0D01"/>
  </w:style>
  <w:style w:type="character" w:customStyle="1" w:styleId="ft7">
    <w:name w:val="ft7"/>
    <w:rsid w:val="00FA0D01"/>
  </w:style>
  <w:style w:type="paragraph" w:customStyle="1" w:styleId="p265ft9">
    <w:name w:val="p265 ft9"/>
    <w:basedOn w:val="Normal"/>
    <w:rsid w:val="00FA0D01"/>
    <w:pPr>
      <w:spacing w:before="100" w:beforeAutospacing="1" w:after="100" w:afterAutospacing="1"/>
    </w:pPr>
    <w:rPr>
      <w:sz w:val="24"/>
      <w:szCs w:val="24"/>
    </w:rPr>
  </w:style>
  <w:style w:type="character" w:styleId="TextodoEspaoReservado">
    <w:name w:val="Placeholder Text"/>
    <w:basedOn w:val="Fontepargpadro"/>
    <w:uiPriority w:val="99"/>
    <w:semiHidden/>
    <w:rsid w:val="00641BF9"/>
    <w:rPr>
      <w:rFonts w:cs="Times New Roman"/>
      <w:color w:val="808080"/>
    </w:rPr>
  </w:style>
  <w:style w:type="character" w:styleId="MenoPendente">
    <w:name w:val="Unresolved Mention"/>
    <w:basedOn w:val="Fontepargpadro"/>
    <w:uiPriority w:val="99"/>
    <w:semiHidden/>
    <w:unhideWhenUsed/>
    <w:rsid w:val="005178B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77458">
      <w:marLeft w:val="0"/>
      <w:marRight w:val="0"/>
      <w:marTop w:val="0"/>
      <w:marBottom w:val="0"/>
      <w:divBdr>
        <w:top w:val="none" w:sz="0" w:space="0" w:color="auto"/>
        <w:left w:val="none" w:sz="0" w:space="0" w:color="auto"/>
        <w:bottom w:val="none" w:sz="0" w:space="0" w:color="auto"/>
        <w:right w:val="none" w:sz="0" w:space="0" w:color="auto"/>
      </w:divBdr>
    </w:div>
    <w:div w:id="565577459">
      <w:marLeft w:val="0"/>
      <w:marRight w:val="0"/>
      <w:marTop w:val="0"/>
      <w:marBottom w:val="0"/>
      <w:divBdr>
        <w:top w:val="none" w:sz="0" w:space="0" w:color="auto"/>
        <w:left w:val="none" w:sz="0" w:space="0" w:color="auto"/>
        <w:bottom w:val="none" w:sz="0" w:space="0" w:color="auto"/>
        <w:right w:val="none" w:sz="0" w:space="0" w:color="auto"/>
      </w:divBdr>
    </w:div>
    <w:div w:id="565577460">
      <w:marLeft w:val="0"/>
      <w:marRight w:val="0"/>
      <w:marTop w:val="0"/>
      <w:marBottom w:val="0"/>
      <w:divBdr>
        <w:top w:val="none" w:sz="0" w:space="0" w:color="auto"/>
        <w:left w:val="none" w:sz="0" w:space="0" w:color="auto"/>
        <w:bottom w:val="none" w:sz="0" w:space="0" w:color="auto"/>
        <w:right w:val="none" w:sz="0" w:space="0" w:color="auto"/>
      </w:divBdr>
    </w:div>
    <w:div w:id="565577461">
      <w:marLeft w:val="0"/>
      <w:marRight w:val="0"/>
      <w:marTop w:val="0"/>
      <w:marBottom w:val="0"/>
      <w:divBdr>
        <w:top w:val="none" w:sz="0" w:space="0" w:color="auto"/>
        <w:left w:val="none" w:sz="0" w:space="0" w:color="auto"/>
        <w:bottom w:val="none" w:sz="0" w:space="0" w:color="auto"/>
        <w:right w:val="none" w:sz="0" w:space="0" w:color="auto"/>
      </w:divBdr>
    </w:div>
    <w:div w:id="565577462">
      <w:marLeft w:val="0"/>
      <w:marRight w:val="0"/>
      <w:marTop w:val="0"/>
      <w:marBottom w:val="0"/>
      <w:divBdr>
        <w:top w:val="none" w:sz="0" w:space="0" w:color="auto"/>
        <w:left w:val="none" w:sz="0" w:space="0" w:color="auto"/>
        <w:bottom w:val="none" w:sz="0" w:space="0" w:color="auto"/>
        <w:right w:val="none" w:sz="0" w:space="0" w:color="auto"/>
      </w:divBdr>
    </w:div>
    <w:div w:id="565577463">
      <w:marLeft w:val="0"/>
      <w:marRight w:val="0"/>
      <w:marTop w:val="0"/>
      <w:marBottom w:val="0"/>
      <w:divBdr>
        <w:top w:val="none" w:sz="0" w:space="0" w:color="auto"/>
        <w:left w:val="none" w:sz="0" w:space="0" w:color="auto"/>
        <w:bottom w:val="none" w:sz="0" w:space="0" w:color="auto"/>
        <w:right w:val="none" w:sz="0" w:space="0" w:color="auto"/>
      </w:divBdr>
    </w:div>
    <w:div w:id="565577464">
      <w:marLeft w:val="0"/>
      <w:marRight w:val="0"/>
      <w:marTop w:val="0"/>
      <w:marBottom w:val="0"/>
      <w:divBdr>
        <w:top w:val="none" w:sz="0" w:space="0" w:color="auto"/>
        <w:left w:val="none" w:sz="0" w:space="0" w:color="auto"/>
        <w:bottom w:val="none" w:sz="0" w:space="0" w:color="auto"/>
        <w:right w:val="none" w:sz="0" w:space="0" w:color="auto"/>
      </w:divBdr>
    </w:div>
    <w:div w:id="565577465">
      <w:marLeft w:val="0"/>
      <w:marRight w:val="0"/>
      <w:marTop w:val="0"/>
      <w:marBottom w:val="0"/>
      <w:divBdr>
        <w:top w:val="none" w:sz="0" w:space="0" w:color="auto"/>
        <w:left w:val="none" w:sz="0" w:space="0" w:color="auto"/>
        <w:bottom w:val="none" w:sz="0" w:space="0" w:color="auto"/>
        <w:right w:val="none" w:sz="0" w:space="0" w:color="auto"/>
      </w:divBdr>
    </w:div>
    <w:div w:id="565577466">
      <w:marLeft w:val="0"/>
      <w:marRight w:val="0"/>
      <w:marTop w:val="0"/>
      <w:marBottom w:val="0"/>
      <w:divBdr>
        <w:top w:val="none" w:sz="0" w:space="0" w:color="auto"/>
        <w:left w:val="none" w:sz="0" w:space="0" w:color="auto"/>
        <w:bottom w:val="none" w:sz="0" w:space="0" w:color="auto"/>
        <w:right w:val="none" w:sz="0" w:space="0" w:color="auto"/>
      </w:divBdr>
    </w:div>
    <w:div w:id="565577467">
      <w:marLeft w:val="0"/>
      <w:marRight w:val="0"/>
      <w:marTop w:val="0"/>
      <w:marBottom w:val="0"/>
      <w:divBdr>
        <w:top w:val="none" w:sz="0" w:space="0" w:color="auto"/>
        <w:left w:val="none" w:sz="0" w:space="0" w:color="auto"/>
        <w:bottom w:val="none" w:sz="0" w:space="0" w:color="auto"/>
        <w:right w:val="none" w:sz="0" w:space="0" w:color="auto"/>
      </w:divBdr>
    </w:div>
    <w:div w:id="565577468">
      <w:marLeft w:val="0"/>
      <w:marRight w:val="0"/>
      <w:marTop w:val="0"/>
      <w:marBottom w:val="0"/>
      <w:divBdr>
        <w:top w:val="none" w:sz="0" w:space="0" w:color="auto"/>
        <w:left w:val="none" w:sz="0" w:space="0" w:color="auto"/>
        <w:bottom w:val="none" w:sz="0" w:space="0" w:color="auto"/>
        <w:right w:val="none" w:sz="0" w:space="0" w:color="auto"/>
      </w:divBdr>
    </w:div>
    <w:div w:id="565577469">
      <w:marLeft w:val="0"/>
      <w:marRight w:val="0"/>
      <w:marTop w:val="0"/>
      <w:marBottom w:val="0"/>
      <w:divBdr>
        <w:top w:val="none" w:sz="0" w:space="0" w:color="auto"/>
        <w:left w:val="none" w:sz="0" w:space="0" w:color="auto"/>
        <w:bottom w:val="none" w:sz="0" w:space="0" w:color="auto"/>
        <w:right w:val="none" w:sz="0" w:space="0" w:color="auto"/>
      </w:divBdr>
    </w:div>
    <w:div w:id="565577470">
      <w:marLeft w:val="0"/>
      <w:marRight w:val="0"/>
      <w:marTop w:val="0"/>
      <w:marBottom w:val="0"/>
      <w:divBdr>
        <w:top w:val="none" w:sz="0" w:space="0" w:color="auto"/>
        <w:left w:val="none" w:sz="0" w:space="0" w:color="auto"/>
        <w:bottom w:val="none" w:sz="0" w:space="0" w:color="auto"/>
        <w:right w:val="none" w:sz="0" w:space="0" w:color="auto"/>
      </w:divBdr>
    </w:div>
    <w:div w:id="565577471">
      <w:marLeft w:val="0"/>
      <w:marRight w:val="0"/>
      <w:marTop w:val="0"/>
      <w:marBottom w:val="0"/>
      <w:divBdr>
        <w:top w:val="none" w:sz="0" w:space="0" w:color="auto"/>
        <w:left w:val="none" w:sz="0" w:space="0" w:color="auto"/>
        <w:bottom w:val="none" w:sz="0" w:space="0" w:color="auto"/>
        <w:right w:val="none" w:sz="0" w:space="0" w:color="auto"/>
      </w:divBdr>
    </w:div>
    <w:div w:id="565577472">
      <w:marLeft w:val="0"/>
      <w:marRight w:val="0"/>
      <w:marTop w:val="0"/>
      <w:marBottom w:val="0"/>
      <w:divBdr>
        <w:top w:val="none" w:sz="0" w:space="0" w:color="auto"/>
        <w:left w:val="none" w:sz="0" w:space="0" w:color="auto"/>
        <w:bottom w:val="none" w:sz="0" w:space="0" w:color="auto"/>
        <w:right w:val="none" w:sz="0" w:space="0" w:color="auto"/>
      </w:divBdr>
    </w:div>
    <w:div w:id="565577473">
      <w:marLeft w:val="0"/>
      <w:marRight w:val="0"/>
      <w:marTop w:val="0"/>
      <w:marBottom w:val="0"/>
      <w:divBdr>
        <w:top w:val="none" w:sz="0" w:space="0" w:color="auto"/>
        <w:left w:val="none" w:sz="0" w:space="0" w:color="auto"/>
        <w:bottom w:val="none" w:sz="0" w:space="0" w:color="auto"/>
        <w:right w:val="none" w:sz="0" w:space="0" w:color="auto"/>
      </w:divBdr>
    </w:div>
    <w:div w:id="565577474">
      <w:marLeft w:val="0"/>
      <w:marRight w:val="0"/>
      <w:marTop w:val="0"/>
      <w:marBottom w:val="0"/>
      <w:divBdr>
        <w:top w:val="none" w:sz="0" w:space="0" w:color="auto"/>
        <w:left w:val="none" w:sz="0" w:space="0" w:color="auto"/>
        <w:bottom w:val="none" w:sz="0" w:space="0" w:color="auto"/>
        <w:right w:val="none" w:sz="0" w:space="0" w:color="auto"/>
      </w:divBdr>
    </w:div>
    <w:div w:id="565577475">
      <w:marLeft w:val="0"/>
      <w:marRight w:val="0"/>
      <w:marTop w:val="0"/>
      <w:marBottom w:val="0"/>
      <w:divBdr>
        <w:top w:val="none" w:sz="0" w:space="0" w:color="auto"/>
        <w:left w:val="none" w:sz="0" w:space="0" w:color="auto"/>
        <w:bottom w:val="none" w:sz="0" w:space="0" w:color="auto"/>
        <w:right w:val="none" w:sz="0" w:space="0" w:color="auto"/>
      </w:divBdr>
    </w:div>
    <w:div w:id="565577476">
      <w:marLeft w:val="0"/>
      <w:marRight w:val="0"/>
      <w:marTop w:val="0"/>
      <w:marBottom w:val="0"/>
      <w:divBdr>
        <w:top w:val="none" w:sz="0" w:space="0" w:color="auto"/>
        <w:left w:val="none" w:sz="0" w:space="0" w:color="auto"/>
        <w:bottom w:val="none" w:sz="0" w:space="0" w:color="auto"/>
        <w:right w:val="none" w:sz="0" w:space="0" w:color="auto"/>
      </w:divBdr>
    </w:div>
    <w:div w:id="565577477">
      <w:marLeft w:val="0"/>
      <w:marRight w:val="0"/>
      <w:marTop w:val="0"/>
      <w:marBottom w:val="0"/>
      <w:divBdr>
        <w:top w:val="none" w:sz="0" w:space="0" w:color="auto"/>
        <w:left w:val="none" w:sz="0" w:space="0" w:color="auto"/>
        <w:bottom w:val="none" w:sz="0" w:space="0" w:color="auto"/>
        <w:right w:val="none" w:sz="0" w:space="0" w:color="auto"/>
      </w:divBdr>
    </w:div>
    <w:div w:id="565577478">
      <w:marLeft w:val="0"/>
      <w:marRight w:val="0"/>
      <w:marTop w:val="0"/>
      <w:marBottom w:val="0"/>
      <w:divBdr>
        <w:top w:val="none" w:sz="0" w:space="0" w:color="auto"/>
        <w:left w:val="none" w:sz="0" w:space="0" w:color="auto"/>
        <w:bottom w:val="none" w:sz="0" w:space="0" w:color="auto"/>
        <w:right w:val="none" w:sz="0" w:space="0" w:color="auto"/>
      </w:divBdr>
    </w:div>
    <w:div w:id="565577479">
      <w:marLeft w:val="0"/>
      <w:marRight w:val="0"/>
      <w:marTop w:val="0"/>
      <w:marBottom w:val="0"/>
      <w:divBdr>
        <w:top w:val="none" w:sz="0" w:space="0" w:color="auto"/>
        <w:left w:val="none" w:sz="0" w:space="0" w:color="auto"/>
        <w:bottom w:val="none" w:sz="0" w:space="0" w:color="auto"/>
        <w:right w:val="none" w:sz="0" w:space="0" w:color="auto"/>
      </w:divBdr>
    </w:div>
    <w:div w:id="565577480">
      <w:marLeft w:val="0"/>
      <w:marRight w:val="0"/>
      <w:marTop w:val="0"/>
      <w:marBottom w:val="0"/>
      <w:divBdr>
        <w:top w:val="none" w:sz="0" w:space="0" w:color="auto"/>
        <w:left w:val="none" w:sz="0" w:space="0" w:color="auto"/>
        <w:bottom w:val="none" w:sz="0" w:space="0" w:color="auto"/>
        <w:right w:val="none" w:sz="0" w:space="0" w:color="auto"/>
      </w:divBdr>
    </w:div>
    <w:div w:id="565577481">
      <w:marLeft w:val="0"/>
      <w:marRight w:val="0"/>
      <w:marTop w:val="0"/>
      <w:marBottom w:val="0"/>
      <w:divBdr>
        <w:top w:val="none" w:sz="0" w:space="0" w:color="auto"/>
        <w:left w:val="none" w:sz="0" w:space="0" w:color="auto"/>
        <w:bottom w:val="none" w:sz="0" w:space="0" w:color="auto"/>
        <w:right w:val="none" w:sz="0" w:space="0" w:color="auto"/>
      </w:divBdr>
    </w:div>
    <w:div w:id="565577482">
      <w:marLeft w:val="0"/>
      <w:marRight w:val="0"/>
      <w:marTop w:val="0"/>
      <w:marBottom w:val="0"/>
      <w:divBdr>
        <w:top w:val="none" w:sz="0" w:space="0" w:color="auto"/>
        <w:left w:val="none" w:sz="0" w:space="0" w:color="auto"/>
        <w:bottom w:val="none" w:sz="0" w:space="0" w:color="auto"/>
        <w:right w:val="none" w:sz="0" w:space="0" w:color="auto"/>
      </w:divBdr>
    </w:div>
    <w:div w:id="565577483">
      <w:marLeft w:val="0"/>
      <w:marRight w:val="0"/>
      <w:marTop w:val="0"/>
      <w:marBottom w:val="0"/>
      <w:divBdr>
        <w:top w:val="none" w:sz="0" w:space="0" w:color="auto"/>
        <w:left w:val="none" w:sz="0" w:space="0" w:color="auto"/>
        <w:bottom w:val="none" w:sz="0" w:space="0" w:color="auto"/>
        <w:right w:val="none" w:sz="0" w:space="0" w:color="auto"/>
      </w:divBdr>
    </w:div>
    <w:div w:id="565577484">
      <w:marLeft w:val="0"/>
      <w:marRight w:val="0"/>
      <w:marTop w:val="0"/>
      <w:marBottom w:val="0"/>
      <w:divBdr>
        <w:top w:val="none" w:sz="0" w:space="0" w:color="auto"/>
        <w:left w:val="none" w:sz="0" w:space="0" w:color="auto"/>
        <w:bottom w:val="none" w:sz="0" w:space="0" w:color="auto"/>
        <w:right w:val="none" w:sz="0" w:space="0" w:color="auto"/>
      </w:divBdr>
    </w:div>
    <w:div w:id="565577485">
      <w:marLeft w:val="0"/>
      <w:marRight w:val="0"/>
      <w:marTop w:val="0"/>
      <w:marBottom w:val="0"/>
      <w:divBdr>
        <w:top w:val="none" w:sz="0" w:space="0" w:color="auto"/>
        <w:left w:val="none" w:sz="0" w:space="0" w:color="auto"/>
        <w:bottom w:val="none" w:sz="0" w:space="0" w:color="auto"/>
        <w:right w:val="none" w:sz="0" w:space="0" w:color="auto"/>
      </w:divBdr>
    </w:div>
    <w:div w:id="565577486">
      <w:marLeft w:val="0"/>
      <w:marRight w:val="0"/>
      <w:marTop w:val="0"/>
      <w:marBottom w:val="0"/>
      <w:divBdr>
        <w:top w:val="none" w:sz="0" w:space="0" w:color="auto"/>
        <w:left w:val="none" w:sz="0" w:space="0" w:color="auto"/>
        <w:bottom w:val="none" w:sz="0" w:space="0" w:color="auto"/>
        <w:right w:val="none" w:sz="0" w:space="0" w:color="auto"/>
      </w:divBdr>
    </w:div>
    <w:div w:id="565577487">
      <w:marLeft w:val="0"/>
      <w:marRight w:val="0"/>
      <w:marTop w:val="0"/>
      <w:marBottom w:val="0"/>
      <w:divBdr>
        <w:top w:val="none" w:sz="0" w:space="0" w:color="auto"/>
        <w:left w:val="none" w:sz="0" w:space="0" w:color="auto"/>
        <w:bottom w:val="none" w:sz="0" w:space="0" w:color="auto"/>
        <w:right w:val="none" w:sz="0" w:space="0" w:color="auto"/>
      </w:divBdr>
    </w:div>
    <w:div w:id="565577488">
      <w:marLeft w:val="0"/>
      <w:marRight w:val="0"/>
      <w:marTop w:val="0"/>
      <w:marBottom w:val="0"/>
      <w:divBdr>
        <w:top w:val="none" w:sz="0" w:space="0" w:color="auto"/>
        <w:left w:val="none" w:sz="0" w:space="0" w:color="auto"/>
        <w:bottom w:val="none" w:sz="0" w:space="0" w:color="auto"/>
        <w:right w:val="none" w:sz="0" w:space="0" w:color="auto"/>
      </w:divBdr>
    </w:div>
    <w:div w:id="565577489">
      <w:marLeft w:val="0"/>
      <w:marRight w:val="0"/>
      <w:marTop w:val="0"/>
      <w:marBottom w:val="0"/>
      <w:divBdr>
        <w:top w:val="none" w:sz="0" w:space="0" w:color="auto"/>
        <w:left w:val="none" w:sz="0" w:space="0" w:color="auto"/>
        <w:bottom w:val="none" w:sz="0" w:space="0" w:color="auto"/>
        <w:right w:val="none" w:sz="0" w:space="0" w:color="auto"/>
      </w:divBdr>
    </w:div>
    <w:div w:id="565577490">
      <w:marLeft w:val="0"/>
      <w:marRight w:val="0"/>
      <w:marTop w:val="0"/>
      <w:marBottom w:val="0"/>
      <w:divBdr>
        <w:top w:val="none" w:sz="0" w:space="0" w:color="auto"/>
        <w:left w:val="none" w:sz="0" w:space="0" w:color="auto"/>
        <w:bottom w:val="none" w:sz="0" w:space="0" w:color="auto"/>
        <w:right w:val="none" w:sz="0" w:space="0" w:color="auto"/>
      </w:divBdr>
    </w:div>
    <w:div w:id="565577491">
      <w:marLeft w:val="0"/>
      <w:marRight w:val="0"/>
      <w:marTop w:val="0"/>
      <w:marBottom w:val="0"/>
      <w:divBdr>
        <w:top w:val="none" w:sz="0" w:space="0" w:color="auto"/>
        <w:left w:val="none" w:sz="0" w:space="0" w:color="auto"/>
        <w:bottom w:val="none" w:sz="0" w:space="0" w:color="auto"/>
        <w:right w:val="none" w:sz="0" w:space="0" w:color="auto"/>
      </w:divBdr>
    </w:div>
    <w:div w:id="565577492">
      <w:marLeft w:val="0"/>
      <w:marRight w:val="0"/>
      <w:marTop w:val="0"/>
      <w:marBottom w:val="0"/>
      <w:divBdr>
        <w:top w:val="none" w:sz="0" w:space="0" w:color="auto"/>
        <w:left w:val="none" w:sz="0" w:space="0" w:color="auto"/>
        <w:bottom w:val="none" w:sz="0" w:space="0" w:color="auto"/>
        <w:right w:val="none" w:sz="0" w:space="0" w:color="auto"/>
      </w:divBdr>
    </w:div>
    <w:div w:id="565577493">
      <w:marLeft w:val="0"/>
      <w:marRight w:val="0"/>
      <w:marTop w:val="0"/>
      <w:marBottom w:val="0"/>
      <w:divBdr>
        <w:top w:val="none" w:sz="0" w:space="0" w:color="auto"/>
        <w:left w:val="none" w:sz="0" w:space="0" w:color="auto"/>
        <w:bottom w:val="none" w:sz="0" w:space="0" w:color="auto"/>
        <w:right w:val="none" w:sz="0" w:space="0" w:color="auto"/>
      </w:divBdr>
    </w:div>
    <w:div w:id="565577494">
      <w:marLeft w:val="0"/>
      <w:marRight w:val="0"/>
      <w:marTop w:val="0"/>
      <w:marBottom w:val="0"/>
      <w:divBdr>
        <w:top w:val="none" w:sz="0" w:space="0" w:color="auto"/>
        <w:left w:val="none" w:sz="0" w:space="0" w:color="auto"/>
        <w:bottom w:val="none" w:sz="0" w:space="0" w:color="auto"/>
        <w:right w:val="none" w:sz="0" w:space="0" w:color="auto"/>
      </w:divBdr>
    </w:div>
    <w:div w:id="565577495">
      <w:marLeft w:val="0"/>
      <w:marRight w:val="0"/>
      <w:marTop w:val="0"/>
      <w:marBottom w:val="0"/>
      <w:divBdr>
        <w:top w:val="none" w:sz="0" w:space="0" w:color="auto"/>
        <w:left w:val="none" w:sz="0" w:space="0" w:color="auto"/>
        <w:bottom w:val="none" w:sz="0" w:space="0" w:color="auto"/>
        <w:right w:val="none" w:sz="0" w:space="0" w:color="auto"/>
      </w:divBdr>
    </w:div>
    <w:div w:id="565577496">
      <w:marLeft w:val="0"/>
      <w:marRight w:val="0"/>
      <w:marTop w:val="0"/>
      <w:marBottom w:val="0"/>
      <w:divBdr>
        <w:top w:val="none" w:sz="0" w:space="0" w:color="auto"/>
        <w:left w:val="none" w:sz="0" w:space="0" w:color="auto"/>
        <w:bottom w:val="none" w:sz="0" w:space="0" w:color="auto"/>
        <w:right w:val="none" w:sz="0" w:space="0" w:color="auto"/>
      </w:divBdr>
    </w:div>
    <w:div w:id="565577497">
      <w:marLeft w:val="0"/>
      <w:marRight w:val="0"/>
      <w:marTop w:val="0"/>
      <w:marBottom w:val="0"/>
      <w:divBdr>
        <w:top w:val="none" w:sz="0" w:space="0" w:color="auto"/>
        <w:left w:val="none" w:sz="0" w:space="0" w:color="auto"/>
        <w:bottom w:val="none" w:sz="0" w:space="0" w:color="auto"/>
        <w:right w:val="none" w:sz="0" w:space="0" w:color="auto"/>
      </w:divBdr>
    </w:div>
    <w:div w:id="565577498">
      <w:marLeft w:val="0"/>
      <w:marRight w:val="0"/>
      <w:marTop w:val="0"/>
      <w:marBottom w:val="0"/>
      <w:divBdr>
        <w:top w:val="none" w:sz="0" w:space="0" w:color="auto"/>
        <w:left w:val="none" w:sz="0" w:space="0" w:color="auto"/>
        <w:bottom w:val="none" w:sz="0" w:space="0" w:color="auto"/>
        <w:right w:val="none" w:sz="0" w:space="0" w:color="auto"/>
      </w:divBdr>
    </w:div>
    <w:div w:id="565577499">
      <w:marLeft w:val="0"/>
      <w:marRight w:val="0"/>
      <w:marTop w:val="0"/>
      <w:marBottom w:val="0"/>
      <w:divBdr>
        <w:top w:val="none" w:sz="0" w:space="0" w:color="auto"/>
        <w:left w:val="none" w:sz="0" w:space="0" w:color="auto"/>
        <w:bottom w:val="none" w:sz="0" w:space="0" w:color="auto"/>
        <w:right w:val="none" w:sz="0" w:space="0" w:color="auto"/>
      </w:divBdr>
    </w:div>
    <w:div w:id="565577500">
      <w:marLeft w:val="0"/>
      <w:marRight w:val="0"/>
      <w:marTop w:val="0"/>
      <w:marBottom w:val="0"/>
      <w:divBdr>
        <w:top w:val="none" w:sz="0" w:space="0" w:color="auto"/>
        <w:left w:val="none" w:sz="0" w:space="0" w:color="auto"/>
        <w:bottom w:val="none" w:sz="0" w:space="0" w:color="auto"/>
        <w:right w:val="none" w:sz="0" w:space="0" w:color="auto"/>
      </w:divBdr>
    </w:div>
    <w:div w:id="565577501">
      <w:marLeft w:val="0"/>
      <w:marRight w:val="0"/>
      <w:marTop w:val="0"/>
      <w:marBottom w:val="0"/>
      <w:divBdr>
        <w:top w:val="none" w:sz="0" w:space="0" w:color="auto"/>
        <w:left w:val="none" w:sz="0" w:space="0" w:color="auto"/>
        <w:bottom w:val="none" w:sz="0" w:space="0" w:color="auto"/>
        <w:right w:val="none" w:sz="0" w:space="0" w:color="auto"/>
      </w:divBdr>
    </w:div>
    <w:div w:id="565577502">
      <w:marLeft w:val="0"/>
      <w:marRight w:val="0"/>
      <w:marTop w:val="0"/>
      <w:marBottom w:val="0"/>
      <w:divBdr>
        <w:top w:val="none" w:sz="0" w:space="0" w:color="auto"/>
        <w:left w:val="none" w:sz="0" w:space="0" w:color="auto"/>
        <w:bottom w:val="none" w:sz="0" w:space="0" w:color="auto"/>
        <w:right w:val="none" w:sz="0" w:space="0" w:color="auto"/>
      </w:divBdr>
    </w:div>
    <w:div w:id="565577503">
      <w:marLeft w:val="0"/>
      <w:marRight w:val="0"/>
      <w:marTop w:val="0"/>
      <w:marBottom w:val="0"/>
      <w:divBdr>
        <w:top w:val="none" w:sz="0" w:space="0" w:color="auto"/>
        <w:left w:val="none" w:sz="0" w:space="0" w:color="auto"/>
        <w:bottom w:val="none" w:sz="0" w:space="0" w:color="auto"/>
        <w:right w:val="none" w:sz="0" w:space="0" w:color="auto"/>
      </w:divBdr>
    </w:div>
    <w:div w:id="565577504">
      <w:marLeft w:val="0"/>
      <w:marRight w:val="0"/>
      <w:marTop w:val="0"/>
      <w:marBottom w:val="0"/>
      <w:divBdr>
        <w:top w:val="none" w:sz="0" w:space="0" w:color="auto"/>
        <w:left w:val="none" w:sz="0" w:space="0" w:color="auto"/>
        <w:bottom w:val="none" w:sz="0" w:space="0" w:color="auto"/>
        <w:right w:val="none" w:sz="0" w:space="0" w:color="auto"/>
      </w:divBdr>
    </w:div>
    <w:div w:id="565577505">
      <w:marLeft w:val="0"/>
      <w:marRight w:val="0"/>
      <w:marTop w:val="0"/>
      <w:marBottom w:val="0"/>
      <w:divBdr>
        <w:top w:val="none" w:sz="0" w:space="0" w:color="auto"/>
        <w:left w:val="none" w:sz="0" w:space="0" w:color="auto"/>
        <w:bottom w:val="none" w:sz="0" w:space="0" w:color="auto"/>
        <w:right w:val="none" w:sz="0" w:space="0" w:color="auto"/>
      </w:divBdr>
    </w:div>
    <w:div w:id="565577506">
      <w:marLeft w:val="0"/>
      <w:marRight w:val="0"/>
      <w:marTop w:val="0"/>
      <w:marBottom w:val="0"/>
      <w:divBdr>
        <w:top w:val="none" w:sz="0" w:space="0" w:color="auto"/>
        <w:left w:val="none" w:sz="0" w:space="0" w:color="auto"/>
        <w:bottom w:val="none" w:sz="0" w:space="0" w:color="auto"/>
        <w:right w:val="none" w:sz="0" w:space="0" w:color="auto"/>
      </w:divBdr>
    </w:div>
    <w:div w:id="565577507">
      <w:marLeft w:val="0"/>
      <w:marRight w:val="0"/>
      <w:marTop w:val="0"/>
      <w:marBottom w:val="0"/>
      <w:divBdr>
        <w:top w:val="none" w:sz="0" w:space="0" w:color="auto"/>
        <w:left w:val="none" w:sz="0" w:space="0" w:color="auto"/>
        <w:bottom w:val="none" w:sz="0" w:space="0" w:color="auto"/>
        <w:right w:val="none" w:sz="0" w:space="0" w:color="auto"/>
      </w:divBdr>
    </w:div>
    <w:div w:id="565577508">
      <w:marLeft w:val="0"/>
      <w:marRight w:val="0"/>
      <w:marTop w:val="0"/>
      <w:marBottom w:val="0"/>
      <w:divBdr>
        <w:top w:val="none" w:sz="0" w:space="0" w:color="auto"/>
        <w:left w:val="none" w:sz="0" w:space="0" w:color="auto"/>
        <w:bottom w:val="none" w:sz="0" w:space="0" w:color="auto"/>
        <w:right w:val="none" w:sz="0" w:space="0" w:color="auto"/>
      </w:divBdr>
    </w:div>
    <w:div w:id="565577509">
      <w:marLeft w:val="0"/>
      <w:marRight w:val="0"/>
      <w:marTop w:val="0"/>
      <w:marBottom w:val="0"/>
      <w:divBdr>
        <w:top w:val="none" w:sz="0" w:space="0" w:color="auto"/>
        <w:left w:val="none" w:sz="0" w:space="0" w:color="auto"/>
        <w:bottom w:val="none" w:sz="0" w:space="0" w:color="auto"/>
        <w:right w:val="none" w:sz="0" w:space="0" w:color="auto"/>
      </w:divBdr>
    </w:div>
    <w:div w:id="565577510">
      <w:marLeft w:val="0"/>
      <w:marRight w:val="0"/>
      <w:marTop w:val="0"/>
      <w:marBottom w:val="0"/>
      <w:divBdr>
        <w:top w:val="none" w:sz="0" w:space="0" w:color="auto"/>
        <w:left w:val="none" w:sz="0" w:space="0" w:color="auto"/>
        <w:bottom w:val="none" w:sz="0" w:space="0" w:color="auto"/>
        <w:right w:val="none" w:sz="0" w:space="0" w:color="auto"/>
      </w:divBdr>
    </w:div>
    <w:div w:id="565577511">
      <w:marLeft w:val="0"/>
      <w:marRight w:val="0"/>
      <w:marTop w:val="0"/>
      <w:marBottom w:val="0"/>
      <w:divBdr>
        <w:top w:val="none" w:sz="0" w:space="0" w:color="auto"/>
        <w:left w:val="none" w:sz="0" w:space="0" w:color="auto"/>
        <w:bottom w:val="none" w:sz="0" w:space="0" w:color="auto"/>
        <w:right w:val="none" w:sz="0" w:space="0" w:color="auto"/>
      </w:divBdr>
    </w:div>
    <w:div w:id="565577512">
      <w:marLeft w:val="0"/>
      <w:marRight w:val="0"/>
      <w:marTop w:val="0"/>
      <w:marBottom w:val="0"/>
      <w:divBdr>
        <w:top w:val="none" w:sz="0" w:space="0" w:color="auto"/>
        <w:left w:val="none" w:sz="0" w:space="0" w:color="auto"/>
        <w:bottom w:val="none" w:sz="0" w:space="0" w:color="auto"/>
        <w:right w:val="none" w:sz="0" w:space="0" w:color="auto"/>
      </w:divBdr>
    </w:div>
    <w:div w:id="565577513">
      <w:marLeft w:val="0"/>
      <w:marRight w:val="0"/>
      <w:marTop w:val="0"/>
      <w:marBottom w:val="0"/>
      <w:divBdr>
        <w:top w:val="none" w:sz="0" w:space="0" w:color="auto"/>
        <w:left w:val="none" w:sz="0" w:space="0" w:color="auto"/>
        <w:bottom w:val="none" w:sz="0" w:space="0" w:color="auto"/>
        <w:right w:val="none" w:sz="0" w:space="0" w:color="auto"/>
      </w:divBdr>
    </w:div>
    <w:div w:id="565577514">
      <w:marLeft w:val="0"/>
      <w:marRight w:val="0"/>
      <w:marTop w:val="0"/>
      <w:marBottom w:val="0"/>
      <w:divBdr>
        <w:top w:val="none" w:sz="0" w:space="0" w:color="auto"/>
        <w:left w:val="none" w:sz="0" w:space="0" w:color="auto"/>
        <w:bottom w:val="none" w:sz="0" w:space="0" w:color="auto"/>
        <w:right w:val="none" w:sz="0" w:space="0" w:color="auto"/>
      </w:divBdr>
    </w:div>
    <w:div w:id="565577515">
      <w:marLeft w:val="0"/>
      <w:marRight w:val="0"/>
      <w:marTop w:val="0"/>
      <w:marBottom w:val="0"/>
      <w:divBdr>
        <w:top w:val="none" w:sz="0" w:space="0" w:color="auto"/>
        <w:left w:val="none" w:sz="0" w:space="0" w:color="auto"/>
        <w:bottom w:val="none" w:sz="0" w:space="0" w:color="auto"/>
        <w:right w:val="none" w:sz="0" w:space="0" w:color="auto"/>
      </w:divBdr>
    </w:div>
    <w:div w:id="565577516">
      <w:marLeft w:val="0"/>
      <w:marRight w:val="0"/>
      <w:marTop w:val="0"/>
      <w:marBottom w:val="0"/>
      <w:divBdr>
        <w:top w:val="none" w:sz="0" w:space="0" w:color="auto"/>
        <w:left w:val="none" w:sz="0" w:space="0" w:color="auto"/>
        <w:bottom w:val="none" w:sz="0" w:space="0" w:color="auto"/>
        <w:right w:val="none" w:sz="0" w:space="0" w:color="auto"/>
      </w:divBdr>
    </w:div>
    <w:div w:id="565577517">
      <w:marLeft w:val="0"/>
      <w:marRight w:val="0"/>
      <w:marTop w:val="0"/>
      <w:marBottom w:val="0"/>
      <w:divBdr>
        <w:top w:val="none" w:sz="0" w:space="0" w:color="auto"/>
        <w:left w:val="none" w:sz="0" w:space="0" w:color="auto"/>
        <w:bottom w:val="none" w:sz="0" w:space="0" w:color="auto"/>
        <w:right w:val="none" w:sz="0" w:space="0" w:color="auto"/>
      </w:divBdr>
    </w:div>
    <w:div w:id="565577518">
      <w:marLeft w:val="0"/>
      <w:marRight w:val="0"/>
      <w:marTop w:val="0"/>
      <w:marBottom w:val="0"/>
      <w:divBdr>
        <w:top w:val="none" w:sz="0" w:space="0" w:color="auto"/>
        <w:left w:val="none" w:sz="0" w:space="0" w:color="auto"/>
        <w:bottom w:val="none" w:sz="0" w:space="0" w:color="auto"/>
        <w:right w:val="none" w:sz="0" w:space="0" w:color="auto"/>
      </w:divBdr>
    </w:div>
    <w:div w:id="565577519">
      <w:marLeft w:val="0"/>
      <w:marRight w:val="0"/>
      <w:marTop w:val="0"/>
      <w:marBottom w:val="0"/>
      <w:divBdr>
        <w:top w:val="none" w:sz="0" w:space="0" w:color="auto"/>
        <w:left w:val="none" w:sz="0" w:space="0" w:color="auto"/>
        <w:bottom w:val="none" w:sz="0" w:space="0" w:color="auto"/>
        <w:right w:val="none" w:sz="0" w:space="0" w:color="auto"/>
      </w:divBdr>
    </w:div>
    <w:div w:id="565577520">
      <w:marLeft w:val="0"/>
      <w:marRight w:val="0"/>
      <w:marTop w:val="0"/>
      <w:marBottom w:val="0"/>
      <w:divBdr>
        <w:top w:val="none" w:sz="0" w:space="0" w:color="auto"/>
        <w:left w:val="none" w:sz="0" w:space="0" w:color="auto"/>
        <w:bottom w:val="none" w:sz="0" w:space="0" w:color="auto"/>
        <w:right w:val="none" w:sz="0" w:space="0" w:color="auto"/>
      </w:divBdr>
    </w:div>
    <w:div w:id="565577521">
      <w:marLeft w:val="0"/>
      <w:marRight w:val="0"/>
      <w:marTop w:val="0"/>
      <w:marBottom w:val="0"/>
      <w:divBdr>
        <w:top w:val="none" w:sz="0" w:space="0" w:color="auto"/>
        <w:left w:val="none" w:sz="0" w:space="0" w:color="auto"/>
        <w:bottom w:val="none" w:sz="0" w:space="0" w:color="auto"/>
        <w:right w:val="none" w:sz="0" w:space="0" w:color="auto"/>
      </w:divBdr>
    </w:div>
    <w:div w:id="565577522">
      <w:marLeft w:val="0"/>
      <w:marRight w:val="0"/>
      <w:marTop w:val="0"/>
      <w:marBottom w:val="0"/>
      <w:divBdr>
        <w:top w:val="none" w:sz="0" w:space="0" w:color="auto"/>
        <w:left w:val="none" w:sz="0" w:space="0" w:color="auto"/>
        <w:bottom w:val="none" w:sz="0" w:space="0" w:color="auto"/>
        <w:right w:val="none" w:sz="0" w:space="0" w:color="auto"/>
      </w:divBdr>
    </w:div>
    <w:div w:id="565577523">
      <w:marLeft w:val="0"/>
      <w:marRight w:val="0"/>
      <w:marTop w:val="0"/>
      <w:marBottom w:val="0"/>
      <w:divBdr>
        <w:top w:val="none" w:sz="0" w:space="0" w:color="auto"/>
        <w:left w:val="none" w:sz="0" w:space="0" w:color="auto"/>
        <w:bottom w:val="none" w:sz="0" w:space="0" w:color="auto"/>
        <w:right w:val="none" w:sz="0" w:space="0" w:color="auto"/>
      </w:divBdr>
    </w:div>
    <w:div w:id="565577524">
      <w:marLeft w:val="0"/>
      <w:marRight w:val="0"/>
      <w:marTop w:val="0"/>
      <w:marBottom w:val="0"/>
      <w:divBdr>
        <w:top w:val="none" w:sz="0" w:space="0" w:color="auto"/>
        <w:left w:val="none" w:sz="0" w:space="0" w:color="auto"/>
        <w:bottom w:val="none" w:sz="0" w:space="0" w:color="auto"/>
        <w:right w:val="none" w:sz="0" w:space="0" w:color="auto"/>
      </w:divBdr>
    </w:div>
    <w:div w:id="565577525">
      <w:marLeft w:val="0"/>
      <w:marRight w:val="0"/>
      <w:marTop w:val="0"/>
      <w:marBottom w:val="0"/>
      <w:divBdr>
        <w:top w:val="none" w:sz="0" w:space="0" w:color="auto"/>
        <w:left w:val="none" w:sz="0" w:space="0" w:color="auto"/>
        <w:bottom w:val="none" w:sz="0" w:space="0" w:color="auto"/>
        <w:right w:val="none" w:sz="0" w:space="0" w:color="auto"/>
      </w:divBdr>
    </w:div>
    <w:div w:id="565577526">
      <w:marLeft w:val="0"/>
      <w:marRight w:val="0"/>
      <w:marTop w:val="0"/>
      <w:marBottom w:val="0"/>
      <w:divBdr>
        <w:top w:val="none" w:sz="0" w:space="0" w:color="auto"/>
        <w:left w:val="none" w:sz="0" w:space="0" w:color="auto"/>
        <w:bottom w:val="none" w:sz="0" w:space="0" w:color="auto"/>
        <w:right w:val="none" w:sz="0" w:space="0" w:color="auto"/>
      </w:divBdr>
    </w:div>
    <w:div w:id="565577527">
      <w:marLeft w:val="0"/>
      <w:marRight w:val="0"/>
      <w:marTop w:val="0"/>
      <w:marBottom w:val="0"/>
      <w:divBdr>
        <w:top w:val="none" w:sz="0" w:space="0" w:color="auto"/>
        <w:left w:val="none" w:sz="0" w:space="0" w:color="auto"/>
        <w:bottom w:val="none" w:sz="0" w:space="0" w:color="auto"/>
        <w:right w:val="none" w:sz="0" w:space="0" w:color="auto"/>
      </w:divBdr>
    </w:div>
    <w:div w:id="565577528">
      <w:marLeft w:val="0"/>
      <w:marRight w:val="0"/>
      <w:marTop w:val="0"/>
      <w:marBottom w:val="0"/>
      <w:divBdr>
        <w:top w:val="none" w:sz="0" w:space="0" w:color="auto"/>
        <w:left w:val="none" w:sz="0" w:space="0" w:color="auto"/>
        <w:bottom w:val="none" w:sz="0" w:space="0" w:color="auto"/>
        <w:right w:val="none" w:sz="0" w:space="0" w:color="auto"/>
      </w:divBdr>
    </w:div>
    <w:div w:id="565577529">
      <w:marLeft w:val="0"/>
      <w:marRight w:val="0"/>
      <w:marTop w:val="0"/>
      <w:marBottom w:val="0"/>
      <w:divBdr>
        <w:top w:val="none" w:sz="0" w:space="0" w:color="auto"/>
        <w:left w:val="none" w:sz="0" w:space="0" w:color="auto"/>
        <w:bottom w:val="none" w:sz="0" w:space="0" w:color="auto"/>
        <w:right w:val="none" w:sz="0" w:space="0" w:color="auto"/>
      </w:divBdr>
    </w:div>
    <w:div w:id="565577530">
      <w:marLeft w:val="0"/>
      <w:marRight w:val="0"/>
      <w:marTop w:val="0"/>
      <w:marBottom w:val="0"/>
      <w:divBdr>
        <w:top w:val="none" w:sz="0" w:space="0" w:color="auto"/>
        <w:left w:val="none" w:sz="0" w:space="0" w:color="auto"/>
        <w:bottom w:val="none" w:sz="0" w:space="0" w:color="auto"/>
        <w:right w:val="none" w:sz="0" w:space="0" w:color="auto"/>
      </w:divBdr>
    </w:div>
    <w:div w:id="565577531">
      <w:marLeft w:val="0"/>
      <w:marRight w:val="0"/>
      <w:marTop w:val="0"/>
      <w:marBottom w:val="0"/>
      <w:divBdr>
        <w:top w:val="none" w:sz="0" w:space="0" w:color="auto"/>
        <w:left w:val="none" w:sz="0" w:space="0" w:color="auto"/>
        <w:bottom w:val="none" w:sz="0" w:space="0" w:color="auto"/>
        <w:right w:val="none" w:sz="0" w:space="0" w:color="auto"/>
      </w:divBdr>
    </w:div>
    <w:div w:id="56557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osmarceland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rcelandi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A42A-EC66-41F8-9945-324CB98F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4817</Words>
  <Characters>26014</Characters>
  <Application>Microsoft Office Word</Application>
  <DocSecurity>0</DocSecurity>
  <Lines>216</Lines>
  <Paragraphs>61</Paragraphs>
  <ScaleCrop>false</ScaleCrop>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Canaã do Norte - MT, 03 de Novembro de 2010</dc:title>
  <dc:subject/>
  <dc:creator>Bia</dc:creator>
  <cp:keywords/>
  <dc:description/>
  <cp:lastModifiedBy>Gisele</cp:lastModifiedBy>
  <cp:revision>2</cp:revision>
  <cp:lastPrinted>2022-09-09T13:20:00Z</cp:lastPrinted>
  <dcterms:created xsi:type="dcterms:W3CDTF">2022-12-19T12:10:00Z</dcterms:created>
  <dcterms:modified xsi:type="dcterms:W3CDTF">2022-12-19T12:10:00Z</dcterms:modified>
</cp:coreProperties>
</file>