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73" w:rsidRDefault="00BD1E73" w:rsidP="00BD1E7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:rsidR="00252986" w:rsidRPr="00295F35" w:rsidRDefault="00701361" w:rsidP="00BD1E7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95F35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FF3B86">
        <w:rPr>
          <w:rFonts w:ascii="Arial" w:hAnsi="Arial" w:cs="Arial"/>
          <w:b/>
          <w:sz w:val="24"/>
          <w:szCs w:val="24"/>
        </w:rPr>
        <w:t>002/2023</w:t>
      </w:r>
      <w:bookmarkEnd w:id="0"/>
    </w:p>
    <w:p w:rsidR="00BD1E73" w:rsidRDefault="00BD1E73" w:rsidP="00BD1E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276E60" w:rsidRPr="00295F35" w:rsidRDefault="00701361" w:rsidP="00BD1E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5F35">
        <w:rPr>
          <w:rFonts w:ascii="Arial" w:hAnsi="Arial" w:cs="Arial"/>
          <w:sz w:val="24"/>
          <w:szCs w:val="24"/>
        </w:rPr>
        <w:t xml:space="preserve">O Sr. </w:t>
      </w:r>
      <w:r w:rsidR="00276E60" w:rsidRPr="00295F35">
        <w:rPr>
          <w:rFonts w:ascii="Arial" w:hAnsi="Arial" w:cs="Arial"/>
          <w:sz w:val="24"/>
          <w:szCs w:val="24"/>
        </w:rPr>
        <w:t>Celso Luiz Padovani</w:t>
      </w:r>
      <w:r w:rsidRPr="00295F35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95F3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95F3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95F35">
        <w:rPr>
          <w:rFonts w:ascii="Arial" w:hAnsi="Arial" w:cs="Arial"/>
          <w:sz w:val="24"/>
          <w:szCs w:val="24"/>
        </w:rPr>
        <w:t>Art. 25, Inciso I da Lei Federal 8.666/93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INEXIGIBILIDADE DE LICITAÇÃO a favor da empresa </w:t>
      </w:r>
      <w:r w:rsidR="00BD1E73">
        <w:rPr>
          <w:rFonts w:ascii="Arial" w:hAnsi="Arial" w:cs="Arial"/>
          <w:b/>
          <w:bCs/>
          <w:sz w:val="24"/>
          <w:szCs w:val="24"/>
          <w:shd w:val="clear" w:color="auto" w:fill="FFFFFF"/>
        </w:rPr>
        <w:t>OMEGA TECNOLOGIA DA INFORMAÇÃO</w:t>
      </w:r>
      <w:r w:rsidR="00295F35" w:rsidRPr="0059428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LTDA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BD1E73" w:rsidRPr="00BD1E73">
        <w:rPr>
          <w:rFonts w:ascii="Arial" w:hAnsi="Arial" w:cs="Arial"/>
          <w:sz w:val="24"/>
          <w:szCs w:val="24"/>
          <w:shd w:val="clear" w:color="auto" w:fill="FFFFFF"/>
        </w:rPr>
        <w:t>Contratação de empresa para o fornecimento de licença de direito de uso de softwares integrados e unificados para atender a Secretaria de Educação do Município de Marcelândia/MT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perfazendo o valor total da contratação em </w:t>
      </w:r>
      <w:r w:rsidR="00295F35" w:rsidRPr="00594284">
        <w:rPr>
          <w:rFonts w:ascii="Arial" w:hAnsi="Arial" w:cs="Arial"/>
          <w:b/>
          <w:w w:val="99"/>
          <w:sz w:val="24"/>
          <w:szCs w:val="24"/>
        </w:rPr>
        <w:t>R$</w:t>
      </w:r>
      <w:r w:rsidR="00295F35" w:rsidRPr="00594284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="00BD1E73">
        <w:rPr>
          <w:rFonts w:ascii="Arial" w:hAnsi="Arial" w:cs="Arial"/>
          <w:b/>
          <w:bCs/>
          <w:w w:val="99"/>
          <w:sz w:val="24"/>
          <w:szCs w:val="24"/>
        </w:rPr>
        <w:t>132.000</w:t>
      </w:r>
      <w:r w:rsidR="00295F35" w:rsidRPr="00594284">
        <w:rPr>
          <w:rFonts w:ascii="Arial" w:hAnsi="Arial" w:cs="Arial"/>
          <w:b/>
          <w:bCs/>
          <w:w w:val="99"/>
          <w:sz w:val="24"/>
          <w:szCs w:val="24"/>
        </w:rPr>
        <w:t>,00</w:t>
      </w:r>
      <w:r w:rsidR="00295F35" w:rsidRPr="00594284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BD1E73">
        <w:rPr>
          <w:rFonts w:ascii="Arial" w:hAnsi="Arial" w:cs="Arial"/>
          <w:b/>
          <w:bCs/>
          <w:color w:val="000000"/>
          <w:sz w:val="24"/>
          <w:szCs w:val="24"/>
        </w:rPr>
        <w:t>cento e trinta e dois mil</w:t>
      </w:r>
      <w:r w:rsidR="00295F35" w:rsidRPr="00594284">
        <w:rPr>
          <w:rFonts w:ascii="Arial" w:hAnsi="Arial" w:cs="Arial"/>
          <w:b/>
          <w:bCs/>
          <w:color w:val="000000"/>
          <w:sz w:val="24"/>
          <w:szCs w:val="24"/>
        </w:rPr>
        <w:t xml:space="preserve"> reais)</w:t>
      </w:r>
      <w:r w:rsidR="00295F35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r w:rsidR="00BD1E73" w:rsidRPr="00295F35">
        <w:rPr>
          <w:rFonts w:ascii="Arial" w:hAnsi="Arial" w:cs="Arial"/>
          <w:sz w:val="24"/>
          <w:szCs w:val="24"/>
          <w:shd w:val="clear" w:color="auto" w:fill="FFFFFF"/>
        </w:rPr>
        <w:t>de a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 citada empresa ter patente dos produtos e carta de exclusividade fornecida pel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5F35" w:rsidRPr="00594284">
        <w:rPr>
          <w:rFonts w:ascii="Arial" w:hAnsi="Arial" w:cs="Arial"/>
          <w:bCs/>
          <w:sz w:val="24"/>
          <w:szCs w:val="24"/>
        </w:rPr>
        <w:t xml:space="preserve">Associação Brasileira das </w:t>
      </w:r>
      <w:r w:rsidR="00295F35">
        <w:rPr>
          <w:rFonts w:ascii="Arial" w:hAnsi="Arial" w:cs="Arial"/>
          <w:bCs/>
          <w:sz w:val="24"/>
          <w:szCs w:val="24"/>
        </w:rPr>
        <w:t>E</w:t>
      </w:r>
      <w:r w:rsidR="00295F35" w:rsidRPr="00594284">
        <w:rPr>
          <w:rFonts w:ascii="Arial" w:hAnsi="Arial" w:cs="Arial"/>
          <w:bCs/>
          <w:sz w:val="24"/>
          <w:szCs w:val="24"/>
        </w:rPr>
        <w:t xml:space="preserve">mpresas de </w:t>
      </w:r>
      <w:r w:rsidR="00295F35">
        <w:rPr>
          <w:rFonts w:ascii="Arial" w:hAnsi="Arial" w:cs="Arial"/>
          <w:bCs/>
          <w:sz w:val="24"/>
          <w:szCs w:val="24"/>
        </w:rPr>
        <w:t>S</w:t>
      </w:r>
      <w:r w:rsidR="00295F35" w:rsidRPr="00594284">
        <w:rPr>
          <w:rFonts w:ascii="Arial" w:hAnsi="Arial" w:cs="Arial"/>
          <w:bCs/>
          <w:sz w:val="24"/>
          <w:szCs w:val="24"/>
        </w:rPr>
        <w:t>oftware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>, o que torna inviável a abertura de um processo licitatório e impossibilita a competitividade.</w:t>
      </w:r>
    </w:p>
    <w:p w:rsidR="006807E8" w:rsidRPr="00295F35" w:rsidRDefault="006807E8" w:rsidP="00BD1E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01361" w:rsidRPr="00295F35" w:rsidRDefault="00701361" w:rsidP="00BD1E73">
      <w:pPr>
        <w:jc w:val="center"/>
        <w:rPr>
          <w:rFonts w:ascii="Arial" w:hAnsi="Arial" w:cs="Arial"/>
          <w:sz w:val="24"/>
          <w:szCs w:val="24"/>
        </w:rPr>
      </w:pPr>
      <w:r w:rsidRPr="00295F35">
        <w:rPr>
          <w:rFonts w:ascii="Arial" w:hAnsi="Arial" w:cs="Arial"/>
          <w:sz w:val="24"/>
          <w:szCs w:val="24"/>
        </w:rPr>
        <w:t xml:space="preserve">Marcelândia/MT, </w:t>
      </w:r>
      <w:r w:rsidR="00FF3B86">
        <w:rPr>
          <w:rFonts w:ascii="Arial" w:hAnsi="Arial" w:cs="Arial"/>
          <w:sz w:val="24"/>
          <w:szCs w:val="24"/>
        </w:rPr>
        <w:t>23</w:t>
      </w:r>
      <w:r w:rsidR="00295F35">
        <w:rPr>
          <w:rFonts w:ascii="Arial" w:hAnsi="Arial" w:cs="Arial"/>
          <w:sz w:val="24"/>
          <w:szCs w:val="24"/>
        </w:rPr>
        <w:t xml:space="preserve"> de </w:t>
      </w:r>
      <w:r w:rsidR="00BD1E73">
        <w:rPr>
          <w:rFonts w:ascii="Arial" w:hAnsi="Arial" w:cs="Arial"/>
          <w:sz w:val="24"/>
          <w:szCs w:val="24"/>
        </w:rPr>
        <w:t>fevereiro de 2023.</w:t>
      </w:r>
    </w:p>
    <w:p w:rsidR="00DD5F0B" w:rsidRPr="00295F35" w:rsidRDefault="00DD5F0B" w:rsidP="00BD1E73">
      <w:pPr>
        <w:jc w:val="center"/>
        <w:rPr>
          <w:rFonts w:ascii="Arial" w:hAnsi="Arial" w:cs="Arial"/>
          <w:sz w:val="24"/>
          <w:szCs w:val="24"/>
        </w:rPr>
      </w:pPr>
    </w:p>
    <w:p w:rsidR="00DD5F0B" w:rsidRPr="00295F35" w:rsidRDefault="00DD5F0B" w:rsidP="00BD1E73">
      <w:pPr>
        <w:jc w:val="center"/>
        <w:rPr>
          <w:rFonts w:ascii="Arial" w:hAnsi="Arial" w:cs="Arial"/>
          <w:sz w:val="24"/>
          <w:szCs w:val="24"/>
        </w:rPr>
      </w:pPr>
    </w:p>
    <w:p w:rsidR="006807E8" w:rsidRPr="00295F35" w:rsidRDefault="006807E8" w:rsidP="00BD1E73">
      <w:pPr>
        <w:jc w:val="center"/>
        <w:rPr>
          <w:rFonts w:ascii="Arial" w:hAnsi="Arial" w:cs="Arial"/>
          <w:sz w:val="24"/>
          <w:szCs w:val="24"/>
        </w:rPr>
      </w:pPr>
    </w:p>
    <w:p w:rsidR="00DD5F0B" w:rsidRPr="00295F35" w:rsidRDefault="00DD5F0B" w:rsidP="00BD1E73">
      <w:pPr>
        <w:jc w:val="center"/>
        <w:rPr>
          <w:rFonts w:ascii="Arial" w:hAnsi="Arial" w:cs="Arial"/>
          <w:sz w:val="24"/>
          <w:szCs w:val="24"/>
        </w:rPr>
      </w:pPr>
    </w:p>
    <w:p w:rsidR="00276E60" w:rsidRPr="00295F35" w:rsidRDefault="00276E60" w:rsidP="00BD1E73">
      <w:pPr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CELSO LUIZ PADOVANI</w:t>
      </w:r>
    </w:p>
    <w:p w:rsidR="00701361" w:rsidRDefault="00701361" w:rsidP="00BD1E73">
      <w:pPr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Prefeito Municipal</w:t>
      </w:r>
    </w:p>
    <w:p w:rsidR="00295F35" w:rsidRDefault="00295F35" w:rsidP="00BD1E73">
      <w:pPr>
        <w:jc w:val="both"/>
        <w:rPr>
          <w:rFonts w:ascii="Arial" w:hAnsi="Arial" w:cs="Arial"/>
          <w:b/>
          <w:sz w:val="24"/>
          <w:szCs w:val="24"/>
        </w:rPr>
      </w:pPr>
    </w:p>
    <w:p w:rsidR="00701361" w:rsidRPr="00295F35" w:rsidRDefault="00701361" w:rsidP="00BD1E73">
      <w:pPr>
        <w:tabs>
          <w:tab w:val="left" w:pos="4065"/>
        </w:tabs>
        <w:jc w:val="both"/>
        <w:rPr>
          <w:rFonts w:ascii="Arial" w:hAnsi="Arial" w:cs="Arial"/>
          <w:sz w:val="24"/>
          <w:szCs w:val="24"/>
        </w:rPr>
      </w:pPr>
    </w:p>
    <w:p w:rsidR="007D43F3" w:rsidRPr="00295F35" w:rsidRDefault="007D43F3" w:rsidP="00BD1E73">
      <w:pPr>
        <w:jc w:val="both"/>
        <w:rPr>
          <w:rFonts w:ascii="Arial" w:hAnsi="Arial" w:cs="Arial"/>
          <w:sz w:val="24"/>
          <w:szCs w:val="24"/>
        </w:rPr>
      </w:pPr>
    </w:p>
    <w:sectPr w:rsidR="007D43F3" w:rsidRPr="00295F35" w:rsidSect="00BD1E73">
      <w:headerReference w:type="default" r:id="rId10"/>
      <w:footerReference w:type="even" r:id="rId11"/>
      <w:footerReference w:type="default" r:id="rId12"/>
      <w:type w:val="continuous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53" w:rsidRDefault="001F2353">
      <w:r>
        <w:separator/>
      </w:r>
    </w:p>
  </w:endnote>
  <w:endnote w:type="continuationSeparator" w:id="0">
    <w:p w:rsidR="001F2353" w:rsidRDefault="001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53" w:rsidRDefault="001F2353">
      <w:r>
        <w:separator/>
      </w:r>
    </w:p>
  </w:footnote>
  <w:footnote w:type="continuationSeparator" w:id="0">
    <w:p w:rsidR="001F2353" w:rsidRDefault="001F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73" w:rsidRDefault="00950A95" w:rsidP="00BD1E73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2pt;margin-top:-4.3pt;width:77.7pt;height:82.4pt;z-index:251659264">
          <v:imagedata r:id="rId1" o:title=""/>
        </v:shape>
        <o:OLEObject Type="Embed" ProgID="PBrush" ShapeID="_x0000_s2049" DrawAspect="Content" ObjectID="_1738650720" r:id="rId2"/>
      </w:object>
    </w:r>
    <w:r w:rsidR="00BD1E73">
      <w:rPr>
        <w:rFonts w:ascii="Calibri" w:hAnsi="Calibri" w:cs="Calibri"/>
        <w:sz w:val="32"/>
        <w:szCs w:val="32"/>
      </w:rPr>
      <w:t>ESTADO DE MATO GROSSO</w:t>
    </w:r>
  </w:p>
  <w:p w:rsidR="00BD1E73" w:rsidRDefault="00BD1E73" w:rsidP="00BD1E7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:rsidR="00BD1E73" w:rsidRDefault="00BD1E73" w:rsidP="00BD1E73">
    <w:pPr>
      <w:pStyle w:val="Ttulo"/>
      <w:rPr>
        <w:rFonts w:ascii="Calibri" w:hAnsi="Calibri" w:cs="Calibri"/>
        <w:b w:val="0"/>
        <w:bCs/>
        <w:sz w:val="28"/>
        <w:szCs w:val="28"/>
      </w:rPr>
    </w:pPr>
    <w:r w:rsidRPr="00A5480B">
      <w:rPr>
        <w:rFonts w:ascii="Calibri" w:hAnsi="Calibri" w:cs="Calibri"/>
        <w:b w:val="0"/>
        <w:bCs/>
        <w:sz w:val="28"/>
        <w:szCs w:val="28"/>
      </w:rPr>
      <w:t>CNPJ</w:t>
    </w:r>
    <w:r>
      <w:rPr>
        <w:rFonts w:ascii="Calibri" w:hAnsi="Calibri" w:cs="Calibri"/>
        <w:b w:val="0"/>
        <w:bCs/>
        <w:sz w:val="28"/>
        <w:szCs w:val="28"/>
      </w:rPr>
      <w:t>:</w:t>
    </w:r>
    <w:r w:rsidRPr="00A5480B">
      <w:rPr>
        <w:rFonts w:ascii="Calibri" w:hAnsi="Calibri" w:cs="Calibri"/>
        <w:b w:val="0"/>
        <w:bCs/>
        <w:sz w:val="28"/>
        <w:szCs w:val="28"/>
      </w:rPr>
      <w:t xml:space="preserve"> 03.238.987/0001-75</w:t>
    </w:r>
  </w:p>
  <w:p w:rsidR="00BD1E73" w:rsidRPr="00455AE2" w:rsidRDefault="00BD1E73" w:rsidP="00BD1E73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Licitações e Contratos</w:t>
    </w:r>
  </w:p>
  <w:p w:rsidR="00BD1E73" w:rsidRPr="008F0CEB" w:rsidRDefault="00BD1E73" w:rsidP="00BD1E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616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353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5F35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AE2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1D4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284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7E8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D3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0CEB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A95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80B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1E73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3E8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4161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3F3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6FF7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6A97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3B86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BC353DB-9B42-4D4C-BE82-194AF50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963C-74F8-4E41-A26E-F0527AAA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2022-03-22T18:25:00Z</cp:lastPrinted>
  <dcterms:created xsi:type="dcterms:W3CDTF">2023-02-23T13:46:00Z</dcterms:created>
  <dcterms:modified xsi:type="dcterms:W3CDTF">2023-02-23T13:46:00Z</dcterms:modified>
</cp:coreProperties>
</file>