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6FA4" w14:textId="4B9C030A" w:rsidR="0066389F" w:rsidRPr="00085A2C" w:rsidRDefault="0066389F" w:rsidP="0066389F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85A2C">
        <w:rPr>
          <w:rFonts w:asciiTheme="minorHAnsi" w:hAnsiTheme="minorHAnsi" w:cstheme="minorHAnsi"/>
          <w:b/>
          <w:sz w:val="18"/>
          <w:szCs w:val="18"/>
        </w:rPr>
        <w:t xml:space="preserve">EXTRATO ATA DE REGISTRO DE PREÇOS DO </w:t>
      </w:r>
      <w:r w:rsidRPr="00085A2C">
        <w:rPr>
          <w:rFonts w:asciiTheme="minorHAnsi" w:hAnsiTheme="minorHAnsi" w:cstheme="minorHAnsi"/>
          <w:b/>
          <w:bCs/>
          <w:sz w:val="18"/>
          <w:szCs w:val="18"/>
        </w:rPr>
        <w:t xml:space="preserve">PREGÃO ELETRONICO </w:t>
      </w:r>
      <w:r w:rsidRPr="00085A2C">
        <w:rPr>
          <w:rFonts w:asciiTheme="minorHAnsi" w:hAnsiTheme="minorHAnsi" w:cstheme="minorHAnsi"/>
          <w:b/>
          <w:sz w:val="18"/>
          <w:szCs w:val="18"/>
        </w:rPr>
        <w:t xml:space="preserve">Nº 015/2023 </w:t>
      </w:r>
    </w:p>
    <w:p w14:paraId="500E9568" w14:textId="500DF738" w:rsidR="0066389F" w:rsidRPr="00085A2C" w:rsidRDefault="006461D6" w:rsidP="0066389F">
      <w:pPr>
        <w:pStyle w:val="Corpodetexto2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085A2C">
        <w:rPr>
          <w:rFonts w:asciiTheme="minorHAnsi" w:hAnsiTheme="minorHAnsi" w:cstheme="minorHAnsi"/>
          <w:b/>
          <w:sz w:val="18"/>
          <w:szCs w:val="18"/>
        </w:rPr>
        <w:t xml:space="preserve">Objeto; </w:t>
      </w:r>
      <w:r w:rsidR="0066389F" w:rsidRPr="00085A2C">
        <w:rPr>
          <w:rFonts w:asciiTheme="minorHAnsi" w:hAnsiTheme="minorHAnsi" w:cstheme="minorHAnsi"/>
          <w:b/>
          <w:bCs/>
          <w:sz w:val="18"/>
          <w:szCs w:val="18"/>
        </w:rPr>
        <w:t>Registro de preços para futura e eventual aquisição de materiais de construção para a construção de 50 unidades habitacionais no Município de Marcelândia/MT, conforme Termo de Convênio nº 2263/2022 SINFRA, Pregão eletrônico nº 015/2023</w:t>
      </w:r>
      <w:r w:rsidR="0066389F" w:rsidRPr="00085A2C">
        <w:rPr>
          <w:rFonts w:asciiTheme="minorHAnsi" w:hAnsiTheme="minorHAnsi" w:cstheme="minorHAnsi"/>
          <w:sz w:val="18"/>
          <w:szCs w:val="18"/>
        </w:rPr>
        <w:t>.</w:t>
      </w:r>
    </w:p>
    <w:p w14:paraId="5A86A4C7" w14:textId="2CD465BF" w:rsidR="0066389F" w:rsidRPr="00085A2C" w:rsidRDefault="0066389F" w:rsidP="0066389F">
      <w:pPr>
        <w:pStyle w:val="Corpodetexto2"/>
        <w:spacing w:after="0" w:line="240" w:lineRule="auto"/>
        <w:rPr>
          <w:rFonts w:asciiTheme="minorHAnsi" w:eastAsia="Batang" w:hAnsiTheme="minorHAnsi" w:cstheme="minorHAnsi"/>
          <w:bCs/>
          <w:sz w:val="18"/>
          <w:szCs w:val="18"/>
        </w:rPr>
      </w:pPr>
      <w:r w:rsidRPr="00085A2C">
        <w:rPr>
          <w:rFonts w:asciiTheme="minorHAnsi" w:hAnsiTheme="minorHAnsi" w:cstheme="minorHAnsi"/>
          <w:sz w:val="18"/>
          <w:szCs w:val="18"/>
        </w:rPr>
        <w:t xml:space="preserve">Ata de Registro de Preços: </w:t>
      </w:r>
      <w:r w:rsidRPr="00085A2C">
        <w:rPr>
          <w:rFonts w:asciiTheme="minorHAnsi" w:hAnsiTheme="minorHAnsi" w:cstheme="minorHAnsi"/>
          <w:b/>
          <w:bCs/>
          <w:sz w:val="18"/>
          <w:szCs w:val="18"/>
        </w:rPr>
        <w:t>119/</w:t>
      </w:r>
      <w:r w:rsidRPr="00085A2C">
        <w:rPr>
          <w:rFonts w:asciiTheme="minorHAnsi" w:hAnsiTheme="minorHAnsi" w:cstheme="minorHAnsi"/>
          <w:b/>
          <w:sz w:val="18"/>
          <w:szCs w:val="18"/>
        </w:rPr>
        <w:t>2023</w:t>
      </w:r>
    </w:p>
    <w:p w14:paraId="7A6C49A5" w14:textId="691B5853" w:rsidR="0066389F" w:rsidRPr="00085A2C" w:rsidRDefault="0066389F" w:rsidP="0066389F">
      <w:pPr>
        <w:pStyle w:val="Corpodetexto2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085A2C">
        <w:rPr>
          <w:rFonts w:asciiTheme="minorHAnsi" w:hAnsiTheme="minorHAnsi" w:cstheme="minorHAnsi"/>
          <w:sz w:val="18"/>
          <w:szCs w:val="18"/>
        </w:rPr>
        <w:t xml:space="preserve">Empresa vencedora: </w:t>
      </w:r>
      <w:r w:rsidRPr="00085A2C">
        <w:rPr>
          <w:rFonts w:asciiTheme="minorHAnsi" w:hAnsiTheme="minorHAnsi" w:cstheme="minorHAnsi"/>
          <w:b/>
          <w:sz w:val="18"/>
          <w:szCs w:val="18"/>
        </w:rPr>
        <w:t>MATERIAIS PARA CONSTRUÇÃO REGENTE FEIJO LTDA</w:t>
      </w:r>
    </w:p>
    <w:p w14:paraId="2752399A" w14:textId="68DA37EA" w:rsidR="0066389F" w:rsidRPr="00085A2C" w:rsidRDefault="0066389F" w:rsidP="0066389F">
      <w:pPr>
        <w:pStyle w:val="Corpodetexto2"/>
        <w:spacing w:after="0" w:line="240" w:lineRule="auto"/>
        <w:rPr>
          <w:rFonts w:asciiTheme="minorHAnsi" w:hAnsiTheme="minorHAnsi" w:cstheme="minorHAnsi"/>
          <w:sz w:val="18"/>
          <w:szCs w:val="18"/>
          <w:lang w:eastAsia="en-US"/>
        </w:rPr>
      </w:pPr>
      <w:r w:rsidRPr="00085A2C">
        <w:rPr>
          <w:rFonts w:asciiTheme="minorHAnsi" w:hAnsiTheme="minorHAnsi" w:cstheme="minorHAnsi"/>
          <w:sz w:val="18"/>
          <w:szCs w:val="18"/>
          <w:lang w:eastAsia="en-US"/>
        </w:rPr>
        <w:t>Valor:</w:t>
      </w:r>
      <w:r w:rsidRPr="00085A2C">
        <w:rPr>
          <w:rFonts w:asciiTheme="minorHAnsi" w:hAnsiTheme="minorHAnsi" w:cstheme="minorHAnsi"/>
          <w:b/>
          <w:bCs/>
          <w:sz w:val="18"/>
          <w:szCs w:val="18"/>
          <w:lang w:eastAsia="en-US"/>
        </w:rPr>
        <w:t xml:space="preserve"> </w:t>
      </w:r>
      <w:r w:rsidRPr="00085A2C">
        <w:rPr>
          <w:rFonts w:asciiTheme="minorHAnsi" w:hAnsiTheme="minorHAnsi" w:cstheme="minorHAnsi"/>
          <w:b/>
          <w:sz w:val="18"/>
          <w:szCs w:val="18"/>
          <w:lang w:eastAsia="en-US"/>
        </w:rPr>
        <w:t xml:space="preserve">  </w:t>
      </w:r>
      <w:r w:rsidRPr="00085A2C">
        <w:rPr>
          <w:rFonts w:asciiTheme="minorHAnsi" w:hAnsiTheme="minorHAnsi" w:cstheme="minorHAnsi"/>
          <w:b/>
          <w:bCs/>
          <w:sz w:val="18"/>
          <w:szCs w:val="18"/>
        </w:rPr>
        <w:t>R$ 1.8</w:t>
      </w:r>
      <w:r w:rsidR="002D0AE5">
        <w:rPr>
          <w:rFonts w:asciiTheme="minorHAnsi" w:hAnsiTheme="minorHAnsi" w:cstheme="minorHAnsi"/>
          <w:b/>
          <w:bCs/>
          <w:sz w:val="18"/>
          <w:szCs w:val="18"/>
        </w:rPr>
        <w:t>36</w:t>
      </w:r>
      <w:r w:rsidRPr="00085A2C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2D0AE5">
        <w:rPr>
          <w:rFonts w:asciiTheme="minorHAnsi" w:hAnsiTheme="minorHAnsi" w:cstheme="minorHAnsi"/>
          <w:b/>
          <w:bCs/>
          <w:sz w:val="18"/>
          <w:szCs w:val="18"/>
        </w:rPr>
        <w:t>340</w:t>
      </w:r>
      <w:r w:rsidRPr="00085A2C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2D0AE5">
        <w:rPr>
          <w:rFonts w:asciiTheme="minorHAnsi" w:hAnsiTheme="minorHAnsi" w:cstheme="minorHAnsi"/>
          <w:b/>
          <w:bCs/>
          <w:sz w:val="18"/>
          <w:szCs w:val="18"/>
        </w:rPr>
        <w:t>66</w:t>
      </w:r>
    </w:p>
    <w:p w14:paraId="187889C3" w14:textId="16C5C5FD" w:rsidR="0066389F" w:rsidRPr="00085A2C" w:rsidRDefault="0066389F" w:rsidP="0066389F">
      <w:pPr>
        <w:pStyle w:val="Corpodetexto2"/>
        <w:spacing w:after="0" w:line="240" w:lineRule="auto"/>
        <w:rPr>
          <w:rFonts w:asciiTheme="minorHAnsi" w:hAnsiTheme="minorHAnsi" w:cstheme="minorHAnsi"/>
          <w:sz w:val="18"/>
          <w:szCs w:val="18"/>
          <w:lang w:eastAsia="en-US"/>
        </w:rPr>
      </w:pPr>
      <w:r w:rsidRPr="00085A2C">
        <w:rPr>
          <w:rFonts w:asciiTheme="minorHAnsi" w:hAnsiTheme="minorHAnsi" w:cstheme="minorHAnsi"/>
          <w:sz w:val="18"/>
          <w:szCs w:val="18"/>
          <w:lang w:eastAsia="en-US"/>
        </w:rPr>
        <w:t xml:space="preserve">Data da assinatura: </w:t>
      </w:r>
      <w:r w:rsidR="002D0AE5">
        <w:rPr>
          <w:rFonts w:asciiTheme="minorHAnsi" w:hAnsiTheme="minorHAnsi" w:cstheme="minorHAnsi"/>
          <w:sz w:val="18"/>
          <w:szCs w:val="18"/>
          <w:lang w:eastAsia="en-US"/>
        </w:rPr>
        <w:t>30</w:t>
      </w:r>
      <w:r w:rsidRPr="00085A2C">
        <w:rPr>
          <w:rFonts w:asciiTheme="minorHAnsi" w:hAnsiTheme="minorHAnsi" w:cstheme="minorHAnsi"/>
          <w:sz w:val="18"/>
          <w:szCs w:val="18"/>
          <w:lang w:eastAsia="en-US"/>
        </w:rPr>
        <w:t>/</w:t>
      </w:r>
      <w:r w:rsidR="002D0AE5">
        <w:rPr>
          <w:rFonts w:asciiTheme="minorHAnsi" w:hAnsiTheme="minorHAnsi" w:cstheme="minorHAnsi"/>
          <w:sz w:val="18"/>
          <w:szCs w:val="18"/>
          <w:lang w:eastAsia="en-US"/>
        </w:rPr>
        <w:t>10</w:t>
      </w:r>
      <w:r w:rsidRPr="00085A2C">
        <w:rPr>
          <w:rFonts w:asciiTheme="minorHAnsi" w:hAnsiTheme="minorHAnsi" w:cstheme="minorHAnsi"/>
          <w:sz w:val="18"/>
          <w:szCs w:val="18"/>
          <w:lang w:eastAsia="en-US"/>
        </w:rPr>
        <w:t>/2023</w:t>
      </w:r>
    </w:p>
    <w:sectPr w:rsidR="0066389F" w:rsidRPr="00085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9F"/>
    <w:rsid w:val="00066D53"/>
    <w:rsid w:val="00085A2C"/>
    <w:rsid w:val="00214291"/>
    <w:rsid w:val="002664CE"/>
    <w:rsid w:val="002C5095"/>
    <w:rsid w:val="002D0AE5"/>
    <w:rsid w:val="00323EE3"/>
    <w:rsid w:val="00355539"/>
    <w:rsid w:val="004D0D41"/>
    <w:rsid w:val="005A5F1A"/>
    <w:rsid w:val="006461D6"/>
    <w:rsid w:val="0066389F"/>
    <w:rsid w:val="008B5F58"/>
    <w:rsid w:val="009A3D51"/>
    <w:rsid w:val="009E4109"/>
    <w:rsid w:val="00BF1859"/>
    <w:rsid w:val="00C61F90"/>
    <w:rsid w:val="00C86706"/>
    <w:rsid w:val="00D1587D"/>
    <w:rsid w:val="00D432CA"/>
    <w:rsid w:val="00D43A37"/>
    <w:rsid w:val="00E75590"/>
    <w:rsid w:val="00F0196B"/>
    <w:rsid w:val="00F4452E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06AF"/>
  <w15:chartTrackingRefBased/>
  <w15:docId w15:val="{315FD55E-E2F3-42A4-810F-3E8B0D8C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8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6389F"/>
    <w:rPr>
      <w:color w:val="000000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66389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6389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Gysele silva</cp:lastModifiedBy>
  <cp:revision>11</cp:revision>
  <cp:lastPrinted>2023-11-01T19:54:00Z</cp:lastPrinted>
  <dcterms:created xsi:type="dcterms:W3CDTF">2023-10-02T20:18:00Z</dcterms:created>
  <dcterms:modified xsi:type="dcterms:W3CDTF">2023-11-01T19:54:00Z</dcterms:modified>
</cp:coreProperties>
</file>