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AC016" w14:textId="5113AA32" w:rsidR="003A383B" w:rsidRPr="00301DB0" w:rsidRDefault="003A383B" w:rsidP="003A383B">
      <w:pPr>
        <w:pStyle w:val="SemEspaamento"/>
        <w:jc w:val="both"/>
        <w:rPr>
          <w:rFonts w:cstheme="minorHAnsi"/>
          <w:b/>
          <w:sz w:val="24"/>
          <w:szCs w:val="24"/>
        </w:rPr>
      </w:pPr>
      <w:r w:rsidRPr="00301DB0">
        <w:rPr>
          <w:rFonts w:cstheme="minorHAnsi"/>
          <w:b/>
          <w:sz w:val="24"/>
          <w:szCs w:val="24"/>
        </w:rPr>
        <w:t xml:space="preserve">EXTRATO DE </w:t>
      </w:r>
      <w:r w:rsidR="00F91A19" w:rsidRPr="00301DB0">
        <w:rPr>
          <w:rFonts w:cstheme="minorHAnsi"/>
          <w:b/>
          <w:sz w:val="24"/>
          <w:szCs w:val="24"/>
        </w:rPr>
        <w:t>DISPENSA DE LICITAÇÃO N°0</w:t>
      </w:r>
      <w:r w:rsidR="00CF0AB8">
        <w:rPr>
          <w:rFonts w:cstheme="minorHAnsi"/>
          <w:b/>
          <w:sz w:val="24"/>
          <w:szCs w:val="24"/>
        </w:rPr>
        <w:t>10</w:t>
      </w:r>
      <w:r w:rsidR="00F91A19" w:rsidRPr="00301DB0">
        <w:rPr>
          <w:rFonts w:cstheme="minorHAnsi"/>
          <w:b/>
          <w:sz w:val="24"/>
          <w:szCs w:val="24"/>
        </w:rPr>
        <w:t>/2024.</w:t>
      </w:r>
    </w:p>
    <w:p w14:paraId="1C8EC2E3" w14:textId="49E1E256" w:rsidR="00315851" w:rsidRPr="00301DB0" w:rsidRDefault="00315851" w:rsidP="003A383B">
      <w:pPr>
        <w:pStyle w:val="SemEspaamento"/>
        <w:jc w:val="both"/>
        <w:rPr>
          <w:rFonts w:cstheme="minorHAnsi"/>
          <w:b/>
          <w:sz w:val="24"/>
          <w:szCs w:val="24"/>
        </w:rPr>
      </w:pPr>
      <w:r w:rsidRPr="00301DB0">
        <w:rPr>
          <w:rFonts w:cstheme="minorHAnsi"/>
          <w:b/>
          <w:sz w:val="24"/>
          <w:szCs w:val="24"/>
        </w:rPr>
        <w:t xml:space="preserve">PROCEDIMENTO ADMINISTRATIVO </w:t>
      </w:r>
      <w:r w:rsidR="00F91A19" w:rsidRPr="00301DB0">
        <w:rPr>
          <w:rFonts w:cstheme="minorHAnsi"/>
          <w:b/>
          <w:sz w:val="24"/>
          <w:szCs w:val="24"/>
        </w:rPr>
        <w:t>0</w:t>
      </w:r>
      <w:r w:rsidR="00F70A2A">
        <w:rPr>
          <w:rFonts w:cstheme="minorHAnsi"/>
          <w:b/>
          <w:sz w:val="24"/>
          <w:szCs w:val="24"/>
        </w:rPr>
        <w:t>4</w:t>
      </w:r>
      <w:r w:rsidR="00CF0AB8">
        <w:rPr>
          <w:rFonts w:cstheme="minorHAnsi"/>
          <w:b/>
          <w:sz w:val="24"/>
          <w:szCs w:val="24"/>
        </w:rPr>
        <w:t>9</w:t>
      </w:r>
      <w:r w:rsidRPr="00301DB0">
        <w:rPr>
          <w:rFonts w:cstheme="minorHAnsi"/>
          <w:b/>
          <w:sz w:val="24"/>
          <w:szCs w:val="24"/>
        </w:rPr>
        <w:t>/2024.</w:t>
      </w:r>
    </w:p>
    <w:p w14:paraId="6BF45CC5" w14:textId="77777777" w:rsidR="00315851" w:rsidRPr="00301DB0" w:rsidRDefault="00315851" w:rsidP="003A383B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72DB211B" w14:textId="0CDAD738" w:rsidR="00301DB0" w:rsidRPr="00CF0AB8" w:rsidRDefault="003A383B" w:rsidP="003A383B">
      <w:pPr>
        <w:pStyle w:val="SemEspaamento"/>
        <w:numPr>
          <w:ilvl w:val="0"/>
          <w:numId w:val="2"/>
        </w:numPr>
        <w:jc w:val="both"/>
        <w:rPr>
          <w:rFonts w:cstheme="minorHAnsi"/>
          <w:b/>
          <w:iCs/>
          <w:sz w:val="24"/>
          <w:szCs w:val="24"/>
        </w:rPr>
      </w:pPr>
      <w:r w:rsidRPr="00CF0AB8">
        <w:rPr>
          <w:rFonts w:cstheme="minorHAnsi"/>
          <w:bCs/>
          <w:sz w:val="24"/>
          <w:szCs w:val="24"/>
        </w:rPr>
        <w:t xml:space="preserve">OBJETO: </w:t>
      </w:r>
      <w:r w:rsidR="00CF0AB8" w:rsidRPr="00CF0AB8">
        <w:rPr>
          <w:rFonts w:cstheme="minorHAnsi"/>
          <w:b/>
          <w:sz w:val="24"/>
          <w:szCs w:val="24"/>
        </w:rPr>
        <w:t>Contratação de empresa para prestação de serviços de revisão de 3000 (Três mil) horas na ESCAVADEIRA HIDRAÚLICA HYUNDAI R260LC SERIE: HBRR260CHM0000282, dentro do período de garantia, com o fornecimento das peças, de interesse da Secretaria Municipal de Obras, Mobilidade e Serviços Urbanos do Município de Marcelândia/MT.</w:t>
      </w:r>
    </w:p>
    <w:p w14:paraId="4C1F9C2A" w14:textId="77777777" w:rsidR="00CF0AB8" w:rsidRPr="00CF0AB8" w:rsidRDefault="00CF0AB8" w:rsidP="003A383B">
      <w:pPr>
        <w:pStyle w:val="SemEspaamento"/>
        <w:numPr>
          <w:ilvl w:val="0"/>
          <w:numId w:val="2"/>
        </w:numPr>
        <w:jc w:val="both"/>
        <w:rPr>
          <w:rFonts w:cstheme="minorHAnsi"/>
          <w:b/>
          <w:bCs/>
          <w:iCs/>
          <w:sz w:val="24"/>
          <w:szCs w:val="24"/>
        </w:rPr>
      </w:pPr>
    </w:p>
    <w:p w14:paraId="28006474" w14:textId="13354848" w:rsidR="00301DB0" w:rsidRPr="00301DB0" w:rsidRDefault="00052D08" w:rsidP="003A383B">
      <w:pPr>
        <w:pStyle w:val="SemEspaamento"/>
        <w:jc w:val="both"/>
        <w:rPr>
          <w:rFonts w:cstheme="minorHAnsi"/>
          <w:b/>
          <w:sz w:val="24"/>
          <w:szCs w:val="24"/>
        </w:rPr>
      </w:pPr>
      <w:r w:rsidRPr="00301DB0">
        <w:rPr>
          <w:rFonts w:cstheme="minorHAnsi"/>
          <w:b/>
          <w:sz w:val="24"/>
          <w:szCs w:val="24"/>
        </w:rPr>
        <w:t>PROPONENTE</w:t>
      </w:r>
      <w:r w:rsidR="003A383B" w:rsidRPr="00301DB0">
        <w:rPr>
          <w:rFonts w:cstheme="minorHAnsi"/>
          <w:b/>
          <w:sz w:val="24"/>
          <w:szCs w:val="24"/>
        </w:rPr>
        <w:t>:</w:t>
      </w:r>
      <w:r w:rsidR="003A383B" w:rsidRPr="00301DB0">
        <w:rPr>
          <w:rFonts w:cstheme="minorHAnsi"/>
          <w:bCs/>
          <w:sz w:val="24"/>
          <w:szCs w:val="24"/>
        </w:rPr>
        <w:t xml:space="preserve"> </w:t>
      </w:r>
      <w:r w:rsidR="00CF0AB8">
        <w:rPr>
          <w:rFonts w:ascii="Arial" w:hAnsi="Arial" w:cs="Arial"/>
          <w:b/>
          <w:bCs/>
          <w:color w:val="000000" w:themeColor="text1"/>
          <w:sz w:val="24"/>
          <w:szCs w:val="24"/>
        </w:rPr>
        <w:t>ALFA COMERCIO DE EQUIPAMENTOS LTDA</w:t>
      </w:r>
    </w:p>
    <w:p w14:paraId="1AE58437" w14:textId="6D1A60CC" w:rsidR="001D40FE" w:rsidRPr="00301DB0" w:rsidRDefault="003A383B" w:rsidP="003A383B">
      <w:pPr>
        <w:pStyle w:val="SemEspaamento"/>
        <w:jc w:val="both"/>
        <w:rPr>
          <w:rFonts w:cstheme="minorHAnsi"/>
          <w:bCs/>
          <w:sz w:val="24"/>
          <w:szCs w:val="24"/>
        </w:rPr>
      </w:pPr>
      <w:r w:rsidRPr="00301DB0">
        <w:rPr>
          <w:rFonts w:cstheme="minorHAnsi"/>
          <w:b/>
          <w:sz w:val="24"/>
          <w:szCs w:val="24"/>
        </w:rPr>
        <w:t>LICITANTE</w:t>
      </w:r>
      <w:r w:rsidRPr="00301DB0">
        <w:rPr>
          <w:rFonts w:cstheme="minorHAnsi"/>
          <w:bCs/>
          <w:sz w:val="24"/>
          <w:szCs w:val="24"/>
        </w:rPr>
        <w:t>: MUNICÍPIO DE MARCELÂNDIA – MT</w:t>
      </w:r>
    </w:p>
    <w:p w14:paraId="057894BA" w14:textId="4CF1652B" w:rsidR="003A383B" w:rsidRPr="00301DB0" w:rsidRDefault="001D40FE" w:rsidP="003A383B">
      <w:pPr>
        <w:pStyle w:val="SemEspaamento"/>
        <w:jc w:val="both"/>
        <w:rPr>
          <w:rFonts w:cstheme="minorHAnsi"/>
          <w:b/>
          <w:bCs/>
          <w:sz w:val="24"/>
          <w:szCs w:val="24"/>
        </w:rPr>
      </w:pPr>
      <w:r w:rsidRPr="00301DB0">
        <w:rPr>
          <w:rFonts w:cstheme="minorHAnsi"/>
          <w:b/>
          <w:sz w:val="24"/>
          <w:szCs w:val="24"/>
        </w:rPr>
        <w:t>DATA</w:t>
      </w:r>
      <w:r w:rsidR="00F91A19" w:rsidRPr="00301DB0">
        <w:rPr>
          <w:rFonts w:cstheme="minorHAnsi"/>
          <w:bCs/>
          <w:sz w:val="24"/>
          <w:szCs w:val="24"/>
        </w:rPr>
        <w:t xml:space="preserve">: </w:t>
      </w:r>
      <w:r w:rsidR="00CF0AB8">
        <w:rPr>
          <w:rFonts w:cstheme="minorHAnsi"/>
          <w:bCs/>
          <w:sz w:val="24"/>
          <w:szCs w:val="24"/>
        </w:rPr>
        <w:t>07</w:t>
      </w:r>
      <w:r w:rsidR="00301DB0" w:rsidRPr="00301DB0">
        <w:rPr>
          <w:rFonts w:cstheme="minorHAnsi"/>
          <w:bCs/>
          <w:sz w:val="24"/>
          <w:szCs w:val="24"/>
        </w:rPr>
        <w:t>/0</w:t>
      </w:r>
      <w:r w:rsidR="00CF0AB8">
        <w:rPr>
          <w:rFonts w:cstheme="minorHAnsi"/>
          <w:bCs/>
          <w:sz w:val="24"/>
          <w:szCs w:val="24"/>
        </w:rPr>
        <w:t>5</w:t>
      </w:r>
      <w:r w:rsidR="00301DB0" w:rsidRPr="00301DB0">
        <w:rPr>
          <w:rFonts w:cstheme="minorHAnsi"/>
          <w:bCs/>
          <w:sz w:val="24"/>
          <w:szCs w:val="24"/>
        </w:rPr>
        <w:t>/2024</w:t>
      </w:r>
    </w:p>
    <w:p w14:paraId="79AF41F1" w14:textId="40118ABB" w:rsidR="00315851" w:rsidRPr="00301DB0" w:rsidRDefault="002A0F94" w:rsidP="00315851">
      <w:pPr>
        <w:pStyle w:val="SemEspaamento"/>
        <w:jc w:val="both"/>
        <w:rPr>
          <w:rFonts w:cstheme="minorHAnsi"/>
          <w:b/>
          <w:bCs/>
          <w:sz w:val="24"/>
          <w:szCs w:val="24"/>
        </w:rPr>
      </w:pPr>
      <w:r w:rsidRPr="00301DB0">
        <w:rPr>
          <w:rFonts w:cstheme="minorHAnsi"/>
          <w:b/>
          <w:bCs/>
          <w:sz w:val="24"/>
          <w:szCs w:val="24"/>
        </w:rPr>
        <w:t xml:space="preserve">Descrição itens: </w:t>
      </w:r>
    </w:p>
    <w:p w14:paraId="5381AC37" w14:textId="77777777" w:rsidR="00315851" w:rsidRPr="00F91A19" w:rsidRDefault="00315851" w:rsidP="00315851">
      <w:pPr>
        <w:pStyle w:val="SemEspaamento"/>
        <w:ind w:left="720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149"/>
        <w:gridCol w:w="811"/>
        <w:gridCol w:w="841"/>
        <w:gridCol w:w="1285"/>
        <w:gridCol w:w="1913"/>
      </w:tblGrid>
      <w:tr w:rsidR="00CF0AB8" w14:paraId="677D5C38" w14:textId="77777777" w:rsidTr="00CF0AB8">
        <w:trPr>
          <w:trHeight w:val="60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346DF" w14:textId="77777777" w:rsidR="00CF0AB8" w:rsidRDefault="00CF0A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111711125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288E5" w14:textId="77777777" w:rsidR="00CF0AB8" w:rsidRDefault="00CF0A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dos Serviços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A6F4B" w14:textId="77777777" w:rsidR="00CF0AB8" w:rsidRDefault="00CF0A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4945" w14:textId="77777777" w:rsidR="00CF0AB8" w:rsidRDefault="00CF0A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984E" w14:textId="77777777" w:rsidR="00CF0AB8" w:rsidRDefault="00CF0A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Média de Preço Unit.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6EA0A" w14:textId="77777777" w:rsidR="00CF0AB8" w:rsidRDefault="00CF0A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Media preço total item</w:t>
            </w:r>
          </w:p>
        </w:tc>
      </w:tr>
      <w:tr w:rsidR="00CF0AB8" w14:paraId="00D63075" w14:textId="77777777" w:rsidTr="00CF0AB8">
        <w:trPr>
          <w:trHeight w:val="120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7C156" w14:textId="77777777" w:rsidR="00CF0AB8" w:rsidRDefault="00CF0A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D6CA" w14:textId="77777777" w:rsidR="00CF0AB8" w:rsidRDefault="00CF0AB8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Prestação de Serviços de Mecânica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Revisão de 3000 (três mil) horas dentro do período de garantia em máquina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ESCAVADEIRA HIDRAÚLICA HYUNDAI R260LC HBRR260CEM0000283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AEFD" w14:textId="77777777" w:rsidR="00CF0AB8" w:rsidRDefault="00CF0AB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t>Serv.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2152C" w14:textId="77777777" w:rsidR="00CF0AB8" w:rsidRDefault="00CF0AB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31D29" w14:textId="77777777" w:rsidR="00CF0AB8" w:rsidRDefault="00CF0AB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R$ 3.819,00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2A87A" w14:textId="77777777" w:rsidR="00CF0AB8" w:rsidRDefault="00CF0AB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R$ 3.819,00</w:t>
            </w:r>
          </w:p>
        </w:tc>
      </w:tr>
      <w:tr w:rsidR="00CF0AB8" w14:paraId="6803C949" w14:textId="77777777" w:rsidTr="00CF0AB8">
        <w:trPr>
          <w:trHeight w:val="120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DADB4" w14:textId="77777777" w:rsidR="00CF0AB8" w:rsidRDefault="00CF0A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AAE3" w14:textId="77777777" w:rsidR="00CF0AB8" w:rsidRDefault="00CF0AB8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Fornecimento de Peças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Revisão de 3000 (três mil) horas dentro do período de garantia em máquina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ESCAVADEIRA HIDRAÚLICA HYUNDAI R260LC HBRR260CEM0000283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72EF" w14:textId="77777777" w:rsidR="00CF0AB8" w:rsidRDefault="00CF0AB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32050" w14:textId="77777777" w:rsidR="00CF0AB8" w:rsidRDefault="00CF0AB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B8B6E" w14:textId="77777777" w:rsidR="00CF0AB8" w:rsidRDefault="00CF0AB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R$ 13.634,07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0EA27" w14:textId="77777777" w:rsidR="00CF0AB8" w:rsidRDefault="00CF0AB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R$ 13.634,07</w:t>
            </w:r>
          </w:p>
        </w:tc>
      </w:tr>
      <w:tr w:rsidR="00CF0AB8" w14:paraId="4F76B344" w14:textId="77777777" w:rsidTr="00CF0AB8">
        <w:trPr>
          <w:trHeight w:val="345"/>
          <w:jc w:val="center"/>
        </w:trPr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DDDBE" w14:textId="77777777" w:rsidR="00CF0AB8" w:rsidRDefault="00CF0A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Geral (R$)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0B543" w14:textId="77777777" w:rsidR="00CF0AB8" w:rsidRDefault="00CF0AB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R$ 17.453,07    </w:t>
            </w:r>
          </w:p>
        </w:tc>
      </w:tr>
      <w:bookmarkEnd w:id="0"/>
    </w:tbl>
    <w:p w14:paraId="17C80F13" w14:textId="77777777" w:rsidR="00CF0AB8" w:rsidRDefault="00CF0AB8" w:rsidP="00CF0A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ED44629" w14:textId="77777777" w:rsidR="00315851" w:rsidRPr="00F91A19" w:rsidRDefault="00315851" w:rsidP="003A383B">
      <w:pPr>
        <w:pStyle w:val="SemEspaamento"/>
        <w:jc w:val="both"/>
        <w:rPr>
          <w:rFonts w:cstheme="minorHAnsi"/>
          <w:b/>
          <w:bCs/>
          <w:sz w:val="24"/>
          <w:szCs w:val="24"/>
        </w:rPr>
      </w:pPr>
    </w:p>
    <w:sectPr w:rsidR="00315851" w:rsidRPr="00F91A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90703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33463E68"/>
    <w:multiLevelType w:val="hybridMultilevel"/>
    <w:tmpl w:val="3FD8BD5E"/>
    <w:lvl w:ilvl="0" w:tplc="F7AAFF92">
      <w:start w:val="1"/>
      <w:numFmt w:val="decimalZero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49912484">
    <w:abstractNumId w:val="1"/>
  </w:num>
  <w:num w:numId="2" w16cid:durableId="170506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3B"/>
    <w:rsid w:val="00052D08"/>
    <w:rsid w:val="00106FB4"/>
    <w:rsid w:val="001C74F9"/>
    <w:rsid w:val="001D40FE"/>
    <w:rsid w:val="002A0F94"/>
    <w:rsid w:val="00301DB0"/>
    <w:rsid w:val="00315851"/>
    <w:rsid w:val="003332E4"/>
    <w:rsid w:val="003A383B"/>
    <w:rsid w:val="004548AD"/>
    <w:rsid w:val="004D1695"/>
    <w:rsid w:val="00AD7986"/>
    <w:rsid w:val="00CF0AB8"/>
    <w:rsid w:val="00D64E52"/>
    <w:rsid w:val="00D8275B"/>
    <w:rsid w:val="00F02E1E"/>
    <w:rsid w:val="00F26C3B"/>
    <w:rsid w:val="00F70A2A"/>
    <w:rsid w:val="00F9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D162"/>
  <w15:chartTrackingRefBased/>
  <w15:docId w15:val="{FEF1F615-3C4A-41CF-82C3-F0072B25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A383B"/>
    <w:pPr>
      <w:spacing w:after="0" w:line="240" w:lineRule="auto"/>
    </w:pPr>
    <w:rPr>
      <w:rFonts w:eastAsia="Times New Roman" w:cs="Times New Roman"/>
    </w:rPr>
  </w:style>
  <w:style w:type="table" w:styleId="Tabelacomgrade">
    <w:name w:val="Table Grid"/>
    <w:basedOn w:val="Tabelanormal"/>
    <w:uiPriority w:val="39"/>
    <w:rsid w:val="0031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Camila Valczak</cp:lastModifiedBy>
  <cp:revision>14</cp:revision>
  <cp:lastPrinted>2024-02-14T12:38:00Z</cp:lastPrinted>
  <dcterms:created xsi:type="dcterms:W3CDTF">2024-02-02T14:51:00Z</dcterms:created>
  <dcterms:modified xsi:type="dcterms:W3CDTF">2024-05-07T19:14:00Z</dcterms:modified>
</cp:coreProperties>
</file>