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974EF" w14:textId="77777777" w:rsidR="00043B49" w:rsidRPr="00E97FA9" w:rsidRDefault="00043B49" w:rsidP="00043B49">
      <w:pPr>
        <w:pStyle w:val="SemEspaamento"/>
        <w:jc w:val="both"/>
        <w:rPr>
          <w:rFonts w:ascii="Arial" w:hAnsi="Arial" w:cs="Arial"/>
          <w:b/>
        </w:rPr>
      </w:pPr>
      <w:r w:rsidRPr="00E97FA9">
        <w:rPr>
          <w:rFonts w:ascii="Arial" w:hAnsi="Arial" w:cs="Arial"/>
          <w:b/>
        </w:rPr>
        <w:t>EXTRATO DO PRIMEIRO TERMO APOSTILAMENTO AO CONTRATO ADMINISTRATIVO Nº 021/2024</w:t>
      </w:r>
    </w:p>
    <w:p w14:paraId="5117CC91" w14:textId="77777777" w:rsidR="00043B49" w:rsidRPr="00E97FA9" w:rsidRDefault="00043B49" w:rsidP="00043B49">
      <w:pPr>
        <w:pStyle w:val="SemEspaamento"/>
        <w:jc w:val="both"/>
        <w:rPr>
          <w:rFonts w:ascii="Arial" w:hAnsi="Arial" w:cs="Arial"/>
          <w:b/>
        </w:rPr>
      </w:pPr>
      <w:r w:rsidRPr="00E97FA9">
        <w:rPr>
          <w:rFonts w:ascii="Arial" w:hAnsi="Arial" w:cs="Arial"/>
          <w:b/>
          <w:bCs/>
        </w:rPr>
        <w:t xml:space="preserve">O objeto do </w:t>
      </w:r>
      <w:r w:rsidRPr="00E97FA9">
        <w:rPr>
          <w:rFonts w:ascii="Arial" w:hAnsi="Arial" w:cs="Arial"/>
          <w:b/>
        </w:rPr>
        <w:t>presente Termo de Apostilamento consiste na alteração da Fonte Orçamentária para realizar o pagamento referente ao Contrato</w:t>
      </w:r>
    </w:p>
    <w:p w14:paraId="190FB084" w14:textId="77777777" w:rsidR="00043B49" w:rsidRPr="00E97FA9" w:rsidRDefault="00043B49" w:rsidP="00043B49">
      <w:pPr>
        <w:pStyle w:val="SemEspaamento"/>
        <w:jc w:val="both"/>
        <w:rPr>
          <w:rFonts w:ascii="Arial" w:hAnsi="Arial" w:cs="Arial"/>
          <w:b/>
        </w:rPr>
      </w:pPr>
      <w:r w:rsidRPr="00E97FA9">
        <w:rPr>
          <w:rFonts w:ascii="Arial" w:hAnsi="Arial" w:cs="Arial"/>
          <w:b/>
        </w:rPr>
        <w:t>Valor do Contrato: R$ 120.000,00</w:t>
      </w:r>
    </w:p>
    <w:p w14:paraId="09F389A1" w14:textId="77777777" w:rsidR="00043B49" w:rsidRPr="00E97FA9" w:rsidRDefault="00043B49" w:rsidP="00043B49">
      <w:pPr>
        <w:spacing w:after="0" w:line="276" w:lineRule="auto"/>
        <w:jc w:val="both"/>
        <w:rPr>
          <w:rFonts w:ascii="Arial" w:eastAsia="Batang" w:hAnsi="Arial" w:cs="Arial"/>
          <w:bCs/>
          <w:i/>
        </w:rPr>
      </w:pPr>
      <w:r w:rsidRPr="00E97FA9">
        <w:rPr>
          <w:rFonts w:ascii="Arial" w:eastAsia="Batang" w:hAnsi="Arial" w:cs="Arial"/>
          <w:bCs/>
          <w:i/>
        </w:rPr>
        <w:t>Fonte de recurso: 1.5.00.000000 R$ 33.333,32</w:t>
      </w:r>
    </w:p>
    <w:p w14:paraId="5EF39883" w14:textId="77777777" w:rsidR="00043B49" w:rsidRPr="00E97FA9" w:rsidRDefault="00043B49" w:rsidP="00043B49">
      <w:pPr>
        <w:spacing w:after="0" w:line="276" w:lineRule="auto"/>
        <w:jc w:val="both"/>
        <w:rPr>
          <w:rFonts w:ascii="Arial" w:eastAsia="Batang" w:hAnsi="Arial" w:cs="Arial"/>
          <w:bCs/>
          <w:i/>
        </w:rPr>
      </w:pPr>
      <w:r w:rsidRPr="00E97FA9">
        <w:rPr>
          <w:rFonts w:ascii="Arial" w:eastAsia="Batang" w:hAnsi="Arial" w:cs="Arial"/>
          <w:bCs/>
          <w:i/>
        </w:rPr>
        <w:t>Fonte de recurso: 1.7.01.000000 R$ 86.666.68</w:t>
      </w:r>
    </w:p>
    <w:p w14:paraId="422ECE2E" w14:textId="77777777" w:rsidR="00043B49" w:rsidRPr="00E97FA9" w:rsidRDefault="00043B49" w:rsidP="00043B49">
      <w:pPr>
        <w:pStyle w:val="Recuodecorpodetexto"/>
        <w:spacing w:after="0" w:line="276" w:lineRule="auto"/>
        <w:ind w:left="0" w:right="-1"/>
        <w:rPr>
          <w:rFonts w:ascii="Arial" w:hAnsi="Arial" w:cs="Arial"/>
          <w:b/>
          <w:iCs/>
        </w:rPr>
      </w:pPr>
      <w:r w:rsidRPr="00E97FA9">
        <w:rPr>
          <w:rFonts w:ascii="Arial" w:hAnsi="Arial" w:cs="Arial"/>
          <w:b/>
        </w:rPr>
        <w:t xml:space="preserve">CONTRATADA: </w:t>
      </w:r>
      <w:r w:rsidRPr="00E97FA9">
        <w:rPr>
          <w:rFonts w:ascii="Arial" w:hAnsi="Arial" w:cs="Arial"/>
          <w:b/>
          <w:iCs/>
        </w:rPr>
        <w:t>DUMATTO PRODUÇÕES LTDA.</w:t>
      </w:r>
    </w:p>
    <w:p w14:paraId="18A88677" w14:textId="77777777" w:rsidR="00043B49" w:rsidRPr="00E97FA9" w:rsidRDefault="00043B49" w:rsidP="00043B49">
      <w:pPr>
        <w:pStyle w:val="Recuodecorpodetexto"/>
        <w:spacing w:after="0" w:line="276" w:lineRule="auto"/>
        <w:ind w:left="0" w:right="-1"/>
        <w:rPr>
          <w:rFonts w:ascii="Arial" w:hAnsi="Arial" w:cs="Arial"/>
          <w:b/>
          <w:iCs/>
        </w:rPr>
      </w:pPr>
      <w:r w:rsidRPr="00E97FA9">
        <w:rPr>
          <w:rFonts w:ascii="Arial" w:hAnsi="Arial" w:cs="Arial"/>
          <w:b/>
        </w:rPr>
        <w:t xml:space="preserve">CONTRATANTE: </w:t>
      </w:r>
      <w:r w:rsidRPr="00E97FA9">
        <w:rPr>
          <w:rFonts w:ascii="Arial" w:hAnsi="Arial" w:cs="Arial"/>
          <w:bCs/>
        </w:rPr>
        <w:t>MUNICÍPIO DE MARCELÂNDIA – MT</w:t>
      </w:r>
      <w:r w:rsidRPr="00E97FA9">
        <w:rPr>
          <w:rFonts w:ascii="Arial" w:hAnsi="Arial" w:cs="Arial"/>
          <w:b/>
        </w:rPr>
        <w:t xml:space="preserve"> </w:t>
      </w:r>
    </w:p>
    <w:p w14:paraId="143B4F36" w14:textId="77777777" w:rsidR="00043B49" w:rsidRPr="00E97FA9" w:rsidRDefault="00043B49" w:rsidP="00043B49">
      <w:pPr>
        <w:pStyle w:val="Corpodetex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97FA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DATA ASSINATURA: </w:t>
      </w:r>
      <w:r w:rsidRPr="00E97FA9">
        <w:rPr>
          <w:rFonts w:ascii="Arial" w:eastAsiaTheme="minorHAnsi" w:hAnsi="Arial" w:cs="Arial"/>
          <w:bCs/>
          <w:sz w:val="22"/>
          <w:szCs w:val="22"/>
          <w:lang w:eastAsia="en-US"/>
        </w:rPr>
        <w:t>15/04/2024</w:t>
      </w:r>
    </w:p>
    <w:p w14:paraId="425A8523" w14:textId="77777777" w:rsidR="009E6063" w:rsidRPr="00E97FA9" w:rsidRDefault="009E6063"/>
    <w:p w14:paraId="4C272EB9" w14:textId="77777777" w:rsidR="00043B49" w:rsidRPr="00043B49" w:rsidRDefault="00043B49">
      <w:pPr>
        <w:rPr>
          <w:sz w:val="24"/>
          <w:szCs w:val="24"/>
        </w:rPr>
      </w:pPr>
    </w:p>
    <w:sectPr w:rsidR="00043B49" w:rsidRPr="00043B49" w:rsidSect="00E97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49"/>
    <w:rsid w:val="00043B49"/>
    <w:rsid w:val="00586F90"/>
    <w:rsid w:val="009E6063"/>
    <w:rsid w:val="00E97FA9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AF80"/>
  <w15:chartTrackingRefBased/>
  <w15:docId w15:val="{14950A39-DFB1-4447-B88C-41227FA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3B49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43B49"/>
    <w:pPr>
      <w:tabs>
        <w:tab w:val="left" w:pos="29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43B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3B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2</cp:revision>
  <dcterms:created xsi:type="dcterms:W3CDTF">2024-05-15T13:55:00Z</dcterms:created>
  <dcterms:modified xsi:type="dcterms:W3CDTF">2024-05-16T19:33:00Z</dcterms:modified>
</cp:coreProperties>
</file>