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2E2981D6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07274D">
        <w:rPr>
          <w:rFonts w:ascii="Arial" w:hAnsi="Arial" w:cs="Arial"/>
          <w:b/>
          <w:sz w:val="28"/>
          <w:szCs w:val="28"/>
        </w:rPr>
        <w:t>0</w:t>
      </w:r>
      <w:r w:rsidR="001D4CC0">
        <w:rPr>
          <w:rFonts w:ascii="Arial" w:hAnsi="Arial" w:cs="Arial"/>
          <w:b/>
          <w:sz w:val="28"/>
          <w:szCs w:val="28"/>
        </w:rPr>
        <w:t>4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7274D">
        <w:rPr>
          <w:rFonts w:ascii="Arial" w:hAnsi="Arial" w:cs="Arial"/>
          <w:b/>
          <w:sz w:val="28"/>
          <w:szCs w:val="28"/>
        </w:rPr>
        <w:t>5.</w:t>
      </w:r>
    </w:p>
    <w:p w14:paraId="434B34E1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74CBFB35" w14:textId="4DDC8751" w:rsidR="001D4CC0" w:rsidRDefault="00BA5C14" w:rsidP="009F6ED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>
        <w:rPr>
          <w:rFonts w:ascii="Arial" w:hAnsi="Arial" w:cs="Arial"/>
          <w:color w:val="000000" w:themeColor="text1"/>
          <w:sz w:val="24"/>
          <w:szCs w:val="24"/>
        </w:rPr>
        <w:t>e sua Agente de Contratação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a </w:t>
      </w:r>
      <w:r w:rsidR="001D4CC0" w:rsidRPr="001D4CC0">
        <w:rPr>
          <w:rFonts w:ascii="Arial" w:hAnsi="Arial" w:cs="Arial"/>
          <w:b/>
          <w:bCs/>
          <w:color w:val="000000" w:themeColor="text1"/>
          <w:sz w:val="24"/>
          <w:szCs w:val="24"/>
        </w:rPr>
        <w:t>Contratação de empresa artística para apresentação teatral coletivo de páscoa no dia 17/04/2025 para atender a demanda da secretaria de Desenvolvimento Social Sedes</w:t>
      </w:r>
      <w:r w:rsidR="001D4CC0" w:rsidRPr="001D4CC0">
        <w:rPr>
          <w:rFonts w:ascii="Arial" w:hAnsi="Arial" w:cs="Arial"/>
          <w:color w:val="000000" w:themeColor="text1"/>
          <w:sz w:val="24"/>
          <w:szCs w:val="24"/>
        </w:rPr>
        <w:t>. Prefeitura Municipal de Marcelândia-MT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onde contratou-se a empresa </w:t>
      </w:r>
      <w:r w:rsidR="001D4CC0">
        <w:rPr>
          <w:b/>
          <w:bCs/>
          <w:sz w:val="24"/>
          <w:szCs w:val="24"/>
        </w:rPr>
        <w:t>STANKOKIDS ANIMAÇÕES LTDA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0319FD" w:rsidRPr="000319FD">
        <w:rPr>
          <w:rFonts w:ascii="Arial" w:hAnsi="Arial" w:cs="Arial"/>
          <w:color w:val="000000" w:themeColor="text1"/>
          <w:sz w:val="24"/>
          <w:szCs w:val="24"/>
        </w:rPr>
        <w:t>inscrita no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1D4CC0" w:rsidRPr="001D4CC0">
        <w:rPr>
          <w:rFonts w:ascii="Arial" w:hAnsi="Arial" w:cs="Arial"/>
          <w:b/>
          <w:bCs/>
          <w:color w:val="000000" w:themeColor="text1"/>
          <w:sz w:val="24"/>
          <w:szCs w:val="24"/>
        </w:rPr>
        <w:t>29.159.174/0001-83</w:t>
      </w:r>
      <w:r w:rsidR="001D4CC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com o valor Total de </w:t>
      </w:r>
      <w:r w:rsidRPr="0070146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1D4CC0">
        <w:rPr>
          <w:rFonts w:ascii="Arial" w:hAnsi="Arial" w:cs="Arial"/>
          <w:b/>
          <w:bCs/>
          <w:color w:val="000000" w:themeColor="text1"/>
          <w:sz w:val="24"/>
          <w:szCs w:val="24"/>
        </w:rPr>
        <w:t>15.000,00 (Quinze mil reais)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</w:p>
    <w:p w14:paraId="0E0EA8E7" w14:textId="58FBF700" w:rsidR="00D31239" w:rsidRPr="009F6EDB" w:rsidRDefault="000319FD" w:rsidP="009F6EDB">
      <w:pPr>
        <w:jc w:val="both"/>
        <w:rPr>
          <w:rFonts w:ascii="Arial" w:hAnsi="Arial" w:cs="Arial"/>
          <w:bCs/>
          <w:sz w:val="24"/>
          <w:szCs w:val="24"/>
        </w:rPr>
      </w:pP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0319FD">
        <w:rPr>
          <w:rFonts w:ascii="Arial" w:hAnsi="Arial" w:cs="Arial"/>
          <w:color w:val="000000" w:themeColor="text1"/>
          <w:sz w:val="24"/>
          <w:szCs w:val="24"/>
        </w:rPr>
        <w:t>três</w:t>
      </w:r>
      <w:r w:rsidR="001D4CC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D4CC0" w:rsidRPr="000319FD">
        <w:rPr>
          <w:rFonts w:ascii="Arial" w:hAnsi="Arial" w:cs="Arial"/>
          <w:color w:val="000000" w:themeColor="text1"/>
          <w:sz w:val="24"/>
          <w:szCs w:val="24"/>
        </w:rPr>
        <w:t>Poderes</w:t>
      </w:r>
      <w:r w:rsidRPr="000319FD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3B4E81F6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1D4CC0">
        <w:rPr>
          <w:rFonts w:ascii="Arial" w:hAnsi="Arial" w:cs="Arial"/>
          <w:sz w:val="24"/>
          <w:szCs w:val="24"/>
        </w:rPr>
        <w:t>01</w:t>
      </w:r>
      <w:r w:rsidR="00950714">
        <w:rPr>
          <w:rFonts w:ascii="Arial" w:hAnsi="Arial" w:cs="Arial"/>
          <w:sz w:val="24"/>
          <w:szCs w:val="24"/>
        </w:rPr>
        <w:t xml:space="preserve"> de </w:t>
      </w:r>
      <w:r w:rsidR="001D4CC0">
        <w:rPr>
          <w:rFonts w:ascii="Arial" w:hAnsi="Arial" w:cs="Arial"/>
          <w:sz w:val="24"/>
          <w:szCs w:val="24"/>
        </w:rPr>
        <w:t>abril</w:t>
      </w:r>
      <w:r w:rsidR="0007274D">
        <w:rPr>
          <w:rFonts w:ascii="Arial" w:hAnsi="Arial" w:cs="Arial"/>
          <w:sz w:val="24"/>
          <w:szCs w:val="24"/>
        </w:rPr>
        <w:t xml:space="preserve"> </w:t>
      </w:r>
      <w:r w:rsidR="006323EA">
        <w:rPr>
          <w:rFonts w:ascii="Arial" w:hAnsi="Arial" w:cs="Arial"/>
          <w:sz w:val="24"/>
          <w:szCs w:val="24"/>
        </w:rPr>
        <w:t>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1D4CC0">
        <w:rPr>
          <w:rFonts w:ascii="Arial" w:hAnsi="Arial" w:cs="Arial"/>
          <w:sz w:val="24"/>
          <w:szCs w:val="24"/>
        </w:rPr>
        <w:t>5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Gisele Aparecida da Silva Pires </w:t>
      </w:r>
    </w:p>
    <w:p w14:paraId="6A40F5DB" w14:textId="1D232ED7" w:rsidR="00701361" w:rsidRPr="00097211" w:rsidRDefault="000319FD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1D4CC0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05023119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2</cp:revision>
  <cp:lastPrinted>2025-04-01T18:32:00Z</cp:lastPrinted>
  <dcterms:created xsi:type="dcterms:W3CDTF">2025-04-01T18:32:00Z</dcterms:created>
  <dcterms:modified xsi:type="dcterms:W3CDTF">2025-04-01T18:32:00Z</dcterms:modified>
</cp:coreProperties>
</file>