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BDA" w:rsidRDefault="001C5BDA" w:rsidP="001C5BDA">
      <w:pPr>
        <w:pStyle w:val="Subttulo"/>
        <w:spacing w:line="240" w:lineRule="auto"/>
        <w:rPr>
          <w:rFonts w:ascii="Calibri" w:hAnsi="Calibri" w:cs="Arial"/>
          <w:sz w:val="24"/>
          <w:szCs w:val="24"/>
        </w:rPr>
      </w:pPr>
      <w:r w:rsidRPr="00106FBC">
        <w:rPr>
          <w:rFonts w:ascii="Calibri" w:hAnsi="Calibri" w:cs="Arial"/>
          <w:sz w:val="24"/>
          <w:szCs w:val="24"/>
        </w:rPr>
        <w:t>CONTRATO</w:t>
      </w:r>
      <w:r>
        <w:rPr>
          <w:rFonts w:ascii="Calibri" w:hAnsi="Calibri" w:cs="Arial"/>
          <w:sz w:val="24"/>
          <w:szCs w:val="24"/>
        </w:rPr>
        <w:t xml:space="preserve"> Nº 017/2014</w:t>
      </w:r>
    </w:p>
    <w:p w:rsidR="001C5BDA" w:rsidRPr="00106FBC" w:rsidRDefault="001C5BDA" w:rsidP="001C5BDA">
      <w:pPr>
        <w:pStyle w:val="Subttulo"/>
        <w:spacing w:line="240" w:lineRule="auto"/>
        <w:rPr>
          <w:rFonts w:ascii="Calibri" w:hAnsi="Calibri" w:cs="Arial"/>
          <w:sz w:val="24"/>
          <w:szCs w:val="24"/>
        </w:rPr>
      </w:pPr>
    </w:p>
    <w:p w:rsidR="001C5BDA" w:rsidRPr="00B2426B" w:rsidRDefault="001C5BDA" w:rsidP="001C5BDA">
      <w:pPr>
        <w:ind w:firstLine="708"/>
        <w:jc w:val="both"/>
        <w:rPr>
          <w:rFonts w:ascii="Calibri" w:hAnsi="Calibri" w:cs="Arial"/>
        </w:rPr>
      </w:pPr>
      <w:r w:rsidRPr="009676CF">
        <w:rPr>
          <w:rFonts w:ascii="Calibri" w:hAnsi="Calibri" w:cs="Arial"/>
          <w:b/>
        </w:rPr>
        <w:t>CONTRATAÇÃO NO REGIME DE EMPREITADA POR PREÇO GLOBAL DE EMPRESA ESPECIALIZADA</w:t>
      </w:r>
      <w:r w:rsidRPr="009676CF">
        <w:rPr>
          <w:rFonts w:ascii="Calibri" w:hAnsi="Calibri" w:cs="Arial"/>
        </w:rPr>
        <w:t xml:space="preserve"> </w:t>
      </w:r>
      <w:r w:rsidRPr="009676CF">
        <w:rPr>
          <w:rFonts w:ascii="Calibri" w:hAnsi="Calibri" w:cs="Arial"/>
          <w:b/>
        </w:rPr>
        <w:t>PARA EXECUÇÃO DE</w:t>
      </w:r>
      <w:r w:rsidRPr="009676CF">
        <w:rPr>
          <w:rFonts w:ascii="Calibri" w:hAnsi="Calibri" w:cs="Arial"/>
        </w:rPr>
        <w:t xml:space="preserve"> </w:t>
      </w:r>
      <w:r w:rsidRPr="009676CF">
        <w:rPr>
          <w:rFonts w:ascii="Calibri" w:hAnsi="Calibri" w:cs="Arial"/>
          <w:b/>
        </w:rPr>
        <w:t>OBRA PARA CONSTRUÇÃO DE UMA QUADRA ESCOLAR POLIESPORTIVA COBERTA COM VESTIÁRIO, CONFORME PLANILHA CONSOLIDADA, PLANILHA ORÇAMENTÁRIA, CRONOGRAMA FÍSICO FINANCEIRO, MEMORIAL DESCRITIVO, PROJETOS NA FORMA DE PLANO DE TRABALHO DO TERMO DE COMPROMISSO PAC 206963/2013, NA COMUNIDADE BOM JAGUAR, MUNICÍPIO DE MARCELÂNDIA</w:t>
      </w:r>
      <w:r>
        <w:rPr>
          <w:rFonts w:ascii="Calibri" w:hAnsi="Calibri" w:cs="Arial"/>
          <w:b/>
        </w:rPr>
        <w:t>,</w:t>
      </w:r>
      <w:r>
        <w:rPr>
          <w:rFonts w:ascii="Calibri" w:hAnsi="Calibri" w:cs="Arial"/>
        </w:rPr>
        <w:t xml:space="preserve"> </w:t>
      </w:r>
      <w:r w:rsidRPr="00D15745">
        <w:rPr>
          <w:rFonts w:ascii="Calibri" w:hAnsi="Calibri" w:cs="Arial"/>
          <w:b/>
        </w:rPr>
        <w:t xml:space="preserve">DE CONFORMIDADE COM O PROJETO TÉCNICO </w:t>
      </w:r>
      <w:r>
        <w:rPr>
          <w:rFonts w:ascii="Calibri" w:hAnsi="Calibri" w:cs="Arial"/>
          <w:b/>
        </w:rPr>
        <w:t xml:space="preserve">EXECUTIVO QUE INTEGRA O EDITAL </w:t>
      </w:r>
      <w:r w:rsidRPr="00106FBC">
        <w:rPr>
          <w:rFonts w:ascii="Calibri" w:hAnsi="Calibri" w:cs="Arial"/>
        </w:rPr>
        <w:t xml:space="preserve">ENTRE O MUNICÍPIO DE </w:t>
      </w:r>
      <w:r>
        <w:rPr>
          <w:rFonts w:ascii="Calibri" w:hAnsi="Calibri" w:cs="Arial"/>
        </w:rPr>
        <w:t>MARCELÂ</w:t>
      </w:r>
      <w:r w:rsidRPr="00106FBC">
        <w:rPr>
          <w:rFonts w:ascii="Calibri" w:hAnsi="Calibri" w:cs="Arial"/>
        </w:rPr>
        <w:t xml:space="preserve">NDIA E A EMPRESA </w:t>
      </w:r>
      <w:r w:rsidRPr="00A46A5A">
        <w:rPr>
          <w:rFonts w:ascii="Calibri" w:hAnsi="Calibri"/>
          <w:b/>
          <w:bCs/>
        </w:rPr>
        <w:t xml:space="preserve">J.J CONSTRUÇÕES METÁLICAS LTDA </w:t>
      </w:r>
      <w:r>
        <w:rPr>
          <w:rFonts w:ascii="Calibri" w:hAnsi="Calibri"/>
          <w:b/>
          <w:bCs/>
        </w:rPr>
        <w:t>–</w:t>
      </w:r>
      <w:r w:rsidRPr="00A46A5A">
        <w:rPr>
          <w:rFonts w:ascii="Calibri" w:hAnsi="Calibri"/>
          <w:b/>
          <w:bCs/>
        </w:rPr>
        <w:t xml:space="preserve"> ME</w:t>
      </w:r>
      <w:r>
        <w:rPr>
          <w:rFonts w:ascii="Calibri" w:hAnsi="Calibri"/>
          <w:b/>
          <w:bCs/>
        </w:rPr>
        <w:t>.</w:t>
      </w:r>
    </w:p>
    <w:p w:rsidR="001C5BDA" w:rsidRPr="00106FBC" w:rsidRDefault="001C5BDA" w:rsidP="001C5BDA">
      <w:pPr>
        <w:jc w:val="both"/>
        <w:rPr>
          <w:rFonts w:ascii="Calibri" w:hAnsi="Calibri" w:cs="Arial"/>
        </w:rPr>
      </w:pPr>
    </w:p>
    <w:p w:rsidR="001C5BDA" w:rsidRDefault="001C5BDA" w:rsidP="001C5BDA">
      <w:pPr>
        <w:tabs>
          <w:tab w:val="left" w:pos="720"/>
          <w:tab w:val="left" w:leader="dot" w:pos="2016"/>
          <w:tab w:val="left" w:leader="dot" w:pos="4608"/>
        </w:tabs>
        <w:jc w:val="both"/>
        <w:rPr>
          <w:rFonts w:ascii="Calibri" w:hAnsi="Calibri" w:cs="Arial"/>
        </w:rPr>
      </w:pPr>
      <w:r w:rsidRPr="00106FBC">
        <w:rPr>
          <w:rFonts w:ascii="Calibri" w:hAnsi="Calibri" w:cs="Arial"/>
        </w:rPr>
        <w:t xml:space="preserve">Pelo presente instrumento contratual regido pela Lei Federal n.º 8.666/93 de 21/06/93 e alterações posteriores, o </w:t>
      </w:r>
      <w:r w:rsidRPr="00106FBC">
        <w:rPr>
          <w:rFonts w:ascii="Calibri" w:hAnsi="Calibri" w:cs="Arial"/>
          <w:b/>
        </w:rPr>
        <w:t>MUNICÍPIO DE MARCELANDIA</w:t>
      </w:r>
      <w:r w:rsidRPr="00106FBC">
        <w:rPr>
          <w:rFonts w:ascii="Calibri" w:hAnsi="Calibri" w:cs="Arial"/>
        </w:rPr>
        <w:t xml:space="preserve">, Estado de Mato Grosso, através da PREFEITURA </w:t>
      </w:r>
      <w:r w:rsidRPr="002A65CD">
        <w:rPr>
          <w:rFonts w:ascii="Calibri" w:hAnsi="Calibri" w:cs="Arial"/>
        </w:rPr>
        <w:t xml:space="preserve">MUNICIPAL DE MARCELANDIA, Pessoa Jurídica de Direito Público Interno, com sede administrativa Rua </w:t>
      </w:r>
      <w:proofErr w:type="spellStart"/>
      <w:r w:rsidRPr="002A65CD">
        <w:rPr>
          <w:rFonts w:ascii="Calibri" w:hAnsi="Calibri" w:cs="Arial"/>
        </w:rPr>
        <w:t>Guaira</w:t>
      </w:r>
      <w:proofErr w:type="spellEnd"/>
      <w:r w:rsidRPr="002A65CD">
        <w:rPr>
          <w:rFonts w:ascii="Calibri" w:hAnsi="Calibri" w:cs="Arial"/>
        </w:rPr>
        <w:t>, nº777, Bairro Centro, nesta Cidade, inscrita no CNPJ sob o n.º 03.238.987/0001-75, representada neste ato pelo Prefeito Municipal, Sr. ARNÓBIO VIEIRA DE ANDRADE, portador do RG n.º M.930-500 SSP</w:t>
      </w:r>
      <w:r>
        <w:rPr>
          <w:rFonts w:ascii="Calibri" w:hAnsi="Calibri" w:cs="Arial"/>
        </w:rPr>
        <w:t>/</w:t>
      </w:r>
      <w:r w:rsidRPr="002A65CD">
        <w:rPr>
          <w:rFonts w:ascii="Calibri" w:hAnsi="Calibri" w:cs="Arial"/>
        </w:rPr>
        <w:t xml:space="preserve">MG e CPF n.º174.151.101-10, doravante denominado </w:t>
      </w:r>
      <w:r w:rsidRPr="002A65CD">
        <w:rPr>
          <w:rFonts w:ascii="Calibri" w:hAnsi="Calibri" w:cs="Arial"/>
          <w:b/>
        </w:rPr>
        <w:t>CONTRATANTE</w:t>
      </w:r>
      <w:r w:rsidRPr="002A65CD">
        <w:rPr>
          <w:rFonts w:ascii="Calibri" w:hAnsi="Calibri" w:cs="Arial"/>
        </w:rPr>
        <w:t xml:space="preserve"> e a empresa </w:t>
      </w:r>
      <w:r w:rsidRPr="00A46A5A">
        <w:rPr>
          <w:rFonts w:ascii="Calibri" w:hAnsi="Calibri"/>
          <w:b/>
          <w:bCs/>
        </w:rPr>
        <w:t>J.J CONSTRUÇÕES METÁLICAS LTDA - ME</w:t>
      </w:r>
      <w:r w:rsidRPr="002A65CD">
        <w:rPr>
          <w:rFonts w:ascii="Calibri" w:hAnsi="Calibri" w:cs="Arial"/>
        </w:rPr>
        <w:t xml:space="preserve">, inscrita no CNPJ sob nº </w:t>
      </w:r>
      <w:r w:rsidRPr="00A46A5A">
        <w:rPr>
          <w:rFonts w:ascii="Calibri" w:hAnsi="Calibri"/>
          <w:b/>
          <w:bCs/>
          <w:color w:val="000000"/>
        </w:rPr>
        <w:t>17.201.673/0001-02</w:t>
      </w:r>
      <w:r w:rsidRPr="002A65CD">
        <w:rPr>
          <w:rFonts w:ascii="Calibri" w:hAnsi="Calibri" w:cs="Arial"/>
        </w:rPr>
        <w:t xml:space="preserve">, estabelecida à </w:t>
      </w:r>
      <w:r>
        <w:rPr>
          <w:rFonts w:ascii="Calibri" w:hAnsi="Calibri" w:cs="Arial"/>
        </w:rPr>
        <w:t>Rodovia MT 423</w:t>
      </w:r>
      <w:r w:rsidR="00491C0B">
        <w:rPr>
          <w:rFonts w:ascii="Calibri" w:hAnsi="Calibri" w:cs="Arial"/>
        </w:rPr>
        <w:t xml:space="preserve">, nº 4499, Setor Industrial, </w:t>
      </w:r>
      <w:r w:rsidRPr="002A65CD">
        <w:rPr>
          <w:rFonts w:ascii="Calibri" w:hAnsi="Calibri" w:cs="Arial"/>
        </w:rPr>
        <w:t xml:space="preserve">na Cidade de </w:t>
      </w:r>
      <w:r w:rsidR="00491C0B">
        <w:rPr>
          <w:rFonts w:ascii="Calibri" w:hAnsi="Calibri" w:cs="Arial"/>
        </w:rPr>
        <w:t>Marcelândia</w:t>
      </w:r>
      <w:r w:rsidRPr="002A65CD">
        <w:rPr>
          <w:rFonts w:ascii="Calibri" w:hAnsi="Calibri" w:cs="Arial"/>
        </w:rPr>
        <w:t>, Estado de</w:t>
      </w:r>
      <w:r w:rsidR="00491C0B">
        <w:rPr>
          <w:rFonts w:ascii="Calibri" w:hAnsi="Calibri" w:cs="Arial"/>
        </w:rPr>
        <w:t xml:space="preserve"> Mato Grosso</w:t>
      </w:r>
      <w:r w:rsidRPr="002A65CD">
        <w:rPr>
          <w:rFonts w:ascii="Calibri" w:hAnsi="Calibri" w:cs="Arial"/>
        </w:rPr>
        <w:t xml:space="preserve">, neste ato representada por seu proprietário, Sr. </w:t>
      </w:r>
      <w:r w:rsidR="00491C0B">
        <w:rPr>
          <w:rFonts w:ascii="Calibri" w:hAnsi="Calibri" w:cs="Arial"/>
        </w:rPr>
        <w:t xml:space="preserve">Jean Paulo </w:t>
      </w:r>
      <w:proofErr w:type="spellStart"/>
      <w:r w:rsidR="00491C0B">
        <w:rPr>
          <w:rFonts w:ascii="Calibri" w:hAnsi="Calibri" w:cs="Arial"/>
        </w:rPr>
        <w:t>Hilbig</w:t>
      </w:r>
      <w:proofErr w:type="spellEnd"/>
      <w:r w:rsidRPr="002A65CD">
        <w:rPr>
          <w:rFonts w:ascii="Calibri" w:hAnsi="Calibri" w:cs="Arial"/>
        </w:rPr>
        <w:t>, Portador do RG n.º</w:t>
      </w:r>
      <w:r w:rsidR="00491C0B">
        <w:rPr>
          <w:rFonts w:ascii="Calibri" w:hAnsi="Calibri" w:cs="Arial"/>
        </w:rPr>
        <w:t xml:space="preserve">3.422.407-2 </w:t>
      </w:r>
      <w:r w:rsidRPr="002A65CD">
        <w:rPr>
          <w:rFonts w:ascii="Calibri" w:hAnsi="Calibri" w:cs="Arial"/>
        </w:rPr>
        <w:t>SSP/</w:t>
      </w:r>
      <w:r w:rsidR="00491C0B">
        <w:rPr>
          <w:rFonts w:ascii="Calibri" w:hAnsi="Calibri" w:cs="Arial"/>
        </w:rPr>
        <w:t>PR</w:t>
      </w:r>
      <w:r w:rsidRPr="002A65CD">
        <w:rPr>
          <w:rFonts w:ascii="Calibri" w:hAnsi="Calibri" w:cs="Arial"/>
        </w:rPr>
        <w:t xml:space="preserve"> e do CPF nº </w:t>
      </w:r>
      <w:r w:rsidR="00491C0B">
        <w:rPr>
          <w:rFonts w:ascii="Calibri" w:hAnsi="Calibri" w:cs="Arial"/>
        </w:rPr>
        <w:t>969.162.149-53</w:t>
      </w:r>
      <w:r w:rsidRPr="002A65CD">
        <w:rPr>
          <w:rFonts w:ascii="Calibri" w:hAnsi="Calibri" w:cs="Arial"/>
        </w:rPr>
        <w:t xml:space="preserve">, doravante denominada </w:t>
      </w:r>
      <w:r w:rsidRPr="002A65CD">
        <w:rPr>
          <w:rFonts w:ascii="Calibri" w:hAnsi="Calibri" w:cs="Arial"/>
          <w:b/>
        </w:rPr>
        <w:t>CONTRATADA</w:t>
      </w:r>
      <w:r w:rsidRPr="002A65CD">
        <w:rPr>
          <w:rFonts w:ascii="Calibri" w:hAnsi="Calibri" w:cs="Arial"/>
        </w:rPr>
        <w:t xml:space="preserve">, resolvem celebrar o presente CONTRATO, nos termos do Edital de Licitação referente </w:t>
      </w:r>
      <w:proofErr w:type="gramStart"/>
      <w:r w:rsidRPr="002A65CD">
        <w:rPr>
          <w:rFonts w:ascii="Calibri" w:hAnsi="Calibri" w:cs="Arial"/>
        </w:rPr>
        <w:t>a</w:t>
      </w:r>
      <w:proofErr w:type="gramEnd"/>
      <w:r w:rsidRPr="002A65CD">
        <w:rPr>
          <w:rFonts w:ascii="Calibri" w:hAnsi="Calibri" w:cs="Arial"/>
        </w:rPr>
        <w:t xml:space="preserve"> Tomada de Preços n.º 00</w:t>
      </w:r>
      <w:r w:rsidR="00491C0B">
        <w:rPr>
          <w:rFonts w:ascii="Calibri" w:hAnsi="Calibri" w:cs="Arial"/>
        </w:rPr>
        <w:t>6</w:t>
      </w:r>
      <w:r>
        <w:rPr>
          <w:rFonts w:ascii="Calibri" w:hAnsi="Calibri" w:cs="Arial"/>
        </w:rPr>
        <w:t>/2014</w:t>
      </w:r>
      <w:r w:rsidRPr="002A65CD">
        <w:rPr>
          <w:rFonts w:ascii="Calibri" w:hAnsi="Calibri" w:cs="Arial"/>
        </w:rPr>
        <w:t>, mediante as Cláusulas e condições a seguir estabelecidas:</w:t>
      </w:r>
    </w:p>
    <w:p w:rsidR="001C5BDA" w:rsidRDefault="001C5BDA" w:rsidP="001C5BDA">
      <w:pPr>
        <w:tabs>
          <w:tab w:val="left" w:pos="720"/>
          <w:tab w:val="left" w:leader="dot" w:pos="2016"/>
          <w:tab w:val="left" w:leader="dot" w:pos="4608"/>
        </w:tabs>
        <w:jc w:val="both"/>
        <w:rPr>
          <w:rFonts w:ascii="Calibri" w:hAnsi="Calibri" w:cs="Arial"/>
        </w:rPr>
      </w:pPr>
    </w:p>
    <w:p w:rsidR="001C5BDA" w:rsidRDefault="001C5BDA" w:rsidP="001C5BDA">
      <w:pPr>
        <w:rPr>
          <w:rFonts w:ascii="Calibri" w:hAnsi="Calibri" w:cs="Arial"/>
          <w:b/>
        </w:rPr>
      </w:pPr>
      <w:r w:rsidRPr="009C6218">
        <w:rPr>
          <w:rFonts w:ascii="Calibri" w:hAnsi="Calibri" w:cs="Arial"/>
          <w:b/>
        </w:rPr>
        <w:t>CLÁUSULA 1ª - DO OBJETO</w:t>
      </w:r>
    </w:p>
    <w:p w:rsidR="001C5BDA" w:rsidRPr="009C6218" w:rsidRDefault="001C5BDA" w:rsidP="001C5BDA">
      <w:pPr>
        <w:rPr>
          <w:rFonts w:ascii="Calibri" w:hAnsi="Calibri" w:cs="Arial"/>
          <w:b/>
        </w:rPr>
      </w:pPr>
    </w:p>
    <w:p w:rsidR="001C5BDA" w:rsidRDefault="001C5BDA" w:rsidP="001C5BDA">
      <w:pPr>
        <w:ind w:firstLine="708"/>
        <w:jc w:val="both"/>
        <w:rPr>
          <w:rFonts w:ascii="Calibri" w:hAnsi="Calibri" w:cs="Arial"/>
        </w:rPr>
      </w:pPr>
      <w:r w:rsidRPr="00662585">
        <w:rPr>
          <w:rFonts w:ascii="Calibri" w:hAnsi="Calibri" w:cs="Arial"/>
          <w:b/>
        </w:rPr>
        <w:t xml:space="preserve">Este CONTRATO tem por </w:t>
      </w:r>
      <w:r w:rsidRPr="00F352B4">
        <w:rPr>
          <w:rFonts w:ascii="Calibri" w:hAnsi="Calibri" w:cs="Arial"/>
          <w:b/>
        </w:rPr>
        <w:t xml:space="preserve">objeto </w:t>
      </w:r>
      <w:r>
        <w:rPr>
          <w:rFonts w:ascii="Calibri" w:hAnsi="Calibri" w:cs="Arial"/>
          <w:b/>
        </w:rPr>
        <w:t xml:space="preserve">a </w:t>
      </w:r>
      <w:r w:rsidRPr="009676CF">
        <w:rPr>
          <w:rFonts w:ascii="Calibri" w:hAnsi="Calibri" w:cs="Arial"/>
          <w:b/>
        </w:rPr>
        <w:t>CONTRATAÇÃO NO REGIME DE EMPREITADA POR PREÇO GLOBAL DE EMPRESA ESPECIALIZADA</w:t>
      </w:r>
      <w:r w:rsidRPr="009676CF">
        <w:rPr>
          <w:rFonts w:ascii="Calibri" w:hAnsi="Calibri" w:cs="Arial"/>
        </w:rPr>
        <w:t xml:space="preserve"> </w:t>
      </w:r>
      <w:r w:rsidRPr="009676CF">
        <w:rPr>
          <w:rFonts w:ascii="Calibri" w:hAnsi="Calibri" w:cs="Arial"/>
          <w:b/>
        </w:rPr>
        <w:t>PARA EXECUÇÃO DE</w:t>
      </w:r>
      <w:r w:rsidRPr="009676CF">
        <w:rPr>
          <w:rFonts w:ascii="Calibri" w:hAnsi="Calibri" w:cs="Arial"/>
        </w:rPr>
        <w:t xml:space="preserve"> </w:t>
      </w:r>
      <w:r w:rsidRPr="009676CF">
        <w:rPr>
          <w:rFonts w:ascii="Calibri" w:hAnsi="Calibri" w:cs="Arial"/>
          <w:b/>
        </w:rPr>
        <w:t>OBRA PARA CONSTRUÇÃO DE UMA QUADRA ESCOLAR POLIESPORTIVA COBERTA COM VESTIÁRIO, CONFORME PLANILHA CONSOLIDADA, PLANILHA ORÇAMENTÁRIA, CRONOGRAMA FÍSICO FINANCEIRO, MEMORIAL DESCRITIVO, PROJETOS NA FORMA DE PLANO DE TRABALHO DO TERMO DE COMPROMISSO PAC 206963/2013, NA COMUNIDADE BOM JAGUAR, MUNICÍPIO DE MARCELÂNDIA</w:t>
      </w:r>
      <w:r w:rsidRPr="009E5093">
        <w:rPr>
          <w:rFonts w:ascii="Calibri" w:hAnsi="Calibri" w:cs="Arial"/>
          <w:b/>
        </w:rPr>
        <w:t>.</w:t>
      </w:r>
    </w:p>
    <w:p w:rsidR="001C5BDA" w:rsidRPr="00D15745" w:rsidRDefault="001C5BDA" w:rsidP="001C5BDA">
      <w:pPr>
        <w:autoSpaceDE w:val="0"/>
        <w:autoSpaceDN w:val="0"/>
        <w:adjustRightInd w:val="0"/>
        <w:jc w:val="both"/>
        <w:rPr>
          <w:rFonts w:ascii="Calibri" w:hAnsi="Calibri" w:cs="Arial"/>
          <w:b/>
        </w:rPr>
      </w:pPr>
    </w:p>
    <w:p w:rsidR="001C5BDA" w:rsidRPr="00106FBC" w:rsidRDefault="001C5BDA" w:rsidP="001C5BDA">
      <w:pPr>
        <w:jc w:val="both"/>
        <w:rPr>
          <w:rFonts w:ascii="Calibri" w:hAnsi="Calibri" w:cs="Arial"/>
        </w:rPr>
      </w:pPr>
      <w:r w:rsidRPr="002A65CD">
        <w:rPr>
          <w:rFonts w:ascii="Calibri" w:hAnsi="Calibri" w:cs="Arial"/>
          <w:b/>
        </w:rPr>
        <w:t>SUBCLÁUSULA ÚNICA:</w:t>
      </w:r>
      <w:r w:rsidRPr="002A65CD">
        <w:rPr>
          <w:rFonts w:ascii="Calibri" w:hAnsi="Calibri" w:cs="Arial"/>
        </w:rPr>
        <w:t xml:space="preserve"> A empresa contratada para a execução da obra objeto deste contrato deverá iniciar os serviços após a assinatura do presente contrato e emissão da ordem de serviço, devendo a</w:t>
      </w:r>
      <w:r w:rsidRPr="00106FBC">
        <w:rPr>
          <w:rFonts w:ascii="Calibri" w:hAnsi="Calibri" w:cs="Arial"/>
        </w:rPr>
        <w:t xml:space="preserve"> CONTRATADA executá-los dentro da melhor técnica, dispondo no local todos os materiais e equipamentos necessários ao pleno desenvolvimento da obra, prestando rigorosa observância às normas e instruções da fiscalização.</w:t>
      </w:r>
    </w:p>
    <w:p w:rsidR="001C5BDA" w:rsidRDefault="001C5BDA" w:rsidP="001C5BDA">
      <w:pPr>
        <w:jc w:val="both"/>
        <w:rPr>
          <w:rFonts w:ascii="Calibri" w:hAnsi="Calibri" w:cs="Arial"/>
          <w:color w:val="000000"/>
        </w:rPr>
      </w:pPr>
    </w:p>
    <w:p w:rsidR="001C5BDA" w:rsidRPr="00106FBC" w:rsidRDefault="001C5BDA" w:rsidP="001C5BDA">
      <w:pPr>
        <w:pStyle w:val="Ttulo1"/>
        <w:rPr>
          <w:rFonts w:ascii="Calibri" w:hAnsi="Calibri" w:cs="Arial"/>
          <w:b/>
          <w:sz w:val="24"/>
          <w:szCs w:val="24"/>
        </w:rPr>
      </w:pPr>
      <w:r w:rsidRPr="00106FBC">
        <w:rPr>
          <w:rFonts w:ascii="Calibri" w:hAnsi="Calibri" w:cs="Arial"/>
          <w:b/>
          <w:sz w:val="24"/>
          <w:szCs w:val="24"/>
        </w:rPr>
        <w:t>CLÁUSULA 2ª - DOS RECURSOS FINANCEIROS</w:t>
      </w:r>
    </w:p>
    <w:p w:rsidR="001C5BDA" w:rsidRDefault="001C5BDA" w:rsidP="001C5BDA">
      <w:pPr>
        <w:pStyle w:val="Corpodetexto2"/>
        <w:ind w:right="0"/>
        <w:rPr>
          <w:rFonts w:ascii="Calibri" w:hAnsi="Calibri" w:cs="Arial"/>
          <w:szCs w:val="24"/>
        </w:rPr>
      </w:pPr>
      <w:r w:rsidRPr="002A65CD">
        <w:rPr>
          <w:rFonts w:ascii="Calibri" w:hAnsi="Calibri" w:cs="Arial"/>
          <w:szCs w:val="24"/>
        </w:rPr>
        <w:t xml:space="preserve">2.1. Para a execução das Obras objeto deste contrato, serão utilizados recursos </w:t>
      </w:r>
      <w:r>
        <w:rPr>
          <w:rFonts w:ascii="Calibri" w:hAnsi="Calibri" w:cs="Arial"/>
          <w:szCs w:val="24"/>
        </w:rPr>
        <w:t>do FN</w:t>
      </w:r>
      <w:r w:rsidR="007736C4">
        <w:rPr>
          <w:rFonts w:ascii="Calibri" w:hAnsi="Calibri" w:cs="Arial"/>
          <w:szCs w:val="24"/>
        </w:rPr>
        <w:t>DE</w:t>
      </w:r>
      <w:r>
        <w:rPr>
          <w:rFonts w:ascii="Calibri" w:hAnsi="Calibri" w:cs="Arial"/>
          <w:szCs w:val="24"/>
        </w:rPr>
        <w:t xml:space="preserve"> – Fundo Nacional de </w:t>
      </w:r>
      <w:r w:rsidR="007736C4">
        <w:rPr>
          <w:rFonts w:ascii="Calibri" w:hAnsi="Calibri" w:cs="Arial"/>
          <w:szCs w:val="24"/>
        </w:rPr>
        <w:t>Desenvolvimento da Educação</w:t>
      </w:r>
      <w:r w:rsidRPr="002A65CD">
        <w:rPr>
          <w:rFonts w:ascii="Calibri" w:hAnsi="Calibri" w:cs="Arial"/>
          <w:szCs w:val="24"/>
        </w:rPr>
        <w:t xml:space="preserve">, </w:t>
      </w:r>
      <w:r w:rsidR="007736C4">
        <w:rPr>
          <w:rFonts w:ascii="Calibri" w:hAnsi="Calibri" w:cs="Arial"/>
          <w:b/>
          <w:szCs w:val="24"/>
        </w:rPr>
        <w:t>Termo de C</w:t>
      </w:r>
      <w:r w:rsidR="007736C4" w:rsidRPr="009676CF">
        <w:rPr>
          <w:rFonts w:ascii="Calibri" w:hAnsi="Calibri" w:cs="Arial"/>
          <w:b/>
          <w:szCs w:val="24"/>
        </w:rPr>
        <w:t xml:space="preserve">ompromisso </w:t>
      </w:r>
      <w:r w:rsidR="007736C4">
        <w:rPr>
          <w:rFonts w:ascii="Calibri" w:hAnsi="Calibri" w:cs="Arial"/>
          <w:b/>
          <w:szCs w:val="24"/>
        </w:rPr>
        <w:t>PAC</w:t>
      </w:r>
      <w:r w:rsidR="007736C4" w:rsidRPr="009676CF">
        <w:rPr>
          <w:rFonts w:ascii="Calibri" w:hAnsi="Calibri" w:cs="Arial"/>
          <w:b/>
          <w:szCs w:val="24"/>
        </w:rPr>
        <w:t xml:space="preserve"> </w:t>
      </w:r>
      <w:r w:rsidR="007736C4" w:rsidRPr="009676CF">
        <w:rPr>
          <w:rFonts w:ascii="Calibri" w:hAnsi="Calibri" w:cs="Arial"/>
          <w:b/>
          <w:szCs w:val="24"/>
        </w:rPr>
        <w:lastRenderedPageBreak/>
        <w:t>206963/2013</w:t>
      </w:r>
      <w:r w:rsidR="007736C4">
        <w:rPr>
          <w:rFonts w:ascii="Calibri" w:hAnsi="Calibri" w:cs="Arial"/>
          <w:b/>
          <w:szCs w:val="24"/>
        </w:rPr>
        <w:t xml:space="preserve">, </w:t>
      </w:r>
      <w:r w:rsidRPr="002A65CD">
        <w:rPr>
          <w:rFonts w:ascii="Calibri" w:hAnsi="Calibri" w:cs="Arial"/>
          <w:szCs w:val="24"/>
        </w:rPr>
        <w:t>e a respectiva des</w:t>
      </w:r>
      <w:r w:rsidRPr="00106FBC">
        <w:rPr>
          <w:rFonts w:ascii="Calibri" w:hAnsi="Calibri" w:cs="Arial"/>
          <w:szCs w:val="24"/>
        </w:rPr>
        <w:t xml:space="preserve">pesa </w:t>
      </w:r>
      <w:proofErr w:type="gramStart"/>
      <w:r w:rsidRPr="00106FBC">
        <w:rPr>
          <w:rFonts w:ascii="Calibri" w:hAnsi="Calibri" w:cs="Arial"/>
          <w:szCs w:val="24"/>
        </w:rPr>
        <w:t>correrá</w:t>
      </w:r>
      <w:proofErr w:type="gramEnd"/>
      <w:r w:rsidRPr="00106FBC">
        <w:rPr>
          <w:rFonts w:ascii="Calibri" w:hAnsi="Calibri" w:cs="Arial"/>
          <w:szCs w:val="24"/>
        </w:rPr>
        <w:t xml:space="preserve"> à conta da dotação </w:t>
      </w:r>
      <w:r w:rsidRPr="00571448">
        <w:rPr>
          <w:rFonts w:ascii="Calibri" w:hAnsi="Calibri" w:cs="Arial"/>
          <w:szCs w:val="24"/>
        </w:rPr>
        <w:t>orçamentária do orçamento municipal vigente:</w:t>
      </w:r>
    </w:p>
    <w:p w:rsidR="007736C4" w:rsidRDefault="007736C4" w:rsidP="001C5BDA">
      <w:pPr>
        <w:pStyle w:val="Corpodetexto2"/>
        <w:ind w:right="0"/>
        <w:rPr>
          <w:rFonts w:ascii="Calibri" w:hAnsi="Calibri" w:cs="Arial"/>
          <w:szCs w:val="24"/>
        </w:rPr>
      </w:pPr>
    </w:p>
    <w:p w:rsidR="007736C4" w:rsidRDefault="007736C4" w:rsidP="001C5BDA">
      <w:pPr>
        <w:pStyle w:val="Corpodetexto2"/>
        <w:ind w:right="0"/>
        <w:rPr>
          <w:rFonts w:ascii="Calibri" w:hAnsi="Calibri" w:cs="Arial"/>
          <w:szCs w:val="24"/>
        </w:rPr>
      </w:pPr>
      <w:proofErr w:type="gramStart"/>
      <w:r>
        <w:rPr>
          <w:rFonts w:ascii="Calibri" w:hAnsi="Calibri" w:cs="Arial"/>
          <w:szCs w:val="24"/>
        </w:rPr>
        <w:t>07- Secretaria</w:t>
      </w:r>
      <w:proofErr w:type="gramEnd"/>
      <w:r>
        <w:rPr>
          <w:rFonts w:ascii="Calibri" w:hAnsi="Calibri" w:cs="Arial"/>
          <w:szCs w:val="24"/>
        </w:rPr>
        <w:t xml:space="preserve"> Municipal de Educação, Cultura, Desporto e Lazer</w:t>
      </w:r>
    </w:p>
    <w:p w:rsidR="001C5BDA" w:rsidRDefault="007736C4" w:rsidP="001C5BDA">
      <w:pPr>
        <w:pStyle w:val="Corpodetexto2"/>
        <w:ind w:right="0"/>
        <w:rPr>
          <w:rFonts w:ascii="Calibri" w:hAnsi="Calibri" w:cs="Arial"/>
          <w:szCs w:val="24"/>
        </w:rPr>
      </w:pPr>
      <w:proofErr w:type="gramStart"/>
      <w:r>
        <w:rPr>
          <w:rFonts w:ascii="Calibri" w:hAnsi="Calibri" w:cs="Arial"/>
          <w:szCs w:val="24"/>
        </w:rPr>
        <w:t>07.001 – Gabinete</w:t>
      </w:r>
      <w:proofErr w:type="gramEnd"/>
      <w:r>
        <w:rPr>
          <w:rFonts w:ascii="Calibri" w:hAnsi="Calibri" w:cs="Arial"/>
          <w:szCs w:val="24"/>
        </w:rPr>
        <w:t xml:space="preserve"> da Secretaria</w:t>
      </w:r>
    </w:p>
    <w:p w:rsidR="007736C4" w:rsidRDefault="007736C4" w:rsidP="001C5BDA">
      <w:pPr>
        <w:pStyle w:val="Corpodetexto2"/>
        <w:ind w:right="0"/>
        <w:rPr>
          <w:rFonts w:ascii="Calibri" w:hAnsi="Calibri" w:cs="Arial"/>
          <w:szCs w:val="24"/>
        </w:rPr>
      </w:pPr>
      <w:r>
        <w:rPr>
          <w:rFonts w:ascii="Calibri" w:hAnsi="Calibri" w:cs="Arial"/>
          <w:szCs w:val="24"/>
        </w:rPr>
        <w:t>12 – Educação</w:t>
      </w:r>
    </w:p>
    <w:p w:rsidR="007736C4" w:rsidRDefault="007736C4" w:rsidP="001C5BDA">
      <w:pPr>
        <w:pStyle w:val="Corpodetexto2"/>
        <w:ind w:right="0"/>
        <w:rPr>
          <w:rFonts w:ascii="Calibri" w:hAnsi="Calibri" w:cs="Arial"/>
          <w:szCs w:val="24"/>
        </w:rPr>
      </w:pPr>
      <w:proofErr w:type="gramStart"/>
      <w:r>
        <w:rPr>
          <w:rFonts w:ascii="Calibri" w:hAnsi="Calibri" w:cs="Arial"/>
          <w:szCs w:val="24"/>
        </w:rPr>
        <w:t>361 – Ensino</w:t>
      </w:r>
      <w:proofErr w:type="gramEnd"/>
      <w:r>
        <w:rPr>
          <w:rFonts w:ascii="Calibri" w:hAnsi="Calibri" w:cs="Arial"/>
          <w:szCs w:val="24"/>
        </w:rPr>
        <w:t xml:space="preserve"> Fundamental</w:t>
      </w:r>
    </w:p>
    <w:p w:rsidR="007736C4" w:rsidRDefault="007736C4" w:rsidP="001C5BDA">
      <w:pPr>
        <w:pStyle w:val="Corpodetexto2"/>
        <w:ind w:right="0"/>
        <w:rPr>
          <w:rFonts w:ascii="Calibri" w:hAnsi="Calibri" w:cs="Arial"/>
          <w:szCs w:val="24"/>
        </w:rPr>
      </w:pPr>
      <w:proofErr w:type="gramStart"/>
      <w:r>
        <w:rPr>
          <w:rFonts w:ascii="Calibri" w:hAnsi="Calibri" w:cs="Arial"/>
          <w:szCs w:val="24"/>
        </w:rPr>
        <w:t>0017 – Infraestrutura</w:t>
      </w:r>
      <w:proofErr w:type="gramEnd"/>
      <w:r>
        <w:rPr>
          <w:rFonts w:ascii="Calibri" w:hAnsi="Calibri" w:cs="Arial"/>
          <w:szCs w:val="24"/>
        </w:rPr>
        <w:t xml:space="preserve"> Educacional</w:t>
      </w:r>
    </w:p>
    <w:p w:rsidR="00EC1F60" w:rsidRDefault="007736C4" w:rsidP="001C5BDA">
      <w:pPr>
        <w:pStyle w:val="Corpodetexto2"/>
        <w:ind w:right="0"/>
        <w:rPr>
          <w:rFonts w:ascii="Calibri" w:hAnsi="Calibri" w:cs="Arial"/>
          <w:szCs w:val="24"/>
        </w:rPr>
      </w:pPr>
      <w:r>
        <w:rPr>
          <w:rFonts w:ascii="Calibri" w:hAnsi="Calibri" w:cs="Arial"/>
          <w:szCs w:val="24"/>
        </w:rPr>
        <w:t xml:space="preserve">1105 - Construir e Cobrir </w:t>
      </w:r>
      <w:proofErr w:type="gramStart"/>
      <w:r>
        <w:rPr>
          <w:rFonts w:ascii="Calibri" w:hAnsi="Calibri" w:cs="Arial"/>
          <w:szCs w:val="24"/>
        </w:rPr>
        <w:t>Quadras</w:t>
      </w:r>
      <w:r w:rsidR="00EC1F60">
        <w:rPr>
          <w:rFonts w:ascii="Calibri" w:hAnsi="Calibri" w:cs="Arial"/>
          <w:szCs w:val="24"/>
        </w:rPr>
        <w:t xml:space="preserve"> </w:t>
      </w:r>
      <w:r w:rsidR="00EC1F60" w:rsidRPr="00EC1F60">
        <w:rPr>
          <w:rFonts w:ascii="Calibri" w:hAnsi="Calibri" w:cs="Arial"/>
          <w:szCs w:val="24"/>
        </w:rPr>
        <w:t>Poliesportiva nas Escolas</w:t>
      </w:r>
      <w:proofErr w:type="gramEnd"/>
    </w:p>
    <w:p w:rsidR="00EC1F60" w:rsidRDefault="00547CB7" w:rsidP="001C5BDA">
      <w:pPr>
        <w:pStyle w:val="Corpodetexto2"/>
        <w:ind w:right="0"/>
        <w:rPr>
          <w:rFonts w:ascii="Calibri" w:hAnsi="Calibri" w:cs="Arial"/>
          <w:szCs w:val="24"/>
        </w:rPr>
      </w:pPr>
      <w:r>
        <w:rPr>
          <w:rFonts w:ascii="Calibri" w:hAnsi="Calibri" w:cs="Arial"/>
          <w:szCs w:val="24"/>
        </w:rPr>
        <w:t>44.90.51.00.00 – Obras e Instalaçõ</w:t>
      </w:r>
      <w:bookmarkStart w:id="0" w:name="_GoBack"/>
      <w:bookmarkEnd w:id="0"/>
      <w:r>
        <w:rPr>
          <w:rFonts w:ascii="Calibri" w:hAnsi="Calibri" w:cs="Arial"/>
          <w:szCs w:val="24"/>
        </w:rPr>
        <w:t>es</w:t>
      </w:r>
      <w:proofErr w:type="gramStart"/>
      <w:r>
        <w:rPr>
          <w:rFonts w:ascii="Calibri" w:hAnsi="Calibri" w:cs="Arial"/>
          <w:szCs w:val="24"/>
        </w:rPr>
        <w:t>..................................................</w:t>
      </w:r>
      <w:proofErr w:type="gramEnd"/>
      <w:r>
        <w:rPr>
          <w:rFonts w:ascii="Calibri" w:hAnsi="Calibri" w:cs="Arial"/>
          <w:szCs w:val="24"/>
        </w:rPr>
        <w:t>R$ 130.000,00</w:t>
      </w:r>
    </w:p>
    <w:p w:rsidR="00547CB7" w:rsidRDefault="00547CB7" w:rsidP="001C5BDA">
      <w:pPr>
        <w:pStyle w:val="Corpodetexto2"/>
        <w:ind w:right="0"/>
        <w:rPr>
          <w:rFonts w:ascii="Calibri" w:hAnsi="Calibri" w:cs="Arial"/>
          <w:szCs w:val="24"/>
        </w:rPr>
      </w:pPr>
    </w:p>
    <w:p w:rsidR="001C5BDA" w:rsidRDefault="001C5BDA" w:rsidP="001C5BDA">
      <w:pPr>
        <w:pStyle w:val="Ttulo1"/>
        <w:rPr>
          <w:rFonts w:ascii="Calibri" w:hAnsi="Calibri" w:cs="Arial"/>
          <w:b/>
          <w:sz w:val="24"/>
          <w:szCs w:val="24"/>
        </w:rPr>
      </w:pPr>
      <w:r w:rsidRPr="002264CD">
        <w:rPr>
          <w:rFonts w:ascii="Calibri" w:hAnsi="Calibri" w:cs="Arial"/>
          <w:b/>
          <w:sz w:val="24"/>
          <w:szCs w:val="24"/>
        </w:rPr>
        <w:t>CLÁUSULA 3ª - DO SUPORTE LEGAL</w:t>
      </w:r>
    </w:p>
    <w:p w:rsidR="001C5BDA" w:rsidRPr="00717A5B" w:rsidRDefault="001C5BDA" w:rsidP="001C5BDA"/>
    <w:p w:rsidR="001C5BDA" w:rsidRPr="00571448" w:rsidRDefault="001C5BDA" w:rsidP="001C5BDA">
      <w:pPr>
        <w:jc w:val="both"/>
        <w:rPr>
          <w:rFonts w:ascii="Calibri" w:hAnsi="Calibri" w:cs="Arial"/>
        </w:rPr>
      </w:pPr>
      <w:r w:rsidRPr="002264CD">
        <w:rPr>
          <w:rFonts w:ascii="Calibri" w:hAnsi="Calibri" w:cs="Arial"/>
          <w:b/>
        </w:rPr>
        <w:t xml:space="preserve">3.1. </w:t>
      </w:r>
      <w:r w:rsidRPr="002264CD">
        <w:rPr>
          <w:rFonts w:ascii="Calibri" w:hAnsi="Calibri" w:cs="Arial"/>
        </w:rPr>
        <w:t>Este contrato é celebrado com fundamento nos seguintes dispositivos legais:</w:t>
      </w:r>
    </w:p>
    <w:p w:rsidR="001C5BDA" w:rsidRPr="00106FBC" w:rsidRDefault="001C5BDA" w:rsidP="001C5BDA">
      <w:pPr>
        <w:jc w:val="both"/>
        <w:rPr>
          <w:rFonts w:ascii="Calibri" w:hAnsi="Calibri" w:cs="Arial"/>
        </w:rPr>
      </w:pPr>
      <w:r w:rsidRPr="00571448">
        <w:rPr>
          <w:rFonts w:ascii="Calibri" w:hAnsi="Calibri" w:cs="Arial"/>
          <w:b/>
        </w:rPr>
        <w:t>3.1.1.</w:t>
      </w:r>
      <w:r w:rsidRPr="00571448">
        <w:rPr>
          <w:rFonts w:ascii="Calibri" w:hAnsi="Calibri" w:cs="Arial"/>
        </w:rPr>
        <w:t xml:space="preserve"> Constituição da República Federativa do Brasil</w:t>
      </w:r>
      <w:r w:rsidRPr="00106FBC">
        <w:rPr>
          <w:rFonts w:ascii="Calibri" w:hAnsi="Calibri" w:cs="Arial"/>
        </w:rPr>
        <w:t>;</w:t>
      </w:r>
    </w:p>
    <w:p w:rsidR="001C5BDA" w:rsidRPr="00106FBC" w:rsidRDefault="001C5BDA" w:rsidP="001C5BDA">
      <w:pPr>
        <w:jc w:val="both"/>
        <w:rPr>
          <w:rFonts w:ascii="Calibri" w:hAnsi="Calibri" w:cs="Arial"/>
        </w:rPr>
      </w:pPr>
      <w:r w:rsidRPr="00106FBC">
        <w:rPr>
          <w:rFonts w:ascii="Calibri" w:hAnsi="Calibri" w:cs="Arial"/>
          <w:b/>
        </w:rPr>
        <w:t>3.1.2.</w:t>
      </w:r>
      <w:r w:rsidRPr="00106FBC">
        <w:rPr>
          <w:rFonts w:ascii="Calibri" w:hAnsi="Calibri" w:cs="Arial"/>
        </w:rPr>
        <w:t xml:space="preserve"> Lei Federal nº. 8.666, de 21/06/93, alterada pelas de nº. 8.883, de 08/06/94, e nº. 9.648, de 27/05/98 e demais alterações posteriores;</w:t>
      </w:r>
    </w:p>
    <w:p w:rsidR="001C5BDA" w:rsidRPr="00106FBC" w:rsidRDefault="001C5BDA" w:rsidP="001C5BDA">
      <w:pPr>
        <w:numPr>
          <w:ilvl w:val="2"/>
          <w:numId w:val="0"/>
        </w:numPr>
        <w:tabs>
          <w:tab w:val="num" w:pos="720"/>
        </w:tabs>
        <w:jc w:val="both"/>
        <w:rPr>
          <w:rFonts w:ascii="Calibri" w:hAnsi="Calibri" w:cs="Arial"/>
        </w:rPr>
      </w:pPr>
      <w:r w:rsidRPr="00106FBC">
        <w:rPr>
          <w:rFonts w:ascii="Calibri" w:hAnsi="Calibri" w:cs="Arial"/>
          <w:b/>
        </w:rPr>
        <w:t xml:space="preserve">3.1.3. </w:t>
      </w:r>
      <w:r w:rsidRPr="00106FBC">
        <w:rPr>
          <w:rFonts w:ascii="Calibri" w:hAnsi="Calibri" w:cs="Arial"/>
        </w:rPr>
        <w:t>Demais diplomas legais aplicáveis, aplicando-se, subsidiariamente, os princípios gerais do direito.</w:t>
      </w:r>
    </w:p>
    <w:p w:rsidR="001C5BDA" w:rsidRDefault="001C5BDA" w:rsidP="001C5BDA">
      <w:pPr>
        <w:jc w:val="both"/>
        <w:rPr>
          <w:rFonts w:ascii="Calibri" w:hAnsi="Calibri" w:cs="Arial"/>
        </w:rPr>
      </w:pPr>
    </w:p>
    <w:p w:rsidR="001C5BDA" w:rsidRPr="00697630" w:rsidRDefault="001C5BDA" w:rsidP="001C5BDA">
      <w:pPr>
        <w:pStyle w:val="Ttulo1"/>
        <w:rPr>
          <w:rFonts w:ascii="Calibri" w:hAnsi="Calibri" w:cs="Arial"/>
          <w:b/>
          <w:sz w:val="24"/>
          <w:szCs w:val="24"/>
        </w:rPr>
      </w:pPr>
      <w:r w:rsidRPr="00697630">
        <w:rPr>
          <w:rFonts w:ascii="Calibri" w:hAnsi="Calibri" w:cs="Arial"/>
          <w:b/>
          <w:sz w:val="24"/>
          <w:szCs w:val="24"/>
        </w:rPr>
        <w:t>CLÁUSULA 4ª - DO PREÇO</w:t>
      </w:r>
    </w:p>
    <w:p w:rsidR="001C5BDA" w:rsidRPr="00697630" w:rsidRDefault="001C5BDA" w:rsidP="001C5BDA"/>
    <w:p w:rsidR="001C5BDA" w:rsidRPr="00697630" w:rsidRDefault="001C5BDA" w:rsidP="001C5BDA">
      <w:pPr>
        <w:jc w:val="both"/>
        <w:rPr>
          <w:rFonts w:ascii="Calibri" w:hAnsi="Calibri" w:cs="Arial"/>
        </w:rPr>
      </w:pPr>
      <w:r w:rsidRPr="00697630">
        <w:rPr>
          <w:rFonts w:ascii="Calibri" w:hAnsi="Calibri" w:cs="Arial"/>
          <w:b/>
        </w:rPr>
        <w:t>4.1.</w:t>
      </w:r>
      <w:r w:rsidRPr="00697630">
        <w:rPr>
          <w:rFonts w:ascii="Calibri" w:hAnsi="Calibri" w:cs="Arial"/>
        </w:rPr>
        <w:t xml:space="preserve"> Pela execução das obras objeto deste contrato, a </w:t>
      </w:r>
      <w:r w:rsidRPr="00697630">
        <w:rPr>
          <w:rFonts w:ascii="Calibri" w:hAnsi="Calibri" w:cs="Arial"/>
          <w:b/>
        </w:rPr>
        <w:t xml:space="preserve">CONTRATANTE </w:t>
      </w:r>
      <w:r w:rsidRPr="00697630">
        <w:rPr>
          <w:rFonts w:ascii="Calibri" w:hAnsi="Calibri" w:cs="Arial"/>
        </w:rPr>
        <w:t xml:space="preserve">pagará à </w:t>
      </w:r>
      <w:r w:rsidRPr="00697630">
        <w:rPr>
          <w:rFonts w:ascii="Calibri" w:hAnsi="Calibri" w:cs="Arial"/>
          <w:b/>
        </w:rPr>
        <w:t>CONTRATADA</w:t>
      </w:r>
      <w:r w:rsidRPr="00697630">
        <w:rPr>
          <w:rFonts w:ascii="Calibri" w:hAnsi="Calibri" w:cs="Arial"/>
        </w:rPr>
        <w:t xml:space="preserve"> os valores apresentados por esta em sua proposta e que fica fazendo parte integrante deste instrumento, expressos a seguir:</w:t>
      </w:r>
    </w:p>
    <w:p w:rsidR="001C5BDA" w:rsidRPr="00697630" w:rsidRDefault="001C5BDA" w:rsidP="001C5BDA">
      <w:pPr>
        <w:jc w:val="both"/>
        <w:rPr>
          <w:rFonts w:ascii="Calibri" w:hAnsi="Calibri" w:cs="Arial"/>
        </w:rPr>
      </w:pPr>
      <w:r w:rsidRPr="00697630">
        <w:rPr>
          <w:rFonts w:ascii="Calibri" w:hAnsi="Calibri" w:cs="Arial"/>
          <w:b/>
        </w:rPr>
        <w:t>4.1.1.</w:t>
      </w:r>
      <w:r w:rsidRPr="00697630">
        <w:rPr>
          <w:rFonts w:ascii="Calibri" w:hAnsi="Calibri" w:cs="Arial"/>
        </w:rPr>
        <w:t xml:space="preserve"> </w:t>
      </w:r>
      <w:r w:rsidR="00491C0B" w:rsidRPr="0068233D">
        <w:rPr>
          <w:rFonts w:ascii="Calibri" w:hAnsi="Calibri" w:cs="Calibri"/>
          <w:b/>
        </w:rPr>
        <w:t>R$</w:t>
      </w:r>
      <w:r w:rsidR="00491C0B">
        <w:rPr>
          <w:rFonts w:ascii="Calibri" w:hAnsi="Calibri" w:cs="Calibri"/>
          <w:b/>
        </w:rPr>
        <w:t xml:space="preserve"> 502.000,00 </w:t>
      </w:r>
      <w:r w:rsidR="00491C0B" w:rsidRPr="0068233D">
        <w:rPr>
          <w:rFonts w:ascii="Calibri" w:hAnsi="Calibri" w:cs="Calibri"/>
          <w:b/>
        </w:rPr>
        <w:t>(</w:t>
      </w:r>
      <w:r w:rsidR="00491C0B">
        <w:rPr>
          <w:rFonts w:ascii="Calibri" w:hAnsi="Calibri" w:cs="Calibri"/>
          <w:b/>
        </w:rPr>
        <w:t>quinhentos e dois mil reais</w:t>
      </w:r>
      <w:r w:rsidR="00491C0B" w:rsidRPr="0068233D">
        <w:rPr>
          <w:rFonts w:ascii="Calibri" w:hAnsi="Calibri" w:cs="Calibri"/>
          <w:b/>
        </w:rPr>
        <w:t>)</w:t>
      </w:r>
      <w:r w:rsidRPr="00697630">
        <w:rPr>
          <w:rFonts w:ascii="Calibri" w:hAnsi="Calibri" w:cs="Arial"/>
        </w:rPr>
        <w:t>.</w:t>
      </w:r>
    </w:p>
    <w:p w:rsidR="001C5BDA" w:rsidRPr="00697630" w:rsidRDefault="001C5BDA" w:rsidP="001C5BDA">
      <w:pPr>
        <w:jc w:val="both"/>
        <w:rPr>
          <w:rFonts w:ascii="Calibri" w:hAnsi="Calibri" w:cs="Arial"/>
        </w:rPr>
      </w:pPr>
      <w:r w:rsidRPr="00697630">
        <w:rPr>
          <w:rFonts w:ascii="Calibri" w:hAnsi="Calibri" w:cs="Arial"/>
          <w:b/>
        </w:rPr>
        <w:t>4.1.2.</w:t>
      </w:r>
      <w:r w:rsidRPr="00697630">
        <w:rPr>
          <w:rFonts w:ascii="Calibri" w:hAnsi="Calibri" w:cs="Arial"/>
        </w:rPr>
        <w:t xml:space="preserve"> Nos preços a serem pagos já estão incluídos, além dos lucros, todas as despesas de custos, como por exemplo, materiais, mão de obra, transportes, cargas, seguros, encargos sociais e trabalhistas, limpeza do local durante a execução das obras, custos e benefícios, despesas com pessoal, tributos, licenciamentos ambientais, despesas com CREA e quaisquer outras despesas, direta ou indiretamente relacionadas com a execução total das obras.</w:t>
      </w:r>
    </w:p>
    <w:p w:rsidR="001C5BDA" w:rsidRPr="00697630" w:rsidRDefault="001C5BDA" w:rsidP="001C5BDA">
      <w:pPr>
        <w:jc w:val="both"/>
        <w:rPr>
          <w:rFonts w:ascii="Calibri" w:hAnsi="Calibri" w:cs="Arial"/>
        </w:rPr>
      </w:pPr>
    </w:p>
    <w:p w:rsidR="001C5BDA" w:rsidRPr="001476D7" w:rsidRDefault="001C5BDA" w:rsidP="001C5BDA">
      <w:pPr>
        <w:jc w:val="both"/>
        <w:rPr>
          <w:rFonts w:ascii="Calibri" w:hAnsi="Calibri" w:cs="Arial"/>
          <w:b/>
        </w:rPr>
      </w:pPr>
      <w:r w:rsidRPr="001476D7">
        <w:rPr>
          <w:rFonts w:ascii="Calibri" w:hAnsi="Calibri" w:cs="Arial"/>
          <w:b/>
        </w:rPr>
        <w:t>CLÁUSULA 5ª - DAS MEDIÇÕES E DOS PAGAMENTOS</w:t>
      </w:r>
    </w:p>
    <w:p w:rsidR="001C5BDA" w:rsidRPr="001476D7" w:rsidRDefault="001C5BDA" w:rsidP="001C5BDA">
      <w:pPr>
        <w:jc w:val="both"/>
        <w:rPr>
          <w:rFonts w:ascii="Calibri" w:hAnsi="Calibri" w:cs="Arial"/>
          <w:b/>
        </w:rPr>
      </w:pPr>
    </w:p>
    <w:p w:rsidR="001C5BDA" w:rsidRPr="001476D7" w:rsidRDefault="001C5BDA" w:rsidP="001C5BDA">
      <w:pPr>
        <w:jc w:val="both"/>
        <w:rPr>
          <w:rFonts w:ascii="Calibri" w:hAnsi="Calibri" w:cs="Arial"/>
        </w:rPr>
      </w:pPr>
      <w:r w:rsidRPr="001476D7">
        <w:rPr>
          <w:rFonts w:ascii="Calibri" w:hAnsi="Calibri" w:cs="Arial"/>
          <w:b/>
        </w:rPr>
        <w:t xml:space="preserve">5.1. </w:t>
      </w:r>
      <w:r w:rsidRPr="001476D7">
        <w:rPr>
          <w:rFonts w:ascii="Calibri" w:hAnsi="Calibri" w:cs="Arial"/>
        </w:rPr>
        <w:t xml:space="preserve">Os pagamentos serão efetuados conforme medição, feitas mensalmente por um Engenheiro indicado pelo Poder Público Municipal, sempre acompanhados do responsável da </w:t>
      </w:r>
      <w:r w:rsidRPr="001476D7">
        <w:rPr>
          <w:rFonts w:ascii="Calibri" w:hAnsi="Calibri" w:cs="Arial"/>
          <w:b/>
        </w:rPr>
        <w:t>CONTRATADA,</w:t>
      </w:r>
      <w:r w:rsidRPr="001476D7">
        <w:rPr>
          <w:rFonts w:ascii="Calibri" w:hAnsi="Calibri" w:cs="Arial"/>
        </w:rPr>
        <w:t xml:space="preserve"> sendo que a última será feita no término da obra.</w:t>
      </w:r>
    </w:p>
    <w:p w:rsidR="001C5BDA" w:rsidRPr="001476D7" w:rsidRDefault="001C5BDA" w:rsidP="001C5BDA">
      <w:pPr>
        <w:jc w:val="both"/>
        <w:rPr>
          <w:rFonts w:ascii="Calibri" w:hAnsi="Calibri" w:cs="Arial"/>
        </w:rPr>
      </w:pPr>
      <w:r w:rsidRPr="001476D7">
        <w:rPr>
          <w:rFonts w:ascii="Calibri" w:hAnsi="Calibri" w:cs="Arial"/>
          <w:b/>
        </w:rPr>
        <w:t xml:space="preserve">5.2. </w:t>
      </w:r>
      <w:r w:rsidRPr="001476D7">
        <w:rPr>
          <w:rFonts w:ascii="Calibri" w:hAnsi="Calibri" w:cs="Arial"/>
        </w:rPr>
        <w:t xml:space="preserve">Os pagamentos serão efetuados, mediante a apresentação da nota fiscal, devidamente emitida pela </w:t>
      </w:r>
      <w:r w:rsidRPr="001476D7">
        <w:rPr>
          <w:rFonts w:ascii="Calibri" w:hAnsi="Calibri" w:cs="Arial"/>
          <w:b/>
        </w:rPr>
        <w:t>CONTRATADA</w:t>
      </w:r>
      <w:r w:rsidRPr="001476D7">
        <w:rPr>
          <w:rFonts w:ascii="Calibri" w:hAnsi="Calibri" w:cs="Arial"/>
        </w:rPr>
        <w:t xml:space="preserve">, acompanhada do Laudo de Medição emitido pela </w:t>
      </w:r>
      <w:r w:rsidRPr="001476D7">
        <w:rPr>
          <w:rFonts w:ascii="Calibri" w:hAnsi="Calibri" w:cs="Arial"/>
          <w:b/>
        </w:rPr>
        <w:t>CONTRATANTE</w:t>
      </w:r>
      <w:r w:rsidRPr="001476D7">
        <w:rPr>
          <w:rFonts w:ascii="Calibri" w:hAnsi="Calibri" w:cs="Arial"/>
        </w:rPr>
        <w:t xml:space="preserve">, no prazo de até 10 (dez) dias, contados da data de emissão da Nota Fiscal, desde que entregues na Tesouraria da </w:t>
      </w:r>
      <w:r w:rsidRPr="001476D7">
        <w:rPr>
          <w:rFonts w:ascii="Calibri" w:hAnsi="Calibri" w:cs="Arial"/>
          <w:b/>
        </w:rPr>
        <w:t>PREFEITURA</w:t>
      </w:r>
      <w:r w:rsidRPr="001476D7">
        <w:rPr>
          <w:rFonts w:ascii="Calibri" w:hAnsi="Calibri" w:cs="Arial"/>
        </w:rPr>
        <w:t>, com tempo hábil para o seu processamento, obedecendo-se o cronograma físico-financeiro.</w:t>
      </w:r>
    </w:p>
    <w:p w:rsidR="001C5BDA" w:rsidRPr="001476D7" w:rsidRDefault="001C5BDA" w:rsidP="001C5BDA">
      <w:pPr>
        <w:pStyle w:val="Cabealho"/>
        <w:jc w:val="both"/>
        <w:rPr>
          <w:rFonts w:ascii="Calibri" w:hAnsi="Calibri" w:cs="Arial"/>
        </w:rPr>
      </w:pPr>
      <w:r w:rsidRPr="001476D7">
        <w:rPr>
          <w:rFonts w:ascii="Calibri" w:hAnsi="Calibri" w:cs="Arial"/>
          <w:b/>
        </w:rPr>
        <w:t>5.3.</w:t>
      </w:r>
      <w:r w:rsidRPr="001476D7">
        <w:rPr>
          <w:rFonts w:ascii="Calibri" w:hAnsi="Calibri" w:cs="Arial"/>
        </w:rPr>
        <w:t xml:space="preserve"> A </w:t>
      </w:r>
      <w:r w:rsidRPr="001476D7">
        <w:rPr>
          <w:rFonts w:ascii="Calibri" w:hAnsi="Calibri" w:cs="Arial"/>
          <w:b/>
        </w:rPr>
        <w:t>CONTRATADA</w:t>
      </w:r>
      <w:r w:rsidRPr="001476D7">
        <w:rPr>
          <w:rFonts w:ascii="Calibri" w:hAnsi="Calibri" w:cs="Arial"/>
        </w:rPr>
        <w:t xml:space="preserve"> poderá </w:t>
      </w:r>
      <w:proofErr w:type="gramStart"/>
      <w:r w:rsidRPr="001476D7">
        <w:rPr>
          <w:rFonts w:ascii="Calibri" w:hAnsi="Calibri" w:cs="Arial"/>
        </w:rPr>
        <w:t>sub empreitar</w:t>
      </w:r>
      <w:proofErr w:type="gramEnd"/>
      <w:r w:rsidRPr="001476D7">
        <w:rPr>
          <w:rFonts w:ascii="Calibri" w:hAnsi="Calibri" w:cs="Arial"/>
        </w:rPr>
        <w:t xml:space="preserve"> parcialmente os serviços com a anuência da </w:t>
      </w:r>
      <w:r w:rsidRPr="001476D7">
        <w:rPr>
          <w:rFonts w:ascii="Calibri" w:hAnsi="Calibri" w:cs="Arial"/>
          <w:b/>
        </w:rPr>
        <w:t>CONTRATANTE</w:t>
      </w:r>
      <w:r w:rsidRPr="001476D7">
        <w:rPr>
          <w:rFonts w:ascii="Calibri" w:hAnsi="Calibri" w:cs="Arial"/>
        </w:rPr>
        <w:t xml:space="preserve">. </w:t>
      </w:r>
    </w:p>
    <w:p w:rsidR="001C5BDA" w:rsidRDefault="001C5BDA" w:rsidP="001C5BDA">
      <w:pPr>
        <w:jc w:val="both"/>
        <w:rPr>
          <w:rFonts w:ascii="Calibri" w:hAnsi="Calibri" w:cs="Arial"/>
        </w:rPr>
      </w:pPr>
      <w:r w:rsidRPr="001476D7">
        <w:rPr>
          <w:rFonts w:ascii="Calibri" w:hAnsi="Calibri" w:cs="Arial"/>
          <w:b/>
        </w:rPr>
        <w:lastRenderedPageBreak/>
        <w:t xml:space="preserve">5.4. </w:t>
      </w:r>
      <w:r w:rsidRPr="001476D7">
        <w:rPr>
          <w:rFonts w:ascii="Calibri" w:hAnsi="Calibri" w:cs="Arial"/>
        </w:rPr>
        <w:t>Caso o dia de pagamento coincida com sábados, domingos, feriados ou pontos facultativos, o mesmo será efetuado no primeiro dia útil subsequente sem qualquer incidência de correção monetária.</w:t>
      </w:r>
    </w:p>
    <w:p w:rsidR="001C5BDA" w:rsidRDefault="001C5BDA" w:rsidP="001C5BDA">
      <w:pPr>
        <w:pStyle w:val="Ttulo4"/>
        <w:ind w:left="0" w:right="0"/>
        <w:jc w:val="both"/>
        <w:rPr>
          <w:rFonts w:ascii="Calibri" w:hAnsi="Calibri" w:cs="Arial"/>
          <w:b/>
          <w:szCs w:val="24"/>
        </w:rPr>
      </w:pPr>
    </w:p>
    <w:p w:rsidR="001C5BDA" w:rsidRPr="00711D50" w:rsidRDefault="001C5BDA" w:rsidP="001C5BDA">
      <w:pPr>
        <w:pStyle w:val="Ttulo4"/>
        <w:ind w:left="0" w:right="0"/>
        <w:jc w:val="both"/>
        <w:rPr>
          <w:rFonts w:ascii="Calibri" w:hAnsi="Calibri" w:cs="Arial"/>
          <w:b/>
          <w:szCs w:val="24"/>
        </w:rPr>
      </w:pPr>
      <w:r w:rsidRPr="001476D7">
        <w:rPr>
          <w:rFonts w:ascii="Calibri" w:hAnsi="Calibri" w:cs="Arial"/>
          <w:b/>
          <w:szCs w:val="24"/>
        </w:rPr>
        <w:t>CLÁUSULA 6ª - DA FISCALIZAÇÃO</w:t>
      </w:r>
    </w:p>
    <w:p w:rsidR="001C5BDA" w:rsidRPr="001476D7" w:rsidRDefault="001C5BDA" w:rsidP="001C5BDA"/>
    <w:p w:rsidR="001C5BDA" w:rsidRDefault="001C5BDA" w:rsidP="001C5BDA">
      <w:pPr>
        <w:jc w:val="both"/>
        <w:rPr>
          <w:rFonts w:ascii="Calibri" w:hAnsi="Calibri" w:cs="Arial"/>
        </w:rPr>
      </w:pPr>
      <w:r w:rsidRPr="0083281A">
        <w:rPr>
          <w:rFonts w:ascii="Calibri" w:hAnsi="Calibri" w:cs="Arial"/>
          <w:b/>
        </w:rPr>
        <w:t>6.1</w:t>
      </w:r>
      <w:r w:rsidRPr="001476D7">
        <w:rPr>
          <w:rFonts w:ascii="Calibri" w:hAnsi="Calibri" w:cs="Arial"/>
        </w:rPr>
        <w:t>. A Secretaria Municipal de Obras, Transportes e Serviços Urbanos, através do</w:t>
      </w:r>
      <w:r w:rsidRPr="00106FBC">
        <w:rPr>
          <w:rFonts w:ascii="Calibri" w:hAnsi="Calibri" w:cs="Arial"/>
        </w:rPr>
        <w:t xml:space="preserve"> Engenheiro indicado pelo Poder Público Municipal, é o órgão credenciado para vistoriar a execução do contrato, o recebimento do objeto </w:t>
      </w:r>
      <w:proofErr w:type="gramStart"/>
      <w:r w:rsidRPr="00106FBC">
        <w:rPr>
          <w:rFonts w:ascii="Calibri" w:hAnsi="Calibri" w:cs="Arial"/>
        </w:rPr>
        <w:t>contratado e a prestar toda a assistência e orientação que se fizerem necessárias, indicando</w:t>
      </w:r>
      <w:proofErr w:type="gramEnd"/>
      <w:r w:rsidRPr="00106FBC">
        <w:rPr>
          <w:rFonts w:ascii="Calibri" w:hAnsi="Calibri" w:cs="Arial"/>
        </w:rPr>
        <w:t>, para tanto, um fiscal.</w:t>
      </w:r>
    </w:p>
    <w:p w:rsidR="001C5BDA" w:rsidRPr="00106FBC" w:rsidRDefault="001C5BDA" w:rsidP="001C5BDA">
      <w:pPr>
        <w:jc w:val="both"/>
        <w:rPr>
          <w:rFonts w:ascii="Calibri" w:hAnsi="Calibri" w:cs="Arial"/>
        </w:rPr>
      </w:pPr>
    </w:p>
    <w:p w:rsidR="001C5BDA" w:rsidRDefault="001C5BDA" w:rsidP="001C5BDA">
      <w:pPr>
        <w:jc w:val="both"/>
        <w:rPr>
          <w:rFonts w:ascii="Calibri" w:hAnsi="Calibri" w:cs="Arial"/>
        </w:rPr>
      </w:pPr>
      <w:r w:rsidRPr="00106FBC">
        <w:rPr>
          <w:rFonts w:ascii="Calibri" w:hAnsi="Calibri" w:cs="Arial"/>
          <w:b/>
        </w:rPr>
        <w:t>6.2.</w:t>
      </w:r>
      <w:r w:rsidRPr="00106FBC">
        <w:rPr>
          <w:rFonts w:ascii="Calibri" w:hAnsi="Calibri" w:cs="Arial"/>
        </w:rPr>
        <w:t xml:space="preserve"> A </w:t>
      </w:r>
      <w:r w:rsidRPr="00106FBC">
        <w:rPr>
          <w:rFonts w:ascii="Calibri" w:hAnsi="Calibri" w:cs="Arial"/>
          <w:b/>
        </w:rPr>
        <w:t>CONTRATANTE</w:t>
      </w:r>
      <w:r w:rsidRPr="00106FBC">
        <w:rPr>
          <w:rFonts w:ascii="Calibri" w:hAnsi="Calibri" w:cs="Arial"/>
        </w:rPr>
        <w:t>, através do Engenheiro indicado pelo Poder Público Municipal poderá, em qualquer ocasião, exercer a mais ampla fiscalização das obras, reservando-se o direito de rejeitá-las a seu critério, quando não forem consideradas satisfatórias, devendo a CONTRATADA refazê-las às suas expensas.</w:t>
      </w:r>
    </w:p>
    <w:p w:rsidR="001C5BDA" w:rsidRPr="00106FBC" w:rsidRDefault="001C5BDA" w:rsidP="001C5BDA">
      <w:pPr>
        <w:jc w:val="both"/>
        <w:rPr>
          <w:rFonts w:ascii="Calibri" w:hAnsi="Calibri" w:cs="Arial"/>
        </w:rPr>
      </w:pPr>
      <w:r w:rsidRPr="00106FBC">
        <w:rPr>
          <w:rFonts w:ascii="Calibri" w:hAnsi="Calibri" w:cs="Arial"/>
          <w:b/>
        </w:rPr>
        <w:t>6.3.</w:t>
      </w:r>
      <w:r w:rsidRPr="00106FBC">
        <w:rPr>
          <w:rFonts w:ascii="Calibri" w:hAnsi="Calibri" w:cs="Arial"/>
        </w:rPr>
        <w:t xml:space="preserve"> A fiscalização, por parte da </w:t>
      </w:r>
      <w:r w:rsidRPr="00106FBC">
        <w:rPr>
          <w:rFonts w:ascii="Calibri" w:hAnsi="Calibri" w:cs="Arial"/>
          <w:b/>
        </w:rPr>
        <w:t>CONTRATANTE</w:t>
      </w:r>
      <w:r w:rsidRPr="00106FBC">
        <w:rPr>
          <w:rFonts w:ascii="Calibri" w:hAnsi="Calibri" w:cs="Arial"/>
        </w:rPr>
        <w:t xml:space="preserve">, não eximirá ou reduzirá as responsabilidades da </w:t>
      </w:r>
      <w:r w:rsidRPr="00106FBC">
        <w:rPr>
          <w:rFonts w:ascii="Calibri" w:hAnsi="Calibri" w:cs="Arial"/>
          <w:b/>
        </w:rPr>
        <w:t>CONTRATADA</w:t>
      </w:r>
      <w:r w:rsidRPr="00106FBC">
        <w:rPr>
          <w:rFonts w:ascii="Calibri" w:hAnsi="Calibri" w:cs="Arial"/>
        </w:rPr>
        <w:t xml:space="preserve"> por danos que vier a causar diretamente à </w:t>
      </w:r>
      <w:r w:rsidRPr="00106FBC">
        <w:rPr>
          <w:rFonts w:ascii="Calibri" w:hAnsi="Calibri" w:cs="Arial"/>
          <w:b/>
        </w:rPr>
        <w:t>CONTRATANTE</w:t>
      </w:r>
      <w:r w:rsidRPr="00106FBC">
        <w:rPr>
          <w:rFonts w:ascii="Calibri" w:hAnsi="Calibri" w:cs="Arial"/>
        </w:rPr>
        <w:t xml:space="preserve"> e/ou a terceiros, decorrentes de sua culpa ou dolo na execução do contrato, seja por atos seus, de seus empregados ou prepostos.</w:t>
      </w:r>
    </w:p>
    <w:p w:rsidR="001C5BDA" w:rsidRPr="00106FBC" w:rsidRDefault="001C5BDA" w:rsidP="001C5BDA">
      <w:pPr>
        <w:jc w:val="both"/>
        <w:rPr>
          <w:rFonts w:ascii="Calibri" w:hAnsi="Calibri" w:cs="Arial"/>
        </w:rPr>
      </w:pPr>
      <w:r w:rsidRPr="00106FBC">
        <w:rPr>
          <w:rFonts w:ascii="Calibri" w:hAnsi="Calibri" w:cs="Arial"/>
          <w:b/>
        </w:rPr>
        <w:t>6.4.</w:t>
      </w:r>
      <w:r w:rsidRPr="00106FBC">
        <w:rPr>
          <w:rFonts w:ascii="Calibri" w:hAnsi="Calibri" w:cs="Arial"/>
        </w:rPr>
        <w:t xml:space="preserve"> A </w:t>
      </w:r>
      <w:r w:rsidRPr="00106FBC">
        <w:rPr>
          <w:rFonts w:ascii="Calibri" w:hAnsi="Calibri" w:cs="Arial"/>
          <w:b/>
          <w:bCs/>
        </w:rPr>
        <w:t>CONTRATADA</w:t>
      </w:r>
      <w:r w:rsidRPr="00106FBC">
        <w:rPr>
          <w:rFonts w:ascii="Calibri" w:hAnsi="Calibri" w:cs="Arial"/>
        </w:rPr>
        <w:t xml:space="preserve"> deverá providenciar o Diário de Ocorrências, o qual permanecerá na obra disponível para os devidos lançamentos. Constará de duas partes: Na primeira, serão, obrigatoriamente, registrados pela </w:t>
      </w:r>
      <w:r w:rsidRPr="00106FBC">
        <w:rPr>
          <w:rFonts w:ascii="Calibri" w:hAnsi="Calibri" w:cs="Arial"/>
          <w:b/>
          <w:bCs/>
        </w:rPr>
        <w:t>CONTRATADA</w:t>
      </w:r>
      <w:r w:rsidRPr="00106FBC">
        <w:rPr>
          <w:rFonts w:ascii="Calibri" w:hAnsi="Calibri" w:cs="Arial"/>
        </w:rPr>
        <w:t xml:space="preserve"> os problemas construtivos, as consultas à fiscalização municipal e as soluções adotadas, bem como as datas de conclusão das etapas caracterizadoras de serviços de acordo com o cronograma. Na segunda, é obrigatório, principalmente, o registro pela fiscalização sobre anotações dos serviços, o ritmo e qualidade de execução de seus recursos, problemas construtivos e todas as suas determinações.</w:t>
      </w:r>
    </w:p>
    <w:p w:rsidR="001C5BDA" w:rsidRPr="00106FBC" w:rsidRDefault="001C5BDA" w:rsidP="001C5BDA">
      <w:pPr>
        <w:jc w:val="both"/>
        <w:rPr>
          <w:rFonts w:ascii="Calibri" w:hAnsi="Calibri" w:cs="Arial"/>
        </w:rPr>
      </w:pPr>
    </w:p>
    <w:p w:rsidR="001C5BDA" w:rsidRDefault="001C5BDA" w:rsidP="001C5BDA">
      <w:pPr>
        <w:jc w:val="both"/>
        <w:rPr>
          <w:rFonts w:ascii="Calibri" w:hAnsi="Calibri" w:cs="Arial"/>
          <w:b/>
        </w:rPr>
      </w:pPr>
      <w:r w:rsidRPr="00106FBC">
        <w:rPr>
          <w:rFonts w:ascii="Calibri" w:hAnsi="Calibri" w:cs="Arial"/>
          <w:b/>
        </w:rPr>
        <w:t>CLÁUSULA 7ª – DAS OBRIGAÇÕES</w:t>
      </w:r>
    </w:p>
    <w:p w:rsidR="001C5BDA" w:rsidRPr="00106FBC" w:rsidRDefault="001C5BDA" w:rsidP="001C5BDA">
      <w:pPr>
        <w:jc w:val="both"/>
        <w:rPr>
          <w:rFonts w:ascii="Calibri" w:hAnsi="Calibri" w:cs="Arial"/>
          <w:b/>
        </w:rPr>
      </w:pPr>
    </w:p>
    <w:p w:rsidR="001C5BDA" w:rsidRPr="00106FBC" w:rsidRDefault="001C5BDA" w:rsidP="001C5BDA">
      <w:pPr>
        <w:jc w:val="both"/>
        <w:rPr>
          <w:rFonts w:ascii="Calibri" w:hAnsi="Calibri" w:cs="Arial"/>
          <w:b/>
        </w:rPr>
      </w:pPr>
      <w:r w:rsidRPr="00106FBC">
        <w:rPr>
          <w:rFonts w:ascii="Calibri" w:hAnsi="Calibri" w:cs="Arial"/>
          <w:b/>
        </w:rPr>
        <w:t>7.1.</w:t>
      </w:r>
      <w:r w:rsidRPr="00106FBC">
        <w:rPr>
          <w:rFonts w:ascii="Calibri" w:hAnsi="Calibri" w:cs="Arial"/>
        </w:rPr>
        <w:t xml:space="preserve"> Caberá à </w:t>
      </w:r>
      <w:r w:rsidRPr="00106FBC">
        <w:rPr>
          <w:rFonts w:ascii="Calibri" w:hAnsi="Calibri" w:cs="Arial"/>
          <w:b/>
        </w:rPr>
        <w:t>CONTRATADA:</w:t>
      </w:r>
    </w:p>
    <w:p w:rsidR="001C5BDA" w:rsidRPr="00106FBC" w:rsidRDefault="001C5BDA" w:rsidP="001C5BDA">
      <w:pPr>
        <w:jc w:val="both"/>
        <w:rPr>
          <w:rFonts w:ascii="Calibri" w:hAnsi="Calibri" w:cs="Arial"/>
        </w:rPr>
      </w:pPr>
      <w:r w:rsidRPr="00106FBC">
        <w:rPr>
          <w:rFonts w:ascii="Calibri" w:hAnsi="Calibri" w:cs="Arial"/>
          <w:b/>
        </w:rPr>
        <w:t xml:space="preserve">7.1.1. </w:t>
      </w:r>
      <w:r w:rsidRPr="00106FBC">
        <w:rPr>
          <w:rFonts w:ascii="Calibri" w:hAnsi="Calibri" w:cs="Arial"/>
        </w:rPr>
        <w:t>Observar escrupulosamente a boa prática de construção, as normas técnicas e empregar materiais constantes das especificações da planilha orçamentária, do projeto e do memorial descritivo, respeitando com fidelidade as formas e dimensões dos desenhos, bem como as leis, regulamentos e posturas Federais, Estaduais e Municipais relativos às obras cumprindo imediatamente as intimações e exigências das respectivas autoridades;</w:t>
      </w:r>
    </w:p>
    <w:p w:rsidR="001C5BDA" w:rsidRPr="00106FBC" w:rsidRDefault="001C5BDA" w:rsidP="001C5BDA">
      <w:pPr>
        <w:jc w:val="both"/>
        <w:rPr>
          <w:rFonts w:ascii="Calibri" w:hAnsi="Calibri" w:cs="Arial"/>
        </w:rPr>
      </w:pPr>
      <w:r w:rsidRPr="00106FBC">
        <w:rPr>
          <w:rFonts w:ascii="Calibri" w:hAnsi="Calibri" w:cs="Arial"/>
          <w:b/>
        </w:rPr>
        <w:t xml:space="preserve">7.1.2. </w:t>
      </w:r>
      <w:r w:rsidRPr="00106FBC">
        <w:rPr>
          <w:rFonts w:ascii="Calibri" w:hAnsi="Calibri" w:cs="Arial"/>
        </w:rPr>
        <w:t xml:space="preserve">Recolher A.R.T. (Anotações de Responsabilidade Técnica) referente </w:t>
      </w:r>
      <w:proofErr w:type="gramStart"/>
      <w:r w:rsidRPr="00106FBC">
        <w:rPr>
          <w:rFonts w:ascii="Calibri" w:hAnsi="Calibri" w:cs="Arial"/>
        </w:rPr>
        <w:t>a</w:t>
      </w:r>
      <w:proofErr w:type="gramEnd"/>
      <w:r w:rsidRPr="00106FBC">
        <w:rPr>
          <w:rFonts w:ascii="Calibri" w:hAnsi="Calibri" w:cs="Arial"/>
        </w:rPr>
        <w:t xml:space="preserve"> obra, para ser anexada ao processo;</w:t>
      </w:r>
    </w:p>
    <w:p w:rsidR="001C5BDA" w:rsidRPr="00106FBC" w:rsidRDefault="001C5BDA" w:rsidP="001C5BDA">
      <w:pPr>
        <w:jc w:val="both"/>
        <w:rPr>
          <w:rFonts w:ascii="Calibri" w:hAnsi="Calibri" w:cs="Arial"/>
        </w:rPr>
      </w:pPr>
      <w:r w:rsidRPr="00106FBC">
        <w:rPr>
          <w:rFonts w:ascii="Calibri" w:hAnsi="Calibri" w:cs="Arial"/>
          <w:b/>
        </w:rPr>
        <w:t xml:space="preserve">7.1.3. </w:t>
      </w:r>
      <w:r w:rsidRPr="00106FBC">
        <w:rPr>
          <w:rFonts w:ascii="Calibri" w:hAnsi="Calibri" w:cs="Arial"/>
        </w:rPr>
        <w:t xml:space="preserve">Providenciar e selecionar a seu exclusivo critério, e contratar, em seu nome, a mão-de-obra necessária à execução das obras, seja ela especializada ou não, técnica ou administrativamente, respondendo por todos os encargos trabalhistas, previdenciários, sociais e fiscais, não tendo vínculo empregatício algum com a </w:t>
      </w:r>
      <w:r w:rsidRPr="00106FBC">
        <w:rPr>
          <w:rFonts w:ascii="Calibri" w:hAnsi="Calibri" w:cs="Arial"/>
          <w:b/>
        </w:rPr>
        <w:t>CONTRATANTE;</w:t>
      </w:r>
    </w:p>
    <w:p w:rsidR="001C5BDA" w:rsidRPr="00106FBC" w:rsidRDefault="001C5BDA" w:rsidP="001C5BDA">
      <w:pPr>
        <w:jc w:val="both"/>
        <w:rPr>
          <w:rFonts w:ascii="Calibri" w:hAnsi="Calibri" w:cs="Arial"/>
        </w:rPr>
      </w:pPr>
      <w:r w:rsidRPr="00106FBC">
        <w:rPr>
          <w:rFonts w:ascii="Calibri" w:hAnsi="Calibri" w:cs="Arial"/>
          <w:b/>
        </w:rPr>
        <w:t xml:space="preserve">7.1.4. </w:t>
      </w:r>
      <w:r w:rsidRPr="00106FBC">
        <w:rPr>
          <w:rFonts w:ascii="Calibri" w:hAnsi="Calibri" w:cs="Arial"/>
        </w:rPr>
        <w:t>Arcar com todas as despesas referentes a consumo de água, energia elétrica, manutenção de alojamento, alimentação, transporte de pessoal, bem como todas aquelas de escritório;</w:t>
      </w:r>
    </w:p>
    <w:p w:rsidR="001C5BDA" w:rsidRDefault="001C5BDA" w:rsidP="001C5BDA">
      <w:pPr>
        <w:jc w:val="both"/>
        <w:rPr>
          <w:rFonts w:ascii="Calibri" w:hAnsi="Calibri" w:cs="Arial"/>
        </w:rPr>
      </w:pPr>
      <w:r w:rsidRPr="00106FBC">
        <w:rPr>
          <w:rFonts w:ascii="Calibri" w:hAnsi="Calibri" w:cs="Arial"/>
          <w:b/>
        </w:rPr>
        <w:t xml:space="preserve">7.1.5. </w:t>
      </w:r>
      <w:r w:rsidRPr="00106FBC">
        <w:rPr>
          <w:rFonts w:ascii="Calibri" w:hAnsi="Calibri" w:cs="Arial"/>
        </w:rPr>
        <w:t>Arcar com despesas de seguros contra acidentes de trabalho de seus empregados;</w:t>
      </w:r>
    </w:p>
    <w:p w:rsidR="001C5BDA" w:rsidRDefault="001C5BDA" w:rsidP="001C5BDA">
      <w:pPr>
        <w:jc w:val="both"/>
        <w:rPr>
          <w:rFonts w:ascii="Calibri" w:hAnsi="Calibri" w:cs="Arial"/>
        </w:rPr>
      </w:pPr>
      <w:r w:rsidRPr="00106FBC">
        <w:rPr>
          <w:rFonts w:ascii="Calibri" w:hAnsi="Calibri" w:cs="Arial"/>
          <w:b/>
        </w:rPr>
        <w:lastRenderedPageBreak/>
        <w:t xml:space="preserve">7.1.6. </w:t>
      </w:r>
      <w:r w:rsidRPr="00106FBC">
        <w:rPr>
          <w:rFonts w:ascii="Calibri" w:hAnsi="Calibri" w:cs="Arial"/>
        </w:rPr>
        <w:t xml:space="preserve">Manter na </w:t>
      </w:r>
      <w:proofErr w:type="gramStart"/>
      <w:r w:rsidRPr="00106FBC">
        <w:rPr>
          <w:rFonts w:ascii="Calibri" w:hAnsi="Calibri" w:cs="Arial"/>
        </w:rPr>
        <w:t>obra somente trabalhadores com situação profissional regular e diretamente vinculados a serviços das obras em questão, efetuando o afastamento</w:t>
      </w:r>
      <w:proofErr w:type="gramEnd"/>
      <w:r>
        <w:rPr>
          <w:rFonts w:ascii="Calibri" w:hAnsi="Calibri" w:cs="Arial"/>
        </w:rPr>
        <w:t xml:space="preserve"> </w:t>
      </w:r>
    </w:p>
    <w:p w:rsidR="001C5BDA" w:rsidRPr="00106FBC" w:rsidRDefault="001C5BDA" w:rsidP="001C5BDA">
      <w:pPr>
        <w:jc w:val="both"/>
        <w:rPr>
          <w:rFonts w:ascii="Calibri" w:hAnsi="Calibri" w:cs="Arial"/>
        </w:rPr>
      </w:pPr>
      <w:proofErr w:type="gramStart"/>
      <w:r w:rsidRPr="00106FBC">
        <w:rPr>
          <w:rFonts w:ascii="Calibri" w:hAnsi="Calibri" w:cs="Arial"/>
        </w:rPr>
        <w:t>dentro</w:t>
      </w:r>
      <w:proofErr w:type="gramEnd"/>
      <w:r w:rsidRPr="00106FBC">
        <w:rPr>
          <w:rFonts w:ascii="Calibri" w:hAnsi="Calibri" w:cs="Arial"/>
        </w:rPr>
        <w:t xml:space="preserve"> do prazo estabelecido pela </w:t>
      </w:r>
      <w:r w:rsidRPr="00106FBC">
        <w:rPr>
          <w:rFonts w:ascii="Calibri" w:hAnsi="Calibri" w:cs="Arial"/>
          <w:b/>
        </w:rPr>
        <w:t>CONTRATANTE,</w:t>
      </w:r>
      <w:r w:rsidRPr="00106FBC">
        <w:rPr>
          <w:rFonts w:ascii="Calibri" w:hAnsi="Calibri" w:cs="Arial"/>
        </w:rPr>
        <w:t xml:space="preserve"> dos operários que esta entender prejudiciais ao bom andamento das obras;</w:t>
      </w:r>
    </w:p>
    <w:p w:rsidR="001C5BDA" w:rsidRDefault="001C5BDA" w:rsidP="001C5BDA">
      <w:pPr>
        <w:jc w:val="both"/>
        <w:rPr>
          <w:rFonts w:ascii="Calibri" w:hAnsi="Calibri" w:cs="Arial"/>
        </w:rPr>
      </w:pPr>
      <w:r w:rsidRPr="00106FBC">
        <w:rPr>
          <w:rFonts w:ascii="Calibri" w:hAnsi="Calibri" w:cs="Arial"/>
          <w:b/>
        </w:rPr>
        <w:t xml:space="preserve">7.1.7. </w:t>
      </w:r>
      <w:r w:rsidRPr="00106FBC">
        <w:rPr>
          <w:rFonts w:ascii="Calibri" w:hAnsi="Calibri" w:cs="Arial"/>
        </w:rPr>
        <w:t>Cumprir rigorosamente todas as disposições legais referentes à segurança, higiene e medicina do trabalho, fornecendo, por sua conta, todos os materiais necessários à segurança do pessoal que trabalhar nas obras;</w:t>
      </w:r>
    </w:p>
    <w:p w:rsidR="001C5BDA" w:rsidRPr="00106FBC" w:rsidRDefault="001C5BDA" w:rsidP="001C5BDA">
      <w:pPr>
        <w:jc w:val="both"/>
        <w:rPr>
          <w:rFonts w:ascii="Calibri" w:hAnsi="Calibri" w:cs="Arial"/>
        </w:rPr>
      </w:pPr>
      <w:r w:rsidRPr="00106FBC">
        <w:rPr>
          <w:rFonts w:ascii="Calibri" w:hAnsi="Calibri" w:cs="Arial"/>
          <w:b/>
        </w:rPr>
        <w:t xml:space="preserve">7.1.8. </w:t>
      </w:r>
      <w:r w:rsidRPr="00106FBC">
        <w:rPr>
          <w:rFonts w:ascii="Calibri" w:hAnsi="Calibri" w:cs="Arial"/>
        </w:rPr>
        <w:t>Responder pela operação, manutenção e reparos dos equipamentos utilizados na execução da obra;</w:t>
      </w:r>
    </w:p>
    <w:p w:rsidR="001C5BDA" w:rsidRDefault="001C5BDA" w:rsidP="001C5BDA">
      <w:pPr>
        <w:jc w:val="both"/>
        <w:rPr>
          <w:rFonts w:ascii="Calibri" w:hAnsi="Calibri" w:cs="Arial"/>
        </w:rPr>
      </w:pPr>
      <w:r w:rsidRPr="00106FBC">
        <w:rPr>
          <w:rFonts w:ascii="Calibri" w:hAnsi="Calibri" w:cs="Arial"/>
          <w:b/>
        </w:rPr>
        <w:t xml:space="preserve">7.1.9. </w:t>
      </w:r>
      <w:r w:rsidRPr="00106FBC">
        <w:rPr>
          <w:rFonts w:ascii="Calibri" w:hAnsi="Calibri" w:cs="Arial"/>
        </w:rPr>
        <w:t xml:space="preserve">Facultar à </w:t>
      </w:r>
      <w:r w:rsidRPr="00106FBC">
        <w:rPr>
          <w:rFonts w:ascii="Calibri" w:hAnsi="Calibri" w:cs="Arial"/>
          <w:b/>
        </w:rPr>
        <w:t xml:space="preserve">CONTRATANTE </w:t>
      </w:r>
      <w:r w:rsidRPr="00106FBC">
        <w:rPr>
          <w:rFonts w:ascii="Calibri" w:hAnsi="Calibri" w:cs="Arial"/>
        </w:rPr>
        <w:t>exercer verificação dos materiais empregados, equipamentos e serviços em execução;</w:t>
      </w:r>
    </w:p>
    <w:p w:rsidR="001C5BDA" w:rsidRPr="00106FBC" w:rsidRDefault="001C5BDA" w:rsidP="001C5BDA">
      <w:pPr>
        <w:jc w:val="both"/>
        <w:rPr>
          <w:rFonts w:ascii="Calibri" w:hAnsi="Calibri" w:cs="Arial"/>
        </w:rPr>
      </w:pPr>
      <w:r w:rsidRPr="00106FBC">
        <w:rPr>
          <w:rFonts w:ascii="Calibri" w:hAnsi="Calibri" w:cs="Arial"/>
          <w:b/>
        </w:rPr>
        <w:t xml:space="preserve">7.1.10. </w:t>
      </w:r>
      <w:r w:rsidRPr="00106FBC">
        <w:rPr>
          <w:rFonts w:ascii="Calibri" w:hAnsi="Calibri" w:cs="Arial"/>
        </w:rPr>
        <w:t>Executar serviços indispensáveis à segurança da obra e de construções vizinhas, além de reparos de danos causados a terceiros, arcando com seus custos, sempre que ocasionados por negligência ou imperícia de seus empregados e prepostos;</w:t>
      </w:r>
    </w:p>
    <w:p w:rsidR="001C5BDA" w:rsidRPr="00106FBC" w:rsidRDefault="001C5BDA" w:rsidP="001C5BDA">
      <w:pPr>
        <w:jc w:val="both"/>
        <w:rPr>
          <w:rFonts w:ascii="Calibri" w:hAnsi="Calibri" w:cs="Arial"/>
        </w:rPr>
      </w:pPr>
      <w:r w:rsidRPr="00106FBC">
        <w:rPr>
          <w:rFonts w:ascii="Calibri" w:hAnsi="Calibri" w:cs="Arial"/>
          <w:b/>
        </w:rPr>
        <w:t xml:space="preserve">7.1.11. </w:t>
      </w:r>
      <w:r w:rsidRPr="00106FBC">
        <w:rPr>
          <w:rFonts w:ascii="Calibri" w:hAnsi="Calibri" w:cs="Arial"/>
        </w:rPr>
        <w:t>Assumir integral responsabilidade pelas obras, inclusive responsabilidade técnica pela execução perante o CREA, dotando a obra de orientação técnica e arcando com todas as despesas de engenheiro e equipe administrativa locada direta ou indiretamente na obra;</w:t>
      </w:r>
    </w:p>
    <w:p w:rsidR="001C5BDA" w:rsidRPr="00106FBC" w:rsidRDefault="001C5BDA" w:rsidP="001C5BDA">
      <w:pPr>
        <w:jc w:val="both"/>
        <w:rPr>
          <w:rFonts w:ascii="Calibri" w:hAnsi="Calibri" w:cs="Arial"/>
        </w:rPr>
      </w:pPr>
      <w:r w:rsidRPr="00106FBC">
        <w:rPr>
          <w:rFonts w:ascii="Calibri" w:hAnsi="Calibri" w:cs="Arial"/>
          <w:b/>
        </w:rPr>
        <w:t xml:space="preserve">7.1.12. </w:t>
      </w:r>
      <w:r w:rsidRPr="00106FBC">
        <w:rPr>
          <w:rFonts w:ascii="Calibri" w:hAnsi="Calibri" w:cs="Arial"/>
        </w:rPr>
        <w:t xml:space="preserve">A </w:t>
      </w:r>
      <w:r w:rsidRPr="00106FBC">
        <w:rPr>
          <w:rFonts w:ascii="Calibri" w:hAnsi="Calibri" w:cs="Arial"/>
          <w:b/>
        </w:rPr>
        <w:t xml:space="preserve">CONTRATADA </w:t>
      </w:r>
      <w:r w:rsidRPr="00106FBC">
        <w:rPr>
          <w:rFonts w:ascii="Calibri" w:hAnsi="Calibri" w:cs="Arial"/>
        </w:rPr>
        <w:t>será responsável pela sinalização do trânsito durante a execução das obras, bem como por todo e qualquer dano causado a terceiros;</w:t>
      </w:r>
    </w:p>
    <w:p w:rsidR="001C5BDA" w:rsidRPr="00106FBC" w:rsidRDefault="001C5BDA" w:rsidP="001C5BDA">
      <w:pPr>
        <w:jc w:val="both"/>
        <w:rPr>
          <w:rFonts w:ascii="Calibri" w:hAnsi="Calibri" w:cs="Arial"/>
        </w:rPr>
      </w:pPr>
      <w:r w:rsidRPr="00106FBC">
        <w:rPr>
          <w:rFonts w:ascii="Calibri" w:hAnsi="Calibri" w:cs="Arial"/>
          <w:b/>
        </w:rPr>
        <w:t xml:space="preserve">7.1.13. </w:t>
      </w:r>
      <w:r w:rsidRPr="00106FBC">
        <w:rPr>
          <w:rFonts w:ascii="Calibri" w:hAnsi="Calibri" w:cs="Arial"/>
        </w:rPr>
        <w:t xml:space="preserve">Caberá à </w:t>
      </w:r>
      <w:r w:rsidRPr="00106FBC">
        <w:rPr>
          <w:rFonts w:ascii="Calibri" w:hAnsi="Calibri" w:cs="Arial"/>
          <w:b/>
        </w:rPr>
        <w:t>CONTRATADA</w:t>
      </w:r>
      <w:r w:rsidRPr="00106FBC">
        <w:rPr>
          <w:rFonts w:ascii="Calibri" w:hAnsi="Calibri" w:cs="Arial"/>
        </w:rPr>
        <w:t xml:space="preserve"> demolir por sua conta, as obras executadas em desacordo com o projeto e especificações técnicas, bem como aquelas que apresentarem defeitos de material e vícios de construção, reconstruindo-as satisfatoriamente, sem qualquer ônus para a </w:t>
      </w:r>
      <w:r w:rsidRPr="00106FBC">
        <w:rPr>
          <w:rFonts w:ascii="Calibri" w:hAnsi="Calibri" w:cs="Arial"/>
          <w:b/>
        </w:rPr>
        <w:t>CONTRATANTE</w:t>
      </w:r>
      <w:r w:rsidRPr="00106FBC">
        <w:rPr>
          <w:rFonts w:ascii="Calibri" w:hAnsi="Calibri" w:cs="Arial"/>
        </w:rPr>
        <w:t xml:space="preserve">, </w:t>
      </w:r>
      <w:proofErr w:type="gramStart"/>
      <w:r w:rsidRPr="00106FBC">
        <w:rPr>
          <w:rFonts w:ascii="Calibri" w:hAnsi="Calibri" w:cs="Arial"/>
        </w:rPr>
        <w:t>sob pena</w:t>
      </w:r>
      <w:proofErr w:type="gramEnd"/>
      <w:r w:rsidRPr="00106FBC">
        <w:rPr>
          <w:rFonts w:ascii="Calibri" w:hAnsi="Calibri" w:cs="Arial"/>
        </w:rPr>
        <w:t xml:space="preserve"> de ser declarada inidônea para futuras licitações, sem prejuízo de outras penalidades;</w:t>
      </w:r>
    </w:p>
    <w:p w:rsidR="001C5BDA" w:rsidRPr="00106FBC" w:rsidRDefault="001C5BDA" w:rsidP="001C5BDA">
      <w:pPr>
        <w:jc w:val="both"/>
        <w:rPr>
          <w:rFonts w:ascii="Calibri" w:hAnsi="Calibri" w:cs="Arial"/>
        </w:rPr>
      </w:pPr>
      <w:r w:rsidRPr="00106FBC">
        <w:rPr>
          <w:rFonts w:ascii="Calibri" w:hAnsi="Calibri" w:cs="Arial"/>
          <w:b/>
        </w:rPr>
        <w:t xml:space="preserve">7.1.14. </w:t>
      </w:r>
      <w:r w:rsidRPr="00106FBC">
        <w:rPr>
          <w:rFonts w:ascii="Calibri" w:hAnsi="Calibri" w:cs="Arial"/>
        </w:rPr>
        <w:t xml:space="preserve">A </w:t>
      </w:r>
      <w:r w:rsidRPr="00106FBC">
        <w:rPr>
          <w:rFonts w:ascii="Calibri" w:hAnsi="Calibri" w:cs="Arial"/>
          <w:b/>
        </w:rPr>
        <w:t>CONTRATADA</w:t>
      </w:r>
      <w:r w:rsidRPr="00106FBC">
        <w:rPr>
          <w:rFonts w:ascii="Calibri" w:hAnsi="Calibri" w:cs="Arial"/>
        </w:rPr>
        <w:t xml:space="preserve"> se obriga a conservar um engenheiro à frente das obras.</w:t>
      </w:r>
    </w:p>
    <w:p w:rsidR="001C5BDA" w:rsidRPr="00106FBC" w:rsidRDefault="001C5BDA" w:rsidP="001C5BDA">
      <w:pPr>
        <w:jc w:val="both"/>
        <w:rPr>
          <w:rFonts w:ascii="Calibri" w:hAnsi="Calibri" w:cs="Arial"/>
        </w:rPr>
      </w:pPr>
      <w:r w:rsidRPr="00106FBC">
        <w:rPr>
          <w:rFonts w:ascii="Calibri" w:hAnsi="Calibri" w:cs="Arial"/>
          <w:b/>
        </w:rPr>
        <w:t xml:space="preserve">7.1.15. </w:t>
      </w:r>
      <w:r w:rsidRPr="00106FBC">
        <w:rPr>
          <w:rFonts w:ascii="Calibri" w:hAnsi="Calibri" w:cs="Arial"/>
        </w:rPr>
        <w:t>A Ordem de Serviço e toda correspondência relativa ao presente contrato deverão ser processadas por escrito.</w:t>
      </w:r>
    </w:p>
    <w:p w:rsidR="001C5BDA" w:rsidRPr="00106FBC" w:rsidRDefault="001C5BDA" w:rsidP="001C5BDA">
      <w:pPr>
        <w:jc w:val="both"/>
        <w:rPr>
          <w:rFonts w:ascii="Calibri" w:hAnsi="Calibri" w:cs="Arial"/>
        </w:rPr>
      </w:pPr>
      <w:r w:rsidRPr="00106FBC">
        <w:rPr>
          <w:rFonts w:ascii="Calibri" w:hAnsi="Calibri" w:cs="Arial"/>
          <w:b/>
        </w:rPr>
        <w:t xml:space="preserve">7.1.16. </w:t>
      </w:r>
      <w:r w:rsidRPr="00106FBC">
        <w:rPr>
          <w:rFonts w:ascii="Calibri" w:hAnsi="Calibri" w:cs="Arial"/>
        </w:rPr>
        <w:t xml:space="preserve">Na hipótese da </w:t>
      </w:r>
      <w:r w:rsidRPr="00106FBC">
        <w:rPr>
          <w:rFonts w:ascii="Calibri" w:hAnsi="Calibri" w:cs="Arial"/>
          <w:b/>
        </w:rPr>
        <w:t>CONTRATADA</w:t>
      </w:r>
      <w:r w:rsidRPr="00106FBC">
        <w:rPr>
          <w:rFonts w:ascii="Calibri" w:hAnsi="Calibri" w:cs="Arial"/>
        </w:rPr>
        <w:t xml:space="preserve"> negar-se a assinar o recebimento com protocolo de qualquer correspondência a ela dirigida, a mesma será enviada pelo correio, registrada ou por Aviso de Recebimento, considerando-se desta forma entregue para todos os efeitos.</w:t>
      </w:r>
    </w:p>
    <w:p w:rsidR="001C5BDA" w:rsidRPr="00106FBC" w:rsidRDefault="001C5BDA" w:rsidP="001C5BDA">
      <w:pPr>
        <w:jc w:val="both"/>
        <w:rPr>
          <w:rFonts w:ascii="Calibri" w:hAnsi="Calibri" w:cs="Arial"/>
          <w:b/>
        </w:rPr>
      </w:pPr>
    </w:p>
    <w:p w:rsidR="001C5BDA" w:rsidRDefault="001C5BDA" w:rsidP="001C5BDA">
      <w:pPr>
        <w:jc w:val="both"/>
        <w:rPr>
          <w:rFonts w:ascii="Calibri" w:hAnsi="Calibri" w:cs="Arial"/>
          <w:b/>
        </w:rPr>
      </w:pPr>
      <w:r w:rsidRPr="00206179">
        <w:rPr>
          <w:rFonts w:ascii="Calibri" w:hAnsi="Calibri" w:cs="Arial"/>
          <w:b/>
        </w:rPr>
        <w:t>CLÁUSULA 8ª - DO PRAZO DE VIGÊNCIA</w:t>
      </w:r>
    </w:p>
    <w:p w:rsidR="001C5BDA" w:rsidRPr="00206179" w:rsidRDefault="001C5BDA" w:rsidP="001C5BDA">
      <w:pPr>
        <w:jc w:val="both"/>
        <w:rPr>
          <w:rFonts w:ascii="Calibri" w:hAnsi="Calibri" w:cs="Arial"/>
          <w:b/>
        </w:rPr>
      </w:pPr>
    </w:p>
    <w:p w:rsidR="001C5BDA" w:rsidRPr="00206179" w:rsidRDefault="001C5BDA" w:rsidP="001C5BDA">
      <w:pPr>
        <w:jc w:val="both"/>
        <w:rPr>
          <w:rFonts w:ascii="Calibri" w:hAnsi="Calibri" w:cs="Arial"/>
        </w:rPr>
      </w:pPr>
      <w:r w:rsidRPr="002264CD">
        <w:rPr>
          <w:rFonts w:ascii="Calibri" w:hAnsi="Calibri" w:cs="Arial"/>
          <w:b/>
        </w:rPr>
        <w:t xml:space="preserve">8.1 - </w:t>
      </w:r>
      <w:r w:rsidRPr="002264CD">
        <w:rPr>
          <w:rFonts w:ascii="Calibri" w:hAnsi="Calibri" w:cs="Arial"/>
        </w:rPr>
        <w:t xml:space="preserve">Este contrato terá vigência por até </w:t>
      </w:r>
      <w:r>
        <w:rPr>
          <w:rFonts w:ascii="Calibri" w:hAnsi="Calibri" w:cs="Arial"/>
        </w:rPr>
        <w:t>180</w:t>
      </w:r>
      <w:r w:rsidRPr="002264CD">
        <w:rPr>
          <w:rFonts w:ascii="Calibri" w:hAnsi="Calibri" w:cs="Arial"/>
        </w:rPr>
        <w:t xml:space="preserve"> (</w:t>
      </w:r>
      <w:r>
        <w:rPr>
          <w:rFonts w:ascii="Calibri" w:hAnsi="Calibri" w:cs="Arial"/>
        </w:rPr>
        <w:t>cento e oitenta</w:t>
      </w:r>
      <w:r w:rsidRPr="002264CD">
        <w:rPr>
          <w:rFonts w:ascii="Calibri" w:hAnsi="Calibri" w:cs="Arial"/>
        </w:rPr>
        <w:t>) dias corridos, conforme “Cronograma Físico-Financeiro” anexo ao Edital de Tomada de Preços nº 00</w:t>
      </w:r>
      <w:r>
        <w:rPr>
          <w:rFonts w:ascii="Calibri" w:hAnsi="Calibri" w:cs="Arial"/>
        </w:rPr>
        <w:t>6</w:t>
      </w:r>
      <w:r w:rsidRPr="002264CD">
        <w:rPr>
          <w:rFonts w:ascii="Calibri" w:hAnsi="Calibri" w:cs="Arial"/>
        </w:rPr>
        <w:t>/2</w:t>
      </w:r>
      <w:r>
        <w:rPr>
          <w:rFonts w:ascii="Calibri" w:hAnsi="Calibri" w:cs="Arial"/>
        </w:rPr>
        <w:t>014</w:t>
      </w:r>
      <w:r w:rsidRPr="002264CD">
        <w:rPr>
          <w:rFonts w:ascii="Calibri" w:hAnsi="Calibri" w:cs="Arial"/>
        </w:rPr>
        <w:t>, contados da emissão da Ordem de Serviço, podendo ser prorrogado na ocorrência de qualquer das situações elencadas pelo parágrafo 1º, do artigo 57, da lei Federal nº 8.666/93.</w:t>
      </w:r>
      <w:r w:rsidRPr="00206179">
        <w:rPr>
          <w:rFonts w:ascii="Calibri" w:hAnsi="Calibri" w:cs="Arial"/>
        </w:rPr>
        <w:t xml:space="preserve"> </w:t>
      </w:r>
    </w:p>
    <w:p w:rsidR="001C5BDA" w:rsidRPr="00206179" w:rsidRDefault="001C5BDA" w:rsidP="001C5BDA">
      <w:pPr>
        <w:jc w:val="both"/>
        <w:rPr>
          <w:rFonts w:ascii="Calibri" w:hAnsi="Calibri" w:cs="Arial"/>
        </w:rPr>
      </w:pPr>
    </w:p>
    <w:p w:rsidR="001C5BDA" w:rsidRDefault="001C5BDA" w:rsidP="001C5BDA">
      <w:pPr>
        <w:pStyle w:val="Ttulo4"/>
        <w:ind w:left="0" w:right="0"/>
        <w:jc w:val="both"/>
        <w:rPr>
          <w:rFonts w:ascii="Calibri" w:hAnsi="Calibri" w:cs="Arial"/>
          <w:b/>
          <w:szCs w:val="24"/>
        </w:rPr>
      </w:pPr>
      <w:r w:rsidRPr="00106FBC">
        <w:rPr>
          <w:rFonts w:ascii="Calibri" w:hAnsi="Calibri" w:cs="Arial"/>
          <w:b/>
          <w:szCs w:val="24"/>
        </w:rPr>
        <w:t>CLÁUSULA 9ª - DA RESCISÃO</w:t>
      </w:r>
    </w:p>
    <w:p w:rsidR="001C5BDA" w:rsidRPr="00653589" w:rsidRDefault="001C5BDA" w:rsidP="001C5BDA"/>
    <w:p w:rsidR="001C5BDA" w:rsidRDefault="001C5BDA" w:rsidP="001C5BDA">
      <w:pPr>
        <w:jc w:val="both"/>
        <w:rPr>
          <w:rFonts w:ascii="Calibri" w:hAnsi="Calibri" w:cs="Arial"/>
        </w:rPr>
      </w:pPr>
      <w:r w:rsidRPr="00106FBC">
        <w:rPr>
          <w:rFonts w:ascii="Calibri" w:hAnsi="Calibri" w:cs="Arial"/>
          <w:b/>
        </w:rPr>
        <w:t xml:space="preserve">9.1 - </w:t>
      </w:r>
      <w:r w:rsidRPr="00106FBC">
        <w:rPr>
          <w:rFonts w:ascii="Calibri" w:hAnsi="Calibri" w:cs="Arial"/>
        </w:rPr>
        <w:t>Independentemente de interpelação judicial, o contrato será rescindido nas hipóteses previstas pela Lei Federal nº. 8.666/93, e suas alterações.</w:t>
      </w:r>
    </w:p>
    <w:p w:rsidR="001C5BDA" w:rsidRPr="00106FBC" w:rsidRDefault="001C5BDA" w:rsidP="001C5BDA">
      <w:pPr>
        <w:pStyle w:val="Ttulo4"/>
        <w:ind w:left="0" w:right="0"/>
        <w:jc w:val="both"/>
        <w:rPr>
          <w:rFonts w:ascii="Calibri" w:hAnsi="Calibri" w:cs="Arial"/>
          <w:szCs w:val="24"/>
        </w:rPr>
      </w:pPr>
    </w:p>
    <w:p w:rsidR="001C5BDA" w:rsidRDefault="001C5BDA" w:rsidP="001C5BDA">
      <w:pPr>
        <w:pStyle w:val="Ttulo4"/>
        <w:ind w:left="0" w:right="0"/>
        <w:jc w:val="both"/>
        <w:rPr>
          <w:rFonts w:ascii="Calibri" w:hAnsi="Calibri" w:cs="Arial"/>
          <w:b/>
          <w:szCs w:val="24"/>
        </w:rPr>
      </w:pPr>
      <w:r w:rsidRPr="00106FBC">
        <w:rPr>
          <w:rFonts w:ascii="Calibri" w:hAnsi="Calibri" w:cs="Arial"/>
          <w:b/>
          <w:szCs w:val="24"/>
        </w:rPr>
        <w:t>CLÁUSULA 10 - DO RECEBIMENTO DAS OBRAS</w:t>
      </w:r>
    </w:p>
    <w:p w:rsidR="001C5BDA" w:rsidRPr="003E70E3" w:rsidRDefault="001C5BDA" w:rsidP="001C5BDA"/>
    <w:p w:rsidR="001C5BDA" w:rsidRPr="00106FBC" w:rsidRDefault="001C5BDA" w:rsidP="001C5BDA">
      <w:pPr>
        <w:jc w:val="both"/>
        <w:rPr>
          <w:rFonts w:ascii="Calibri" w:hAnsi="Calibri" w:cs="Arial"/>
        </w:rPr>
      </w:pPr>
      <w:r w:rsidRPr="00106FBC">
        <w:rPr>
          <w:rFonts w:ascii="Calibri" w:hAnsi="Calibri" w:cs="Arial"/>
          <w:b/>
        </w:rPr>
        <w:lastRenderedPageBreak/>
        <w:t>10.1 -</w:t>
      </w:r>
      <w:r w:rsidRPr="00106FBC">
        <w:rPr>
          <w:rFonts w:ascii="Calibri" w:hAnsi="Calibri" w:cs="Arial"/>
        </w:rPr>
        <w:t xml:space="preserve"> Executado o contrato, o seu objeto será recebido:</w:t>
      </w:r>
    </w:p>
    <w:p w:rsidR="001C5BDA" w:rsidRPr="00106FBC" w:rsidRDefault="001C5BDA" w:rsidP="001C5BDA">
      <w:pPr>
        <w:jc w:val="both"/>
        <w:rPr>
          <w:rFonts w:ascii="Calibri" w:hAnsi="Calibri" w:cs="Arial"/>
        </w:rPr>
      </w:pPr>
      <w:r w:rsidRPr="00106FBC">
        <w:rPr>
          <w:rFonts w:ascii="Calibri" w:hAnsi="Calibri" w:cs="Arial"/>
          <w:b/>
        </w:rPr>
        <w:t>10.1.1 -</w:t>
      </w:r>
      <w:r w:rsidRPr="00106FBC">
        <w:rPr>
          <w:rFonts w:ascii="Calibri" w:hAnsi="Calibri" w:cs="Arial"/>
        </w:rPr>
        <w:t xml:space="preserve"> Provisoriamente, pelo responsável por seu acompanhamento e fiscalização, mediante termo circunstanciado, assinado pelas partes em até 15 (quinze) dias, contados da comunicação escrita da </w:t>
      </w:r>
      <w:r w:rsidRPr="00106FBC">
        <w:rPr>
          <w:rFonts w:ascii="Calibri" w:hAnsi="Calibri" w:cs="Arial"/>
          <w:b/>
        </w:rPr>
        <w:t>CONTRATADA</w:t>
      </w:r>
      <w:r w:rsidRPr="00106FBC">
        <w:rPr>
          <w:rFonts w:ascii="Calibri" w:hAnsi="Calibri" w:cs="Arial"/>
        </w:rPr>
        <w:t>.</w:t>
      </w:r>
    </w:p>
    <w:p w:rsidR="001C5BDA" w:rsidRPr="00106FBC" w:rsidRDefault="001C5BDA" w:rsidP="001C5BDA">
      <w:pPr>
        <w:jc w:val="both"/>
        <w:rPr>
          <w:rFonts w:ascii="Calibri" w:hAnsi="Calibri" w:cs="Arial"/>
        </w:rPr>
      </w:pPr>
      <w:r w:rsidRPr="00106FBC">
        <w:rPr>
          <w:rFonts w:ascii="Calibri" w:hAnsi="Calibri" w:cs="Arial"/>
          <w:b/>
        </w:rPr>
        <w:t>10.1.2 -</w:t>
      </w:r>
      <w:r w:rsidRPr="00106FBC">
        <w:rPr>
          <w:rFonts w:ascii="Calibri" w:hAnsi="Calibri" w:cs="Arial"/>
        </w:rPr>
        <w:t xml:space="preserve"> Definitivamente, até </w:t>
      </w:r>
      <w:r>
        <w:rPr>
          <w:rFonts w:ascii="Calibri" w:hAnsi="Calibri" w:cs="Arial"/>
        </w:rPr>
        <w:t>180</w:t>
      </w:r>
      <w:r w:rsidRPr="00106FBC">
        <w:rPr>
          <w:rFonts w:ascii="Calibri" w:hAnsi="Calibri" w:cs="Arial"/>
        </w:rPr>
        <w:t xml:space="preserve"> (</w:t>
      </w:r>
      <w:r>
        <w:rPr>
          <w:rFonts w:ascii="Calibri" w:hAnsi="Calibri" w:cs="Arial"/>
        </w:rPr>
        <w:t>cento e oitenta</w:t>
      </w:r>
      <w:r w:rsidRPr="00106FBC">
        <w:rPr>
          <w:rFonts w:ascii="Calibri" w:hAnsi="Calibri" w:cs="Arial"/>
        </w:rPr>
        <w:t>) dias após o recebimento provisório, por servidor</w:t>
      </w:r>
      <w:r>
        <w:rPr>
          <w:rFonts w:ascii="Calibri" w:hAnsi="Calibri" w:cs="Arial"/>
        </w:rPr>
        <w:t xml:space="preserve"> </w:t>
      </w:r>
      <w:r w:rsidRPr="00106FBC">
        <w:rPr>
          <w:rFonts w:ascii="Calibri" w:hAnsi="Calibri" w:cs="Arial"/>
        </w:rPr>
        <w:t>ou comissão</w:t>
      </w:r>
      <w:r>
        <w:rPr>
          <w:rFonts w:ascii="Calibri" w:hAnsi="Calibri" w:cs="Arial"/>
        </w:rPr>
        <w:t xml:space="preserve"> </w:t>
      </w:r>
      <w:r w:rsidRPr="00106FBC">
        <w:rPr>
          <w:rFonts w:ascii="Calibri" w:hAnsi="Calibri" w:cs="Arial"/>
        </w:rPr>
        <w:t>designada pela</w:t>
      </w:r>
      <w:r>
        <w:rPr>
          <w:rFonts w:ascii="Calibri" w:hAnsi="Calibri" w:cs="Arial"/>
        </w:rPr>
        <w:t xml:space="preserve"> </w:t>
      </w:r>
      <w:r w:rsidRPr="00106FBC">
        <w:rPr>
          <w:rFonts w:ascii="Calibri" w:hAnsi="Calibri" w:cs="Arial"/>
        </w:rPr>
        <w:t>autoridade</w:t>
      </w:r>
      <w:r>
        <w:rPr>
          <w:rFonts w:ascii="Calibri" w:hAnsi="Calibri" w:cs="Arial"/>
        </w:rPr>
        <w:t xml:space="preserve"> </w:t>
      </w:r>
      <w:r w:rsidRPr="00106FBC">
        <w:rPr>
          <w:rFonts w:ascii="Calibri" w:hAnsi="Calibri" w:cs="Arial"/>
        </w:rPr>
        <w:t>competente, mediante</w:t>
      </w:r>
      <w:r>
        <w:rPr>
          <w:rFonts w:ascii="Calibri" w:hAnsi="Calibri" w:cs="Arial"/>
        </w:rPr>
        <w:t xml:space="preserve"> </w:t>
      </w:r>
      <w:r w:rsidRPr="00106FBC">
        <w:rPr>
          <w:rFonts w:ascii="Calibri" w:hAnsi="Calibri" w:cs="Arial"/>
        </w:rPr>
        <w:t>termo</w:t>
      </w:r>
      <w:r>
        <w:rPr>
          <w:rFonts w:ascii="Calibri" w:hAnsi="Calibri" w:cs="Arial"/>
        </w:rPr>
        <w:t xml:space="preserve"> </w:t>
      </w:r>
      <w:r w:rsidRPr="00106FBC">
        <w:rPr>
          <w:rFonts w:ascii="Calibri" w:hAnsi="Calibri" w:cs="Arial"/>
        </w:rPr>
        <w:t xml:space="preserve">circunstanciado, após o decurso do prazo de observação ou vistoria que comprove a adequação do objeto aos termos </w:t>
      </w:r>
      <w:proofErr w:type="gramStart"/>
      <w:r w:rsidRPr="00106FBC">
        <w:rPr>
          <w:rFonts w:ascii="Calibri" w:hAnsi="Calibri" w:cs="Arial"/>
        </w:rPr>
        <w:t>contratuais, observado</w:t>
      </w:r>
      <w:proofErr w:type="gramEnd"/>
      <w:r w:rsidRPr="00106FBC">
        <w:rPr>
          <w:rFonts w:ascii="Calibri" w:hAnsi="Calibri" w:cs="Arial"/>
        </w:rPr>
        <w:t xml:space="preserve"> o disposto no artigo 69, da Lei Federal nº. 8.666/93.</w:t>
      </w:r>
    </w:p>
    <w:p w:rsidR="001C5BDA" w:rsidRPr="00106FBC" w:rsidRDefault="001C5BDA" w:rsidP="001C5BDA">
      <w:pPr>
        <w:jc w:val="both"/>
        <w:rPr>
          <w:rFonts w:ascii="Calibri" w:hAnsi="Calibri" w:cs="Arial"/>
        </w:rPr>
      </w:pPr>
      <w:r w:rsidRPr="00106FBC">
        <w:rPr>
          <w:rFonts w:ascii="Calibri" w:hAnsi="Calibri" w:cs="Arial"/>
          <w:b/>
        </w:rPr>
        <w:t>10.2 -</w:t>
      </w:r>
      <w:r w:rsidRPr="00106FBC">
        <w:rPr>
          <w:rFonts w:ascii="Calibri" w:hAnsi="Calibri" w:cs="Arial"/>
        </w:rPr>
        <w:t xml:space="preserve"> Fica facultada à </w:t>
      </w:r>
      <w:r w:rsidRPr="00106FBC">
        <w:rPr>
          <w:rFonts w:ascii="Calibri" w:hAnsi="Calibri" w:cs="Arial"/>
          <w:b/>
        </w:rPr>
        <w:t>CONTRATADA</w:t>
      </w:r>
      <w:r w:rsidRPr="00106FBC">
        <w:rPr>
          <w:rFonts w:ascii="Calibri" w:hAnsi="Calibri" w:cs="Arial"/>
        </w:rPr>
        <w:t xml:space="preserve"> a indicação de um representante para, juntamente com o da </w:t>
      </w:r>
      <w:r w:rsidRPr="00106FBC">
        <w:rPr>
          <w:rFonts w:ascii="Calibri" w:hAnsi="Calibri" w:cs="Arial"/>
          <w:b/>
        </w:rPr>
        <w:t>CONTRATANTE</w:t>
      </w:r>
      <w:r w:rsidRPr="00106FBC">
        <w:rPr>
          <w:rFonts w:ascii="Calibri" w:hAnsi="Calibri" w:cs="Arial"/>
        </w:rPr>
        <w:t>, proceder ao recebimento do objeto do presente contrato.</w:t>
      </w:r>
    </w:p>
    <w:p w:rsidR="001C5BDA" w:rsidRPr="00106FBC" w:rsidRDefault="001C5BDA" w:rsidP="001C5BDA">
      <w:pPr>
        <w:jc w:val="both"/>
        <w:rPr>
          <w:rFonts w:ascii="Calibri" w:hAnsi="Calibri" w:cs="Arial"/>
        </w:rPr>
      </w:pPr>
    </w:p>
    <w:p w:rsidR="001C5BDA" w:rsidRDefault="001C5BDA" w:rsidP="001C5BDA">
      <w:pPr>
        <w:pStyle w:val="Ttulo4"/>
        <w:ind w:left="0" w:right="0"/>
        <w:jc w:val="both"/>
        <w:rPr>
          <w:rFonts w:ascii="Calibri" w:hAnsi="Calibri" w:cs="Arial"/>
          <w:b/>
          <w:szCs w:val="24"/>
        </w:rPr>
      </w:pPr>
      <w:r w:rsidRPr="00106FBC">
        <w:rPr>
          <w:rFonts w:ascii="Calibri" w:hAnsi="Calibri" w:cs="Arial"/>
          <w:b/>
          <w:szCs w:val="24"/>
        </w:rPr>
        <w:t>CLÁUSULA 11 - DAS SANÇÕES ADMINISTRATIVAS</w:t>
      </w:r>
    </w:p>
    <w:p w:rsidR="001C5BDA" w:rsidRPr="006E0192" w:rsidRDefault="001C5BDA" w:rsidP="001C5BDA"/>
    <w:p w:rsidR="001C5BDA" w:rsidRPr="00106FBC" w:rsidRDefault="001C5BDA" w:rsidP="001C5BDA">
      <w:pPr>
        <w:jc w:val="both"/>
        <w:rPr>
          <w:rFonts w:ascii="Calibri" w:hAnsi="Calibri" w:cs="Arial"/>
        </w:rPr>
      </w:pPr>
      <w:r w:rsidRPr="00106FBC">
        <w:rPr>
          <w:rFonts w:ascii="Calibri" w:hAnsi="Calibri" w:cs="Arial"/>
          <w:b/>
        </w:rPr>
        <w:t>11.1 -</w:t>
      </w:r>
      <w:r w:rsidRPr="00106FBC">
        <w:rPr>
          <w:rFonts w:ascii="Calibri" w:hAnsi="Calibri" w:cs="Arial"/>
        </w:rPr>
        <w:t xml:space="preserve"> O atraso na execução do objeto deste contrato poderá sujeitar a </w:t>
      </w:r>
      <w:r w:rsidRPr="00106FBC">
        <w:rPr>
          <w:rFonts w:ascii="Calibri" w:hAnsi="Calibri" w:cs="Arial"/>
          <w:b/>
          <w:bCs/>
        </w:rPr>
        <w:t>CONTRATADA</w:t>
      </w:r>
      <w:r w:rsidRPr="00106FBC">
        <w:rPr>
          <w:rFonts w:ascii="Calibri" w:hAnsi="Calibri" w:cs="Arial"/>
        </w:rPr>
        <w:t xml:space="preserve"> à multa de mora, garantida a defesa prévia ao interessado, no prazo de 05 (cinco) dias úteis, na seguinte forma:</w:t>
      </w:r>
    </w:p>
    <w:p w:rsidR="001C5BDA" w:rsidRPr="00106FBC" w:rsidRDefault="001C5BDA" w:rsidP="001C5BDA">
      <w:pPr>
        <w:jc w:val="both"/>
        <w:rPr>
          <w:rFonts w:ascii="Calibri" w:hAnsi="Calibri" w:cs="Arial"/>
        </w:rPr>
      </w:pPr>
      <w:r w:rsidRPr="00106FBC">
        <w:rPr>
          <w:rFonts w:ascii="Calibri" w:hAnsi="Calibri" w:cs="Arial"/>
          <w:b/>
        </w:rPr>
        <w:t>11.1.1 -</w:t>
      </w:r>
      <w:r w:rsidRPr="00106FBC">
        <w:rPr>
          <w:rFonts w:ascii="Calibri" w:hAnsi="Calibri" w:cs="Arial"/>
        </w:rPr>
        <w:t xml:space="preserve"> Atraso na execução de serviços da obra, de até </w:t>
      </w:r>
      <w:proofErr w:type="gramStart"/>
      <w:r w:rsidRPr="00106FBC">
        <w:rPr>
          <w:rFonts w:ascii="Calibri" w:hAnsi="Calibri" w:cs="Arial"/>
        </w:rPr>
        <w:t>30 (trinta) dias, multa</w:t>
      </w:r>
      <w:proofErr w:type="gramEnd"/>
      <w:r w:rsidRPr="00106FBC">
        <w:rPr>
          <w:rFonts w:ascii="Calibri" w:hAnsi="Calibri" w:cs="Arial"/>
        </w:rPr>
        <w:t xml:space="preserve"> de 0,2% (zero vírgula dois por cento), por dia, calculada sobre o valor do contrato;</w:t>
      </w:r>
    </w:p>
    <w:p w:rsidR="001C5BDA" w:rsidRPr="00106FBC" w:rsidRDefault="001C5BDA" w:rsidP="001C5BDA">
      <w:pPr>
        <w:jc w:val="both"/>
        <w:rPr>
          <w:rFonts w:ascii="Calibri" w:hAnsi="Calibri" w:cs="Arial"/>
        </w:rPr>
      </w:pPr>
      <w:r w:rsidRPr="00106FBC">
        <w:rPr>
          <w:rFonts w:ascii="Calibri" w:hAnsi="Calibri" w:cs="Arial"/>
          <w:b/>
        </w:rPr>
        <w:t>11.1.2 -</w:t>
      </w:r>
      <w:r w:rsidRPr="00106FBC">
        <w:rPr>
          <w:rFonts w:ascii="Calibri" w:hAnsi="Calibri" w:cs="Arial"/>
        </w:rPr>
        <w:t xml:space="preserve"> Atraso na execução de serviços da obra, superior a </w:t>
      </w:r>
      <w:proofErr w:type="gramStart"/>
      <w:r w:rsidRPr="00106FBC">
        <w:rPr>
          <w:rFonts w:ascii="Calibri" w:hAnsi="Calibri" w:cs="Arial"/>
        </w:rPr>
        <w:t>30 (trinta) dias, multa</w:t>
      </w:r>
      <w:proofErr w:type="gramEnd"/>
      <w:r w:rsidRPr="00106FBC">
        <w:rPr>
          <w:rFonts w:ascii="Calibri" w:hAnsi="Calibri" w:cs="Arial"/>
        </w:rPr>
        <w:t xml:space="preserve"> de 0,4% (zero vírgula quatro por cento), por dia, calculada sobre o valor do contrato;</w:t>
      </w:r>
    </w:p>
    <w:p w:rsidR="001C5BDA" w:rsidRPr="00106FBC" w:rsidRDefault="001C5BDA" w:rsidP="001C5BDA">
      <w:pPr>
        <w:jc w:val="both"/>
        <w:rPr>
          <w:rFonts w:ascii="Calibri" w:hAnsi="Calibri" w:cs="Arial"/>
        </w:rPr>
      </w:pPr>
      <w:r w:rsidRPr="00106FBC">
        <w:rPr>
          <w:rFonts w:ascii="Calibri" w:hAnsi="Calibri" w:cs="Arial"/>
          <w:b/>
        </w:rPr>
        <w:t>11.1.3 -</w:t>
      </w:r>
      <w:r w:rsidRPr="00106FBC">
        <w:rPr>
          <w:rFonts w:ascii="Calibri" w:hAnsi="Calibri" w:cs="Arial"/>
        </w:rPr>
        <w:t xml:space="preserve"> As multas a que aludem os itens </w:t>
      </w:r>
      <w:r w:rsidRPr="00106FBC">
        <w:rPr>
          <w:rFonts w:ascii="Calibri" w:hAnsi="Calibri" w:cs="Arial"/>
          <w:b/>
          <w:bCs/>
        </w:rPr>
        <w:t>11.1.1.</w:t>
      </w:r>
      <w:r w:rsidRPr="00106FBC">
        <w:rPr>
          <w:rFonts w:ascii="Calibri" w:hAnsi="Calibri" w:cs="Arial"/>
        </w:rPr>
        <w:t xml:space="preserve"> </w:t>
      </w:r>
      <w:proofErr w:type="gramStart"/>
      <w:r w:rsidRPr="00106FBC">
        <w:rPr>
          <w:rFonts w:ascii="Calibri" w:hAnsi="Calibri" w:cs="Arial"/>
        </w:rPr>
        <w:t>e</w:t>
      </w:r>
      <w:proofErr w:type="gramEnd"/>
      <w:r w:rsidRPr="00106FBC">
        <w:rPr>
          <w:rFonts w:ascii="Calibri" w:hAnsi="Calibri" w:cs="Arial"/>
        </w:rPr>
        <w:t xml:space="preserve"> </w:t>
      </w:r>
      <w:r w:rsidRPr="00106FBC">
        <w:rPr>
          <w:rFonts w:ascii="Calibri" w:hAnsi="Calibri" w:cs="Arial"/>
          <w:b/>
          <w:bCs/>
        </w:rPr>
        <w:t>11.1.2.</w:t>
      </w:r>
      <w:r w:rsidRPr="00106FBC">
        <w:rPr>
          <w:rFonts w:ascii="Calibri" w:hAnsi="Calibri" w:cs="Arial"/>
        </w:rPr>
        <w:t xml:space="preserve"> </w:t>
      </w:r>
      <w:proofErr w:type="gramStart"/>
      <w:r w:rsidRPr="00106FBC">
        <w:rPr>
          <w:rFonts w:ascii="Calibri" w:hAnsi="Calibri" w:cs="Arial"/>
        </w:rPr>
        <w:t>não</w:t>
      </w:r>
      <w:proofErr w:type="gramEnd"/>
      <w:r w:rsidRPr="00106FBC">
        <w:rPr>
          <w:rFonts w:ascii="Calibri" w:hAnsi="Calibri" w:cs="Arial"/>
        </w:rPr>
        <w:t xml:space="preserve"> impedem que a </w:t>
      </w:r>
      <w:r w:rsidRPr="00106FBC">
        <w:rPr>
          <w:rFonts w:ascii="Calibri" w:hAnsi="Calibri" w:cs="Arial"/>
          <w:b/>
          <w:bCs/>
        </w:rPr>
        <w:t>CONTRATANTE</w:t>
      </w:r>
      <w:r w:rsidRPr="00106FBC">
        <w:rPr>
          <w:rFonts w:ascii="Calibri" w:hAnsi="Calibri" w:cs="Arial"/>
        </w:rPr>
        <w:t xml:space="preserve"> aplique as outras sanções previstas no respectivo Edital e neste contrato.</w:t>
      </w:r>
    </w:p>
    <w:p w:rsidR="001C5BDA" w:rsidRPr="00106FBC" w:rsidRDefault="001C5BDA" w:rsidP="001C5BDA">
      <w:pPr>
        <w:jc w:val="both"/>
        <w:rPr>
          <w:rFonts w:ascii="Calibri" w:hAnsi="Calibri" w:cs="Arial"/>
          <w:b/>
        </w:rPr>
      </w:pPr>
      <w:r w:rsidRPr="00106FBC">
        <w:rPr>
          <w:rFonts w:ascii="Calibri" w:hAnsi="Calibri" w:cs="Arial"/>
          <w:b/>
        </w:rPr>
        <w:t xml:space="preserve">11.1.4 - </w:t>
      </w:r>
      <w:r w:rsidRPr="00106FBC">
        <w:rPr>
          <w:rFonts w:ascii="Calibri" w:hAnsi="Calibri" w:cs="Arial"/>
        </w:rPr>
        <w:t xml:space="preserve">O prazo estabelecido na </w:t>
      </w:r>
      <w:r w:rsidRPr="00106FBC">
        <w:rPr>
          <w:rFonts w:ascii="Calibri" w:hAnsi="Calibri" w:cs="Arial"/>
          <w:b/>
          <w:bCs/>
        </w:rPr>
        <w:t>Cláusula 8ª</w:t>
      </w:r>
      <w:r w:rsidRPr="00106FBC">
        <w:rPr>
          <w:rFonts w:ascii="Calibri" w:hAnsi="Calibri" w:cs="Arial"/>
        </w:rPr>
        <w:t xml:space="preserve"> deste Contrato será prorrogado caso haja atraso para cumprimento do objetivo do mesmo em razão de CASO FORTUITO, ou seja, quando o fato, que não se poderia prever, é oriundo de tempestades, enchentes e demais fatos análogos ensejados por fenômenos naturais, ou de FORÇA MAIOR, isto é, nos casos inevitáveis, ao se mostrar superior às forças ou vontade humana, sendo que, em ambos os casos, deverá ser devidamente comprovada e justificada a imprevisibilidade ou a inevitabilidade do acontecimento e, desde que, as partes não tenham contribuído para a produção do evento.</w:t>
      </w:r>
    </w:p>
    <w:p w:rsidR="001C5BDA" w:rsidRPr="00106FBC" w:rsidRDefault="001C5BDA" w:rsidP="001C5BDA">
      <w:pPr>
        <w:jc w:val="both"/>
        <w:rPr>
          <w:rFonts w:ascii="Calibri" w:hAnsi="Calibri" w:cs="Arial"/>
        </w:rPr>
      </w:pPr>
      <w:r w:rsidRPr="00106FBC">
        <w:rPr>
          <w:rFonts w:ascii="Calibri" w:hAnsi="Calibri" w:cs="Arial"/>
          <w:b/>
        </w:rPr>
        <w:t>11.2. -</w:t>
      </w:r>
      <w:r w:rsidRPr="00106FBC">
        <w:rPr>
          <w:rFonts w:ascii="Calibri" w:hAnsi="Calibri" w:cs="Arial"/>
        </w:rPr>
        <w:t xml:space="preserve"> A inexecução total ou parcial do ajuste poderá acarretar a aplicação das seguintes penalidades:</w:t>
      </w:r>
    </w:p>
    <w:p w:rsidR="001C5BDA" w:rsidRPr="00106FBC" w:rsidRDefault="001C5BDA" w:rsidP="001C5BDA">
      <w:pPr>
        <w:jc w:val="both"/>
        <w:rPr>
          <w:rFonts w:ascii="Calibri" w:hAnsi="Calibri" w:cs="Arial"/>
        </w:rPr>
      </w:pPr>
      <w:r w:rsidRPr="00106FBC">
        <w:rPr>
          <w:rFonts w:ascii="Calibri" w:hAnsi="Calibri" w:cs="Arial"/>
          <w:b/>
        </w:rPr>
        <w:t>11.2.1. -</w:t>
      </w:r>
      <w:r w:rsidRPr="00106FBC">
        <w:rPr>
          <w:rFonts w:ascii="Calibri" w:hAnsi="Calibri" w:cs="Arial"/>
        </w:rPr>
        <w:t xml:space="preserve"> Advertência;</w:t>
      </w:r>
    </w:p>
    <w:p w:rsidR="001C5BDA" w:rsidRPr="00106FBC" w:rsidRDefault="001C5BDA" w:rsidP="001C5BDA">
      <w:pPr>
        <w:jc w:val="both"/>
        <w:rPr>
          <w:rFonts w:ascii="Calibri" w:hAnsi="Calibri" w:cs="Arial"/>
        </w:rPr>
      </w:pPr>
      <w:r w:rsidRPr="00106FBC">
        <w:rPr>
          <w:rFonts w:ascii="Calibri" w:hAnsi="Calibri" w:cs="Arial"/>
          <w:b/>
        </w:rPr>
        <w:t xml:space="preserve">11.2.2. - </w:t>
      </w:r>
      <w:r w:rsidRPr="00106FBC">
        <w:rPr>
          <w:rFonts w:ascii="Calibri" w:hAnsi="Calibri" w:cs="Arial"/>
        </w:rPr>
        <w:t>multa de 10% (dez por cento) por inexecução total, calculada sobre o valor do contrato;</w:t>
      </w:r>
    </w:p>
    <w:p w:rsidR="001C5BDA" w:rsidRPr="00106FBC" w:rsidRDefault="001C5BDA" w:rsidP="001C5BDA">
      <w:pPr>
        <w:jc w:val="both"/>
        <w:rPr>
          <w:rFonts w:ascii="Calibri" w:hAnsi="Calibri" w:cs="Arial"/>
        </w:rPr>
      </w:pPr>
      <w:r w:rsidRPr="00106FBC">
        <w:rPr>
          <w:rFonts w:ascii="Calibri" w:hAnsi="Calibri" w:cs="Arial"/>
          <w:b/>
        </w:rPr>
        <w:t>11.2.3. –</w:t>
      </w:r>
      <w:r w:rsidRPr="00106FBC">
        <w:rPr>
          <w:rFonts w:ascii="Calibri" w:hAnsi="Calibri" w:cs="Arial"/>
        </w:rPr>
        <w:t xml:space="preserve"> multa de 5% (cinco por cento) por inexecução parcial, calculada sobre o valor do contrato;</w:t>
      </w:r>
    </w:p>
    <w:p w:rsidR="001C5BDA" w:rsidRDefault="001C5BDA" w:rsidP="001C5BDA">
      <w:pPr>
        <w:jc w:val="both"/>
        <w:rPr>
          <w:rFonts w:ascii="Calibri" w:hAnsi="Calibri" w:cs="Arial"/>
        </w:rPr>
      </w:pPr>
      <w:r w:rsidRPr="00106FBC">
        <w:rPr>
          <w:rFonts w:ascii="Calibri" w:hAnsi="Calibri" w:cs="Arial"/>
          <w:b/>
        </w:rPr>
        <w:t>11.2.4. -</w:t>
      </w:r>
      <w:r w:rsidRPr="00106FBC">
        <w:rPr>
          <w:rFonts w:ascii="Calibri" w:hAnsi="Calibri" w:cs="Arial"/>
        </w:rPr>
        <w:t xml:space="preserve"> Suspensão temporária de participação em licitação e impedimento de contratar com a Administração, por prazo não superior a 02 (dois) anos;</w:t>
      </w:r>
    </w:p>
    <w:p w:rsidR="001C5BDA" w:rsidRPr="00106FBC" w:rsidRDefault="001C5BDA" w:rsidP="001C5BDA">
      <w:pPr>
        <w:jc w:val="both"/>
        <w:rPr>
          <w:rFonts w:ascii="Calibri" w:hAnsi="Calibri" w:cs="Arial"/>
        </w:rPr>
      </w:pPr>
      <w:r w:rsidRPr="00106FBC">
        <w:rPr>
          <w:rFonts w:ascii="Calibri" w:hAnsi="Calibri" w:cs="Arial"/>
          <w:b/>
        </w:rPr>
        <w:t>11.2.5. -</w:t>
      </w:r>
      <w:r w:rsidRPr="00106FBC">
        <w:rPr>
          <w:rFonts w:ascii="Calibri" w:hAnsi="Calibri" w:cs="Arial"/>
        </w:rPr>
        <w:t xml:space="preserve"> Declaração de inidoneidade para licitar ou contratar com a Administração Pública, enquanto perdurem os motivos determinantes da punição ou até que seja promovida a reabilitação perante a própria autoridade que aplicou a penalidade.</w:t>
      </w:r>
    </w:p>
    <w:p w:rsidR="001C5BDA" w:rsidRDefault="001C5BDA" w:rsidP="001C5BDA">
      <w:pPr>
        <w:jc w:val="both"/>
        <w:rPr>
          <w:rFonts w:ascii="Calibri" w:hAnsi="Calibri" w:cs="Arial"/>
        </w:rPr>
      </w:pPr>
      <w:r w:rsidRPr="00106FBC">
        <w:rPr>
          <w:rFonts w:ascii="Calibri" w:hAnsi="Calibri" w:cs="Arial"/>
          <w:b/>
        </w:rPr>
        <w:t>11.3. -</w:t>
      </w:r>
      <w:r w:rsidRPr="00106FBC">
        <w:rPr>
          <w:rFonts w:ascii="Calibri" w:hAnsi="Calibri" w:cs="Arial"/>
        </w:rPr>
        <w:t xml:space="preserve"> Os prazos para defesa prévia serão de 05 (cinco) dias úteis, nas hipóteses de advertência, multa, suspensão temporária de participar em licitação e impedimento </w:t>
      </w:r>
      <w:proofErr w:type="gramStart"/>
      <w:r w:rsidRPr="00106FBC">
        <w:rPr>
          <w:rFonts w:ascii="Calibri" w:hAnsi="Calibri" w:cs="Arial"/>
        </w:rPr>
        <w:t>de</w:t>
      </w:r>
      <w:proofErr w:type="gramEnd"/>
      <w:r w:rsidRPr="00106FBC">
        <w:rPr>
          <w:rFonts w:ascii="Calibri" w:hAnsi="Calibri" w:cs="Arial"/>
        </w:rPr>
        <w:t xml:space="preserve"> </w:t>
      </w:r>
    </w:p>
    <w:p w:rsidR="001C5BDA" w:rsidRPr="00106FBC" w:rsidRDefault="001C5BDA" w:rsidP="001C5BDA">
      <w:pPr>
        <w:jc w:val="both"/>
        <w:rPr>
          <w:rFonts w:ascii="Calibri" w:hAnsi="Calibri" w:cs="Arial"/>
        </w:rPr>
      </w:pPr>
      <w:proofErr w:type="gramStart"/>
      <w:r w:rsidRPr="00106FBC">
        <w:rPr>
          <w:rFonts w:ascii="Calibri" w:hAnsi="Calibri" w:cs="Arial"/>
        </w:rPr>
        <w:lastRenderedPageBreak/>
        <w:t>contratar</w:t>
      </w:r>
      <w:proofErr w:type="gramEnd"/>
      <w:r w:rsidRPr="00106FBC">
        <w:rPr>
          <w:rFonts w:ascii="Calibri" w:hAnsi="Calibri" w:cs="Arial"/>
        </w:rPr>
        <w:t xml:space="preserve"> com a Administração, e de 10 (dez) dias úteis na Hipótese de declaração de inidoneidade para licitar ou contratar com a Administração Pública.</w:t>
      </w:r>
    </w:p>
    <w:p w:rsidR="001C5BDA" w:rsidRDefault="001C5BDA" w:rsidP="001C5BDA">
      <w:pPr>
        <w:jc w:val="both"/>
        <w:rPr>
          <w:rFonts w:ascii="Calibri" w:hAnsi="Calibri" w:cs="Arial"/>
        </w:rPr>
      </w:pPr>
      <w:r w:rsidRPr="00106FBC">
        <w:rPr>
          <w:rFonts w:ascii="Calibri" w:hAnsi="Calibri" w:cs="Arial"/>
          <w:b/>
        </w:rPr>
        <w:t>11.4. -</w:t>
      </w:r>
      <w:r w:rsidRPr="00106FBC">
        <w:rPr>
          <w:rFonts w:ascii="Calibri" w:hAnsi="Calibri" w:cs="Arial"/>
        </w:rPr>
        <w:t xml:space="preserve"> As penalidades aqui previstas são autônomas e suas aplicações cumulativas, e serão </w:t>
      </w:r>
      <w:proofErr w:type="gramStart"/>
      <w:r w:rsidRPr="00106FBC">
        <w:rPr>
          <w:rFonts w:ascii="Calibri" w:hAnsi="Calibri" w:cs="Arial"/>
        </w:rPr>
        <w:t>regidas</w:t>
      </w:r>
      <w:proofErr w:type="gramEnd"/>
      <w:r w:rsidRPr="00106FBC">
        <w:rPr>
          <w:rFonts w:ascii="Calibri" w:hAnsi="Calibri" w:cs="Arial"/>
        </w:rPr>
        <w:t xml:space="preserve"> pelo artigo 87, parágrafos 2º e 3º, da Lei Federal nº. 8.666/93.</w:t>
      </w:r>
    </w:p>
    <w:p w:rsidR="001C5BDA" w:rsidRPr="00106FBC" w:rsidRDefault="001C5BDA" w:rsidP="001C5BDA">
      <w:pPr>
        <w:jc w:val="both"/>
        <w:rPr>
          <w:rFonts w:ascii="Calibri" w:hAnsi="Calibri" w:cs="Arial"/>
        </w:rPr>
      </w:pPr>
      <w:r w:rsidRPr="00106FBC">
        <w:rPr>
          <w:rFonts w:ascii="Calibri" w:hAnsi="Calibri" w:cs="Arial"/>
          <w:b/>
        </w:rPr>
        <w:t>11.5. -</w:t>
      </w:r>
      <w:r w:rsidRPr="00106FBC">
        <w:rPr>
          <w:rFonts w:ascii="Calibri" w:hAnsi="Calibri" w:cs="Arial"/>
        </w:rPr>
        <w:t xml:space="preserve"> O valor das multas aplicadas será devidamente atualizado financeiramente, utilizando-se índice legal conforme legislação pertinente, até a data de seu efetivo pagamento, e recolhido aos cofres da </w:t>
      </w:r>
      <w:r w:rsidRPr="00106FBC">
        <w:rPr>
          <w:rFonts w:ascii="Calibri" w:hAnsi="Calibri" w:cs="Arial"/>
          <w:b/>
          <w:bCs/>
        </w:rPr>
        <w:t>CONTRATANTE</w:t>
      </w:r>
      <w:r w:rsidRPr="00106FBC">
        <w:rPr>
          <w:rFonts w:ascii="Calibri" w:hAnsi="Calibri" w:cs="Arial"/>
        </w:rPr>
        <w:t>, dentro de 03 (três) dias úteis da data de sua cominação, mediante guia de recolhimento oficial.</w:t>
      </w:r>
    </w:p>
    <w:p w:rsidR="001C5BDA" w:rsidRPr="00106FBC" w:rsidRDefault="001C5BDA" w:rsidP="001C5BDA">
      <w:pPr>
        <w:jc w:val="both"/>
        <w:rPr>
          <w:rFonts w:ascii="Calibri" w:hAnsi="Calibri" w:cs="Arial"/>
          <w:b/>
        </w:rPr>
      </w:pPr>
    </w:p>
    <w:p w:rsidR="001C5BDA" w:rsidRDefault="001C5BDA" w:rsidP="001C5BDA">
      <w:pPr>
        <w:jc w:val="both"/>
        <w:rPr>
          <w:rFonts w:ascii="Calibri" w:hAnsi="Calibri" w:cs="Arial"/>
          <w:b/>
        </w:rPr>
      </w:pPr>
      <w:r w:rsidRPr="00106FBC">
        <w:rPr>
          <w:rFonts w:ascii="Calibri" w:hAnsi="Calibri" w:cs="Arial"/>
          <w:b/>
        </w:rPr>
        <w:t>CLÁUSULA 12 - DAS PRERROGATIVAS DA CONTRATANTE</w:t>
      </w:r>
    </w:p>
    <w:p w:rsidR="001C5BDA" w:rsidRPr="00106FBC" w:rsidRDefault="001C5BDA" w:rsidP="001C5BDA">
      <w:pPr>
        <w:jc w:val="both"/>
        <w:rPr>
          <w:rFonts w:ascii="Calibri" w:hAnsi="Calibri" w:cs="Arial"/>
          <w:b/>
        </w:rPr>
      </w:pPr>
    </w:p>
    <w:p w:rsidR="001C5BDA" w:rsidRPr="00106FBC" w:rsidRDefault="001C5BDA" w:rsidP="001C5BDA">
      <w:pPr>
        <w:tabs>
          <w:tab w:val="left" w:pos="144"/>
        </w:tabs>
        <w:jc w:val="both"/>
        <w:rPr>
          <w:rFonts w:ascii="Calibri" w:hAnsi="Calibri" w:cs="Arial"/>
        </w:rPr>
      </w:pPr>
      <w:r w:rsidRPr="00106FBC">
        <w:rPr>
          <w:rFonts w:ascii="Calibri" w:hAnsi="Calibri" w:cs="Arial"/>
          <w:b/>
        </w:rPr>
        <w:t>12.1.</w:t>
      </w:r>
      <w:r w:rsidRPr="00106FBC">
        <w:rPr>
          <w:rFonts w:ascii="Calibri" w:hAnsi="Calibri" w:cs="Arial"/>
        </w:rPr>
        <w:t xml:space="preserve"> São prerrogativas da CONTRATANTE as previstas no art. 58 da lei 8.666/93.</w:t>
      </w:r>
    </w:p>
    <w:p w:rsidR="001C5BDA" w:rsidRPr="00106FBC" w:rsidRDefault="001C5BDA" w:rsidP="001C5BDA">
      <w:pPr>
        <w:rPr>
          <w:rFonts w:ascii="Calibri" w:hAnsi="Calibri"/>
        </w:rPr>
      </w:pPr>
    </w:p>
    <w:p w:rsidR="001C5BDA" w:rsidRDefault="001C5BDA" w:rsidP="001C5BDA">
      <w:pPr>
        <w:jc w:val="both"/>
        <w:rPr>
          <w:rFonts w:ascii="Calibri" w:hAnsi="Calibri" w:cs="Arial"/>
          <w:b/>
        </w:rPr>
      </w:pPr>
      <w:r w:rsidRPr="00106FBC">
        <w:rPr>
          <w:rFonts w:ascii="Calibri" w:hAnsi="Calibri" w:cs="Arial"/>
          <w:b/>
        </w:rPr>
        <w:t>CLÁUSULA 13 - DAS PROIBIÇÕES</w:t>
      </w:r>
    </w:p>
    <w:p w:rsidR="001C5BDA" w:rsidRDefault="001C5BDA" w:rsidP="001C5BDA">
      <w:pPr>
        <w:jc w:val="both"/>
        <w:rPr>
          <w:rFonts w:ascii="Calibri" w:hAnsi="Calibri" w:cs="Arial"/>
          <w:b/>
        </w:rPr>
      </w:pPr>
    </w:p>
    <w:p w:rsidR="001C5BDA" w:rsidRPr="00106FBC" w:rsidRDefault="001C5BDA" w:rsidP="001C5BDA">
      <w:pPr>
        <w:tabs>
          <w:tab w:val="left" w:pos="144"/>
        </w:tabs>
        <w:jc w:val="both"/>
        <w:rPr>
          <w:rFonts w:ascii="Calibri" w:hAnsi="Calibri" w:cs="Arial"/>
        </w:rPr>
      </w:pPr>
      <w:r w:rsidRPr="00106FBC">
        <w:rPr>
          <w:rFonts w:ascii="Calibri" w:hAnsi="Calibri" w:cs="Arial"/>
          <w:b/>
        </w:rPr>
        <w:t>13.1.</w:t>
      </w:r>
      <w:r w:rsidRPr="00106FBC">
        <w:rPr>
          <w:rFonts w:ascii="Calibri" w:hAnsi="Calibri" w:cs="Arial"/>
        </w:rPr>
        <w:t xml:space="preserve"> A CONTRATADA fica proibida de caucionar ou utilizar o presente contrato para qualquer operação financeira, sem prévia e expressa autorização da CONTRATANTE.</w:t>
      </w:r>
    </w:p>
    <w:p w:rsidR="001C5BDA" w:rsidRPr="00106FBC" w:rsidRDefault="001C5BDA" w:rsidP="001C5BDA">
      <w:pPr>
        <w:tabs>
          <w:tab w:val="left" w:pos="144"/>
        </w:tabs>
        <w:jc w:val="both"/>
        <w:rPr>
          <w:rFonts w:ascii="Calibri" w:hAnsi="Calibri" w:cs="Arial"/>
        </w:rPr>
      </w:pPr>
    </w:p>
    <w:p w:rsidR="001C5BDA" w:rsidRDefault="001C5BDA" w:rsidP="001C5BDA">
      <w:pPr>
        <w:jc w:val="both"/>
        <w:rPr>
          <w:rFonts w:ascii="Calibri" w:hAnsi="Calibri" w:cs="Arial"/>
          <w:b/>
        </w:rPr>
      </w:pPr>
      <w:r w:rsidRPr="00106FBC">
        <w:rPr>
          <w:rFonts w:ascii="Calibri" w:hAnsi="Calibri" w:cs="Arial"/>
          <w:b/>
        </w:rPr>
        <w:t>CLÁUSULA 14</w:t>
      </w:r>
      <w:r w:rsidRPr="00106FBC">
        <w:rPr>
          <w:rFonts w:ascii="Calibri" w:hAnsi="Calibri" w:cs="Arial"/>
        </w:rPr>
        <w:t xml:space="preserve"> -</w:t>
      </w:r>
      <w:r w:rsidRPr="00106FBC">
        <w:rPr>
          <w:rFonts w:ascii="Calibri" w:hAnsi="Calibri" w:cs="Arial"/>
          <w:b/>
        </w:rPr>
        <w:t xml:space="preserve"> DAS DISPOSIÇÕES FINAIS</w:t>
      </w:r>
    </w:p>
    <w:p w:rsidR="001C5BDA" w:rsidRPr="00106FBC" w:rsidRDefault="001C5BDA" w:rsidP="001C5BDA">
      <w:pPr>
        <w:jc w:val="both"/>
        <w:rPr>
          <w:rFonts w:ascii="Calibri" w:hAnsi="Calibri" w:cs="Arial"/>
          <w:b/>
        </w:rPr>
      </w:pPr>
    </w:p>
    <w:p w:rsidR="001C5BDA" w:rsidRPr="00106FBC" w:rsidRDefault="001C5BDA" w:rsidP="001C5BDA">
      <w:pPr>
        <w:jc w:val="both"/>
        <w:rPr>
          <w:rFonts w:ascii="Calibri" w:hAnsi="Calibri" w:cs="Arial"/>
        </w:rPr>
      </w:pPr>
      <w:r w:rsidRPr="00106FBC">
        <w:rPr>
          <w:rFonts w:ascii="Calibri" w:hAnsi="Calibri" w:cs="Arial"/>
          <w:b/>
        </w:rPr>
        <w:t>14.1 -</w:t>
      </w:r>
      <w:r w:rsidRPr="00106FBC">
        <w:rPr>
          <w:rFonts w:ascii="Calibri" w:hAnsi="Calibri" w:cs="Arial"/>
        </w:rPr>
        <w:t xml:space="preserve"> Não será permitido o início das obras sem que a </w:t>
      </w:r>
      <w:r w:rsidRPr="00106FBC">
        <w:rPr>
          <w:rFonts w:ascii="Calibri" w:hAnsi="Calibri" w:cs="Arial"/>
          <w:b/>
        </w:rPr>
        <w:t>CONTRATANTE</w:t>
      </w:r>
      <w:r w:rsidRPr="00106FBC">
        <w:rPr>
          <w:rFonts w:ascii="Calibri" w:hAnsi="Calibri" w:cs="Arial"/>
        </w:rPr>
        <w:t xml:space="preserve"> emita, previamente, a respectiva Ordem de Serviço.</w:t>
      </w:r>
    </w:p>
    <w:p w:rsidR="001C5BDA" w:rsidRPr="00106FBC" w:rsidRDefault="001C5BDA" w:rsidP="001C5BDA">
      <w:pPr>
        <w:jc w:val="both"/>
        <w:rPr>
          <w:rFonts w:ascii="Calibri" w:hAnsi="Calibri" w:cs="Arial"/>
        </w:rPr>
      </w:pPr>
      <w:r w:rsidRPr="00106FBC">
        <w:rPr>
          <w:rFonts w:ascii="Calibri" w:hAnsi="Calibri" w:cs="Arial"/>
          <w:b/>
        </w:rPr>
        <w:t>14.2 -</w:t>
      </w:r>
      <w:r w:rsidRPr="00106FBC">
        <w:rPr>
          <w:rFonts w:ascii="Calibri" w:hAnsi="Calibri" w:cs="Arial"/>
        </w:rPr>
        <w:t xml:space="preserve"> A </w:t>
      </w:r>
      <w:r w:rsidRPr="00106FBC">
        <w:rPr>
          <w:rFonts w:ascii="Calibri" w:hAnsi="Calibri" w:cs="Arial"/>
          <w:b/>
        </w:rPr>
        <w:t>CONTRATADA</w:t>
      </w:r>
      <w:r w:rsidRPr="00106FBC">
        <w:rPr>
          <w:rFonts w:ascii="Calibri" w:hAnsi="Calibri" w:cs="Arial"/>
        </w:rPr>
        <w:t xml:space="preserve"> obriga-se a execução integral do objeto deste contrato, pelo preço e nas condições oferecidas, não lhe cabendo o direito a qualquer ressarcimento por despesas decorrentes de custos ou serviços não previstos em sua proposta, quer seja por erro ou omissão, independentemente do motivo que originou o erro ou a omissão.</w:t>
      </w:r>
    </w:p>
    <w:p w:rsidR="001C5BDA" w:rsidRPr="00106FBC" w:rsidRDefault="001C5BDA" w:rsidP="001C5BDA">
      <w:pPr>
        <w:jc w:val="both"/>
        <w:rPr>
          <w:rFonts w:ascii="Calibri" w:hAnsi="Calibri" w:cs="Arial"/>
        </w:rPr>
      </w:pPr>
      <w:r w:rsidRPr="00106FBC">
        <w:rPr>
          <w:rFonts w:ascii="Calibri" w:hAnsi="Calibri" w:cs="Arial"/>
          <w:b/>
        </w:rPr>
        <w:t>14.3 -</w:t>
      </w:r>
      <w:r w:rsidRPr="00106FBC">
        <w:rPr>
          <w:rFonts w:ascii="Calibri" w:hAnsi="Calibri" w:cs="Arial"/>
        </w:rPr>
        <w:t xml:space="preserve"> Os profissionais indicados pela </w:t>
      </w:r>
      <w:r w:rsidRPr="00106FBC">
        <w:rPr>
          <w:rFonts w:ascii="Calibri" w:hAnsi="Calibri" w:cs="Arial"/>
          <w:b/>
        </w:rPr>
        <w:t xml:space="preserve">CONTRATADA </w:t>
      </w:r>
      <w:r w:rsidRPr="00106FBC">
        <w:rPr>
          <w:rFonts w:ascii="Calibri" w:hAnsi="Calibri" w:cs="Arial"/>
        </w:rPr>
        <w:t>deverão participar da execução do objeto contratado, admitindo-se a substituição por outros de experiência equivalente ou superior, desde que aprovada pela Contratante;</w:t>
      </w:r>
    </w:p>
    <w:p w:rsidR="001C5BDA" w:rsidRPr="00106FBC" w:rsidRDefault="001C5BDA" w:rsidP="001C5BDA">
      <w:pPr>
        <w:jc w:val="both"/>
        <w:rPr>
          <w:rFonts w:ascii="Calibri" w:hAnsi="Calibri" w:cs="Arial"/>
        </w:rPr>
      </w:pPr>
      <w:r w:rsidRPr="00106FBC">
        <w:rPr>
          <w:rFonts w:ascii="Calibri" w:hAnsi="Calibri" w:cs="Arial"/>
          <w:b/>
        </w:rPr>
        <w:t>14.4</w:t>
      </w:r>
      <w:r w:rsidRPr="00106FBC">
        <w:rPr>
          <w:rFonts w:ascii="Calibri" w:hAnsi="Calibri" w:cs="Arial"/>
        </w:rPr>
        <w:t xml:space="preserve"> - Correrão por conta da </w:t>
      </w:r>
      <w:r w:rsidRPr="00106FBC">
        <w:rPr>
          <w:rFonts w:ascii="Calibri" w:hAnsi="Calibri" w:cs="Arial"/>
          <w:b/>
        </w:rPr>
        <w:t>CONTRATADA</w:t>
      </w:r>
      <w:r w:rsidRPr="00106FBC">
        <w:rPr>
          <w:rFonts w:ascii="Calibri" w:hAnsi="Calibri" w:cs="Arial"/>
        </w:rPr>
        <w:t xml:space="preserve"> quaisquer tributos, taxas ou preços públicos porventura devidos, em decorrência da execução do contrato.</w:t>
      </w:r>
    </w:p>
    <w:p w:rsidR="001C5BDA" w:rsidRPr="00106FBC" w:rsidRDefault="001C5BDA" w:rsidP="001C5BDA">
      <w:pPr>
        <w:jc w:val="both"/>
        <w:rPr>
          <w:rFonts w:ascii="Calibri" w:hAnsi="Calibri" w:cs="Arial"/>
        </w:rPr>
      </w:pPr>
      <w:r w:rsidRPr="00106FBC">
        <w:rPr>
          <w:rFonts w:ascii="Calibri" w:hAnsi="Calibri" w:cs="Arial"/>
          <w:b/>
        </w:rPr>
        <w:t>14.5 -</w:t>
      </w:r>
      <w:r w:rsidRPr="00106FBC">
        <w:rPr>
          <w:rFonts w:ascii="Calibri" w:hAnsi="Calibri" w:cs="Arial"/>
        </w:rPr>
        <w:t xml:space="preserve"> A </w:t>
      </w:r>
      <w:r w:rsidRPr="00106FBC">
        <w:rPr>
          <w:rFonts w:ascii="Calibri" w:hAnsi="Calibri" w:cs="Arial"/>
          <w:b/>
        </w:rPr>
        <w:t>CONTRATADA</w:t>
      </w:r>
      <w:r w:rsidRPr="00106FBC">
        <w:rPr>
          <w:rFonts w:ascii="Calibri" w:hAnsi="Calibri" w:cs="Arial"/>
        </w:rPr>
        <w:t xml:space="preserve"> é obrigada a reparar, corrigir, remover, reconstruir ou substituir, às suas expensas, no total ou em parte, o objeto do contrato em que se verificarem vícios, defeitos ou incorreções resultantes da execução ou de materiais empregados.</w:t>
      </w:r>
    </w:p>
    <w:p w:rsidR="001C5BDA" w:rsidRPr="00106FBC" w:rsidRDefault="001C5BDA" w:rsidP="001C5BDA">
      <w:pPr>
        <w:jc w:val="both"/>
        <w:rPr>
          <w:rFonts w:ascii="Calibri" w:hAnsi="Calibri" w:cs="Arial"/>
        </w:rPr>
      </w:pPr>
      <w:r w:rsidRPr="00106FBC">
        <w:rPr>
          <w:rFonts w:ascii="Calibri" w:hAnsi="Calibri" w:cs="Arial"/>
          <w:b/>
        </w:rPr>
        <w:t>14.6 -</w:t>
      </w:r>
      <w:r w:rsidRPr="00106FBC">
        <w:rPr>
          <w:rFonts w:ascii="Calibri" w:hAnsi="Calibri" w:cs="Arial"/>
        </w:rPr>
        <w:t xml:space="preserve"> A </w:t>
      </w:r>
      <w:r w:rsidRPr="00106FBC">
        <w:rPr>
          <w:rFonts w:ascii="Calibri" w:hAnsi="Calibri" w:cs="Arial"/>
          <w:b/>
        </w:rPr>
        <w:t>CONTRATADA</w:t>
      </w:r>
      <w:r w:rsidRPr="00106FBC">
        <w:rPr>
          <w:rFonts w:ascii="Calibri" w:hAnsi="Calibri" w:cs="Arial"/>
        </w:rPr>
        <w:t xml:space="preserve"> é </w:t>
      </w:r>
      <w:proofErr w:type="gramStart"/>
      <w:r w:rsidRPr="00106FBC">
        <w:rPr>
          <w:rFonts w:ascii="Calibri" w:hAnsi="Calibri" w:cs="Arial"/>
        </w:rPr>
        <w:t>responsável pelos danos causados diretamente à Administração, decorrentes</w:t>
      </w:r>
      <w:proofErr w:type="gramEnd"/>
      <w:r w:rsidRPr="00106FBC">
        <w:rPr>
          <w:rFonts w:ascii="Calibri" w:hAnsi="Calibri" w:cs="Arial"/>
        </w:rPr>
        <w:t xml:space="preserve"> de sua culpa ou dolo na execução do contrato, seja por atos seus, de seus empregados ou prepostos, não excluindo ou reduzindo essa responsabilidade a fiscalização ou o acompanhamento pela </w:t>
      </w:r>
      <w:r w:rsidRPr="00106FBC">
        <w:rPr>
          <w:rFonts w:ascii="Calibri" w:hAnsi="Calibri" w:cs="Arial"/>
          <w:b/>
        </w:rPr>
        <w:t>CONTRATANTE</w:t>
      </w:r>
      <w:r w:rsidRPr="00106FBC">
        <w:rPr>
          <w:rFonts w:ascii="Calibri" w:hAnsi="Calibri" w:cs="Arial"/>
        </w:rPr>
        <w:t>.</w:t>
      </w:r>
    </w:p>
    <w:p w:rsidR="001C5BDA" w:rsidRPr="00106FBC" w:rsidRDefault="001C5BDA" w:rsidP="001C5BDA">
      <w:pPr>
        <w:jc w:val="both"/>
        <w:rPr>
          <w:rFonts w:ascii="Calibri" w:hAnsi="Calibri" w:cs="Arial"/>
        </w:rPr>
      </w:pPr>
      <w:r w:rsidRPr="00106FBC">
        <w:rPr>
          <w:rFonts w:ascii="Calibri" w:hAnsi="Calibri" w:cs="Arial"/>
          <w:b/>
        </w:rPr>
        <w:t>14.7 -</w:t>
      </w:r>
      <w:r w:rsidRPr="00106FBC">
        <w:rPr>
          <w:rFonts w:ascii="Calibri" w:hAnsi="Calibri" w:cs="Arial"/>
        </w:rPr>
        <w:t xml:space="preserve"> Toda e qualquer etapa que tenha que ser </w:t>
      </w:r>
      <w:proofErr w:type="gramStart"/>
      <w:r w:rsidRPr="00106FBC">
        <w:rPr>
          <w:rFonts w:ascii="Calibri" w:hAnsi="Calibri" w:cs="Arial"/>
        </w:rPr>
        <w:t>refeita</w:t>
      </w:r>
      <w:proofErr w:type="gramEnd"/>
      <w:r w:rsidRPr="00106FBC">
        <w:rPr>
          <w:rFonts w:ascii="Calibri" w:hAnsi="Calibri" w:cs="Arial"/>
        </w:rPr>
        <w:t xml:space="preserve"> pela </w:t>
      </w:r>
      <w:r w:rsidRPr="00106FBC">
        <w:rPr>
          <w:rFonts w:ascii="Calibri" w:hAnsi="Calibri" w:cs="Arial"/>
          <w:b/>
        </w:rPr>
        <w:t>CONTRATADA</w:t>
      </w:r>
      <w:r w:rsidRPr="00106FBC">
        <w:rPr>
          <w:rFonts w:ascii="Calibri" w:hAnsi="Calibri" w:cs="Arial"/>
        </w:rPr>
        <w:t xml:space="preserve">, por erro ou incompetência, não acarretará ônus financeiro para a </w:t>
      </w:r>
      <w:r w:rsidRPr="00106FBC">
        <w:rPr>
          <w:rFonts w:ascii="Calibri" w:hAnsi="Calibri" w:cs="Arial"/>
          <w:b/>
        </w:rPr>
        <w:t>CONTRATANTE</w:t>
      </w:r>
      <w:r w:rsidRPr="00106FBC">
        <w:rPr>
          <w:rFonts w:ascii="Calibri" w:hAnsi="Calibri" w:cs="Arial"/>
        </w:rPr>
        <w:t xml:space="preserve"> e nem aditamento de prazo.</w:t>
      </w:r>
    </w:p>
    <w:p w:rsidR="001C5BDA" w:rsidRDefault="001C5BDA" w:rsidP="001C5BDA">
      <w:pPr>
        <w:jc w:val="both"/>
        <w:rPr>
          <w:rFonts w:ascii="Calibri" w:hAnsi="Calibri" w:cs="Arial"/>
        </w:rPr>
      </w:pPr>
      <w:r w:rsidRPr="00106FBC">
        <w:rPr>
          <w:rFonts w:ascii="Calibri" w:hAnsi="Calibri" w:cs="Arial"/>
          <w:b/>
        </w:rPr>
        <w:t>14.8</w:t>
      </w:r>
      <w:r w:rsidRPr="00106FBC">
        <w:rPr>
          <w:rFonts w:ascii="Calibri" w:hAnsi="Calibri" w:cs="Arial"/>
        </w:rPr>
        <w:t xml:space="preserve"> - Para os casos omissos, bem como as dúvidas surgidas na execução do contrato, prevalecerão </w:t>
      </w:r>
      <w:proofErr w:type="gramStart"/>
      <w:r w:rsidRPr="00106FBC">
        <w:rPr>
          <w:rFonts w:ascii="Calibri" w:hAnsi="Calibri" w:cs="Arial"/>
        </w:rPr>
        <w:t>as</w:t>
      </w:r>
      <w:proofErr w:type="gramEnd"/>
      <w:r w:rsidRPr="00106FBC">
        <w:rPr>
          <w:rFonts w:ascii="Calibri" w:hAnsi="Calibri" w:cs="Arial"/>
        </w:rPr>
        <w:t xml:space="preserve"> condições e exigências do Edital, que fica fazendo parte integrante deste instrumento.</w:t>
      </w:r>
    </w:p>
    <w:p w:rsidR="001C5BDA" w:rsidRPr="00106FBC" w:rsidRDefault="001C5BDA" w:rsidP="001C5BDA">
      <w:pPr>
        <w:jc w:val="both"/>
        <w:rPr>
          <w:rFonts w:ascii="Calibri" w:hAnsi="Calibri" w:cs="Arial"/>
        </w:rPr>
      </w:pPr>
    </w:p>
    <w:p w:rsidR="001C5BDA" w:rsidRDefault="001C5BDA" w:rsidP="001C5BDA">
      <w:pPr>
        <w:jc w:val="both"/>
        <w:rPr>
          <w:rFonts w:ascii="Calibri" w:hAnsi="Calibri" w:cs="Arial"/>
          <w:b/>
        </w:rPr>
      </w:pPr>
      <w:r w:rsidRPr="00106FBC">
        <w:rPr>
          <w:rFonts w:ascii="Calibri" w:hAnsi="Calibri" w:cs="Arial"/>
          <w:b/>
        </w:rPr>
        <w:lastRenderedPageBreak/>
        <w:t xml:space="preserve">CLÁUSULA 15 </w:t>
      </w:r>
      <w:r w:rsidRPr="00106FBC">
        <w:rPr>
          <w:rFonts w:ascii="Calibri" w:hAnsi="Calibri" w:cs="Arial"/>
        </w:rPr>
        <w:t>-</w:t>
      </w:r>
      <w:r w:rsidRPr="00106FBC">
        <w:rPr>
          <w:rFonts w:ascii="Calibri" w:hAnsi="Calibri" w:cs="Arial"/>
          <w:b/>
        </w:rPr>
        <w:t xml:space="preserve"> DO FORO</w:t>
      </w:r>
    </w:p>
    <w:p w:rsidR="001C5BDA" w:rsidRDefault="001C5BDA" w:rsidP="001C5BDA">
      <w:pPr>
        <w:jc w:val="both"/>
        <w:rPr>
          <w:rFonts w:ascii="Calibri" w:hAnsi="Calibri" w:cs="Arial"/>
          <w:b/>
        </w:rPr>
      </w:pPr>
    </w:p>
    <w:p w:rsidR="001C5BDA" w:rsidRPr="00206179" w:rsidRDefault="001C5BDA" w:rsidP="001C5BDA">
      <w:pPr>
        <w:tabs>
          <w:tab w:val="left" w:pos="144"/>
        </w:tabs>
        <w:jc w:val="both"/>
        <w:rPr>
          <w:rFonts w:ascii="Calibri" w:hAnsi="Calibri" w:cs="Arial"/>
        </w:rPr>
      </w:pPr>
      <w:r w:rsidRPr="00206179">
        <w:rPr>
          <w:rFonts w:ascii="Calibri" w:hAnsi="Calibri" w:cs="Arial"/>
          <w:b/>
        </w:rPr>
        <w:t>15.1.</w:t>
      </w:r>
      <w:r w:rsidRPr="00206179">
        <w:rPr>
          <w:rFonts w:ascii="Calibri" w:hAnsi="Calibri" w:cs="Arial"/>
        </w:rPr>
        <w:t xml:space="preserve"> Para todas as questões suscitadas na execução do contrato, não resolvidas administrativamente, o foro será o da Comarca de Marcelândia - MT, com renúncia expressa de qualquer outro, por mais privilegiado que seja.</w:t>
      </w:r>
    </w:p>
    <w:p w:rsidR="001C5BDA" w:rsidRDefault="001C5BDA" w:rsidP="001C5BDA">
      <w:pPr>
        <w:tabs>
          <w:tab w:val="left" w:pos="144"/>
        </w:tabs>
        <w:jc w:val="both"/>
        <w:rPr>
          <w:rFonts w:ascii="Calibri" w:hAnsi="Calibri" w:cs="Arial"/>
        </w:rPr>
      </w:pPr>
    </w:p>
    <w:p w:rsidR="001C5BDA" w:rsidRDefault="001C5BDA" w:rsidP="001C5BDA">
      <w:pPr>
        <w:tabs>
          <w:tab w:val="left" w:pos="144"/>
        </w:tabs>
        <w:jc w:val="both"/>
        <w:rPr>
          <w:rFonts w:ascii="Calibri" w:hAnsi="Calibri" w:cs="Arial"/>
        </w:rPr>
      </w:pPr>
      <w:r w:rsidRPr="00206179">
        <w:rPr>
          <w:rFonts w:ascii="Calibri" w:hAnsi="Calibri" w:cs="Arial"/>
        </w:rPr>
        <w:tab/>
      </w:r>
      <w:r w:rsidRPr="00206179">
        <w:rPr>
          <w:rFonts w:ascii="Calibri" w:hAnsi="Calibri" w:cs="Arial"/>
        </w:rPr>
        <w:tab/>
        <w:t xml:space="preserve">E por estarem assim ajustadas e contratadas, as partes assinam o presente instrumento, em duas vias de igual teor e formato, na presença de duas testemunhas cientes e capazes que também </w:t>
      </w:r>
      <w:proofErr w:type="gramStart"/>
      <w:r w:rsidRPr="00206179">
        <w:rPr>
          <w:rFonts w:ascii="Calibri" w:hAnsi="Calibri" w:cs="Arial"/>
        </w:rPr>
        <w:t>assinam,</w:t>
      </w:r>
      <w:proofErr w:type="gramEnd"/>
      <w:r w:rsidRPr="00206179">
        <w:rPr>
          <w:rFonts w:ascii="Calibri" w:hAnsi="Calibri" w:cs="Arial"/>
        </w:rPr>
        <w:t xml:space="preserve"> para o fiel cumprimento na forma da lei.</w:t>
      </w:r>
    </w:p>
    <w:p w:rsidR="001C5BDA" w:rsidRDefault="001C5BDA" w:rsidP="001C5BDA">
      <w:pPr>
        <w:tabs>
          <w:tab w:val="left" w:pos="144"/>
        </w:tabs>
        <w:jc w:val="both"/>
        <w:rPr>
          <w:rFonts w:ascii="Calibri" w:hAnsi="Calibri" w:cs="Arial"/>
        </w:rPr>
      </w:pPr>
    </w:p>
    <w:p w:rsidR="001C5BDA" w:rsidRDefault="001C5BDA" w:rsidP="001C5BDA">
      <w:pPr>
        <w:tabs>
          <w:tab w:val="left" w:pos="144"/>
        </w:tabs>
        <w:jc w:val="both"/>
        <w:rPr>
          <w:rFonts w:ascii="Calibri" w:hAnsi="Calibri" w:cs="Arial"/>
        </w:rPr>
      </w:pPr>
    </w:p>
    <w:p w:rsidR="001C5BDA" w:rsidRDefault="001C5BDA" w:rsidP="001C5BDA">
      <w:pPr>
        <w:tabs>
          <w:tab w:val="left" w:pos="144"/>
        </w:tabs>
        <w:jc w:val="both"/>
        <w:rPr>
          <w:rFonts w:ascii="Calibri" w:hAnsi="Calibri" w:cs="Arial"/>
        </w:rPr>
      </w:pPr>
    </w:p>
    <w:p w:rsidR="001C5BDA" w:rsidRPr="00206179" w:rsidRDefault="001C5BDA" w:rsidP="001C5BDA">
      <w:pPr>
        <w:tabs>
          <w:tab w:val="left" w:pos="144"/>
        </w:tabs>
        <w:jc w:val="both"/>
        <w:rPr>
          <w:rFonts w:ascii="Calibri" w:hAnsi="Calibri" w:cs="Arial"/>
        </w:rPr>
      </w:pPr>
    </w:p>
    <w:p w:rsidR="001C5BDA" w:rsidRPr="00206179" w:rsidRDefault="001C5BDA" w:rsidP="001C5BDA">
      <w:pPr>
        <w:tabs>
          <w:tab w:val="left" w:pos="144"/>
        </w:tabs>
        <w:jc w:val="both"/>
        <w:rPr>
          <w:rFonts w:ascii="Calibri" w:hAnsi="Calibri" w:cs="Arial"/>
        </w:rPr>
      </w:pPr>
    </w:p>
    <w:p w:rsidR="001C5BDA" w:rsidRPr="00106FBC" w:rsidRDefault="001C5BDA" w:rsidP="001C5BDA">
      <w:pPr>
        <w:tabs>
          <w:tab w:val="left" w:pos="144"/>
        </w:tabs>
        <w:jc w:val="both"/>
        <w:rPr>
          <w:rFonts w:ascii="Calibri" w:hAnsi="Calibri" w:cs="Arial"/>
        </w:rPr>
      </w:pPr>
      <w:r>
        <w:rPr>
          <w:rFonts w:ascii="Calibri" w:hAnsi="Calibri" w:cs="Arial"/>
        </w:rPr>
        <w:t>Marcelâ</w:t>
      </w:r>
      <w:r w:rsidRPr="00106FBC">
        <w:rPr>
          <w:rFonts w:ascii="Calibri" w:hAnsi="Calibri" w:cs="Arial"/>
        </w:rPr>
        <w:t xml:space="preserve">ndia - MT, </w:t>
      </w:r>
      <w:r w:rsidR="00491C0B">
        <w:rPr>
          <w:rFonts w:ascii="Calibri" w:hAnsi="Calibri" w:cs="Arial"/>
        </w:rPr>
        <w:t>06</w:t>
      </w:r>
      <w:r w:rsidRPr="00106FBC">
        <w:rPr>
          <w:rFonts w:ascii="Calibri" w:hAnsi="Calibri" w:cs="Arial"/>
        </w:rPr>
        <w:t xml:space="preserve"> de </w:t>
      </w:r>
      <w:r w:rsidR="00491C0B">
        <w:rPr>
          <w:rFonts w:ascii="Calibri" w:hAnsi="Calibri" w:cs="Arial"/>
        </w:rPr>
        <w:t>maio</w:t>
      </w:r>
      <w:r w:rsidRPr="00106FBC">
        <w:rPr>
          <w:rFonts w:ascii="Calibri" w:hAnsi="Calibri" w:cs="Arial"/>
        </w:rPr>
        <w:t xml:space="preserve"> de </w:t>
      </w:r>
      <w:r w:rsidR="00491C0B">
        <w:rPr>
          <w:rFonts w:ascii="Calibri" w:hAnsi="Calibri" w:cs="Arial"/>
        </w:rPr>
        <w:t>2014</w:t>
      </w:r>
      <w:r w:rsidRPr="00106FBC">
        <w:rPr>
          <w:rFonts w:ascii="Calibri" w:hAnsi="Calibri" w:cs="Arial"/>
        </w:rPr>
        <w:t xml:space="preserve">.     </w:t>
      </w:r>
    </w:p>
    <w:p w:rsidR="001C5BDA" w:rsidRDefault="001C5BDA" w:rsidP="001C5BDA">
      <w:pPr>
        <w:tabs>
          <w:tab w:val="left" w:pos="2016"/>
        </w:tabs>
        <w:jc w:val="both"/>
        <w:rPr>
          <w:rFonts w:ascii="Calibri" w:hAnsi="Calibri" w:cs="Arial"/>
        </w:rPr>
      </w:pPr>
    </w:p>
    <w:p w:rsidR="001C5BDA" w:rsidRDefault="001C5BDA" w:rsidP="001C5BDA">
      <w:pPr>
        <w:tabs>
          <w:tab w:val="left" w:pos="2016"/>
        </w:tabs>
        <w:jc w:val="both"/>
        <w:rPr>
          <w:rFonts w:ascii="Calibri" w:hAnsi="Calibri" w:cs="Arial"/>
        </w:rPr>
      </w:pPr>
    </w:p>
    <w:p w:rsidR="001C5BDA" w:rsidRDefault="001C5BDA" w:rsidP="001C5BDA">
      <w:pPr>
        <w:tabs>
          <w:tab w:val="left" w:pos="2016"/>
        </w:tabs>
        <w:jc w:val="both"/>
        <w:rPr>
          <w:rFonts w:ascii="Calibri" w:hAnsi="Calibri" w:cs="Arial"/>
        </w:rPr>
      </w:pPr>
    </w:p>
    <w:p w:rsidR="001C5BDA" w:rsidRDefault="001C5BDA" w:rsidP="001C5BDA">
      <w:pPr>
        <w:tabs>
          <w:tab w:val="left" w:pos="2016"/>
        </w:tabs>
        <w:jc w:val="both"/>
        <w:rPr>
          <w:rFonts w:ascii="Calibri" w:hAnsi="Calibri" w:cs="Arial"/>
        </w:rPr>
      </w:pPr>
    </w:p>
    <w:p w:rsidR="001C5BDA" w:rsidRDefault="001C5BDA" w:rsidP="001C5BDA">
      <w:pPr>
        <w:tabs>
          <w:tab w:val="left" w:pos="2016"/>
        </w:tabs>
        <w:jc w:val="both"/>
        <w:rPr>
          <w:rFonts w:ascii="Calibri" w:hAnsi="Calibri" w:cs="Arial"/>
        </w:rPr>
      </w:pPr>
      <w:r>
        <w:rPr>
          <w:rFonts w:ascii="Calibri" w:hAnsi="Calibri" w:cs="Arial"/>
        </w:rPr>
        <w:t>__</w:t>
      </w:r>
      <w:r w:rsidRPr="00106FBC">
        <w:rPr>
          <w:rFonts w:ascii="Calibri" w:hAnsi="Calibri" w:cs="Arial"/>
        </w:rPr>
        <w:t xml:space="preserve">_____________________________ </w:t>
      </w:r>
      <w:r>
        <w:rPr>
          <w:rFonts w:ascii="Calibri" w:hAnsi="Calibri" w:cs="Arial"/>
        </w:rPr>
        <w:t xml:space="preserve">                        ____________________________</w:t>
      </w:r>
      <w:proofErr w:type="gramStart"/>
      <w:r>
        <w:rPr>
          <w:rFonts w:ascii="Calibri" w:hAnsi="Calibri" w:cs="Arial"/>
        </w:rPr>
        <w:t xml:space="preserve">   </w:t>
      </w:r>
    </w:p>
    <w:p w:rsidR="001C5BDA" w:rsidRDefault="001C5BDA" w:rsidP="00491C0B">
      <w:pPr>
        <w:tabs>
          <w:tab w:val="left" w:pos="2016"/>
          <w:tab w:val="left" w:pos="5288"/>
        </w:tabs>
        <w:jc w:val="both"/>
        <w:rPr>
          <w:rFonts w:ascii="Calibri" w:hAnsi="Calibri" w:cs="Arial"/>
        </w:rPr>
      </w:pPr>
      <w:proofErr w:type="gramEnd"/>
      <w:r w:rsidRPr="00106FBC">
        <w:rPr>
          <w:rFonts w:ascii="Calibri" w:hAnsi="Calibri" w:cs="Arial"/>
        </w:rPr>
        <w:t>PREF</w:t>
      </w:r>
      <w:r>
        <w:rPr>
          <w:rFonts w:ascii="Calibri" w:hAnsi="Calibri" w:cs="Arial"/>
        </w:rPr>
        <w:t>EITURA</w:t>
      </w:r>
      <w:r w:rsidRPr="00106FBC">
        <w:rPr>
          <w:rFonts w:ascii="Calibri" w:hAnsi="Calibri" w:cs="Arial"/>
        </w:rPr>
        <w:t xml:space="preserve"> MUN</w:t>
      </w:r>
      <w:r>
        <w:rPr>
          <w:rFonts w:ascii="Calibri" w:hAnsi="Calibri" w:cs="Arial"/>
        </w:rPr>
        <w:t>ICIPAL DE MARCELÂ</w:t>
      </w:r>
      <w:r w:rsidRPr="00106FBC">
        <w:rPr>
          <w:rFonts w:ascii="Calibri" w:hAnsi="Calibri" w:cs="Arial"/>
        </w:rPr>
        <w:t>NDIA</w:t>
      </w:r>
      <w:r w:rsidR="00491C0B">
        <w:rPr>
          <w:rFonts w:ascii="Calibri" w:hAnsi="Calibri" w:cs="Arial"/>
        </w:rPr>
        <w:tab/>
      </w:r>
      <w:r w:rsidR="00491C0B" w:rsidRPr="00491C0B">
        <w:rPr>
          <w:rFonts w:ascii="Calibri" w:hAnsi="Calibri" w:cs="Calibri"/>
          <w:bCs/>
        </w:rPr>
        <w:t>J. J. CONSTRUÇÕES METÁLICAS LTDA</w:t>
      </w:r>
    </w:p>
    <w:p w:rsidR="001C5BDA" w:rsidRDefault="00491C0B" w:rsidP="001C5BDA">
      <w:pPr>
        <w:pStyle w:val="Corpodetexto3"/>
        <w:tabs>
          <w:tab w:val="left" w:pos="2016"/>
        </w:tabs>
        <w:rPr>
          <w:rFonts w:ascii="Calibri" w:hAnsi="Calibri" w:cs="Arial"/>
          <w:szCs w:val="24"/>
        </w:rPr>
      </w:pPr>
      <w:r>
        <w:rPr>
          <w:rFonts w:ascii="Calibri" w:hAnsi="Calibri" w:cs="Arial"/>
          <w:szCs w:val="24"/>
        </w:rPr>
        <w:t>CONTRATANTE:</w:t>
      </w:r>
      <w:r>
        <w:rPr>
          <w:rFonts w:ascii="Calibri" w:hAnsi="Calibri" w:cs="Arial"/>
          <w:szCs w:val="24"/>
        </w:rPr>
        <w:tab/>
      </w:r>
      <w:r>
        <w:rPr>
          <w:rFonts w:ascii="Calibri" w:hAnsi="Calibri" w:cs="Arial"/>
          <w:szCs w:val="24"/>
        </w:rPr>
        <w:tab/>
      </w:r>
      <w:r>
        <w:rPr>
          <w:rFonts w:ascii="Calibri" w:hAnsi="Calibri" w:cs="Arial"/>
          <w:szCs w:val="24"/>
        </w:rPr>
        <w:tab/>
      </w:r>
      <w:r>
        <w:rPr>
          <w:rFonts w:ascii="Calibri" w:hAnsi="Calibri" w:cs="Arial"/>
          <w:szCs w:val="24"/>
        </w:rPr>
        <w:tab/>
      </w:r>
      <w:r>
        <w:rPr>
          <w:rFonts w:ascii="Calibri" w:hAnsi="Calibri" w:cs="Arial"/>
          <w:szCs w:val="24"/>
        </w:rPr>
        <w:tab/>
      </w:r>
      <w:r>
        <w:rPr>
          <w:rFonts w:ascii="Calibri" w:hAnsi="Calibri" w:cs="Arial"/>
          <w:szCs w:val="24"/>
        </w:rPr>
        <w:tab/>
        <w:t xml:space="preserve">     </w:t>
      </w:r>
      <w:r w:rsidR="001C5BDA" w:rsidRPr="00106FBC">
        <w:rPr>
          <w:rFonts w:ascii="Calibri" w:hAnsi="Calibri" w:cs="Arial"/>
          <w:szCs w:val="24"/>
        </w:rPr>
        <w:t>CONTRATADA:</w:t>
      </w:r>
    </w:p>
    <w:p w:rsidR="001C5BDA" w:rsidRDefault="001C5BDA" w:rsidP="001C5BDA">
      <w:pPr>
        <w:pStyle w:val="Corpodetexto3"/>
        <w:tabs>
          <w:tab w:val="left" w:pos="2016"/>
        </w:tabs>
        <w:rPr>
          <w:rFonts w:ascii="Calibri" w:hAnsi="Calibri" w:cs="Arial"/>
          <w:szCs w:val="24"/>
        </w:rPr>
      </w:pPr>
    </w:p>
    <w:p w:rsidR="001C5BDA" w:rsidRDefault="001C5BDA" w:rsidP="001C5BDA">
      <w:pPr>
        <w:pStyle w:val="Corpodetexto3"/>
        <w:tabs>
          <w:tab w:val="left" w:pos="2016"/>
        </w:tabs>
        <w:rPr>
          <w:rFonts w:ascii="Calibri" w:hAnsi="Calibri" w:cs="Arial"/>
          <w:szCs w:val="24"/>
        </w:rPr>
      </w:pPr>
    </w:p>
    <w:p w:rsidR="001C5BDA" w:rsidRDefault="001C5BDA" w:rsidP="001C5BDA">
      <w:pPr>
        <w:pStyle w:val="Corpodetexto3"/>
        <w:tabs>
          <w:tab w:val="left" w:pos="2016"/>
        </w:tabs>
        <w:rPr>
          <w:rFonts w:ascii="Calibri" w:hAnsi="Calibri" w:cs="Arial"/>
          <w:szCs w:val="24"/>
        </w:rPr>
      </w:pPr>
    </w:p>
    <w:p w:rsidR="001C5BDA" w:rsidRPr="00106FBC" w:rsidRDefault="001C5BDA" w:rsidP="001C5BDA">
      <w:pPr>
        <w:tabs>
          <w:tab w:val="left" w:pos="2016"/>
        </w:tabs>
        <w:jc w:val="both"/>
        <w:rPr>
          <w:rFonts w:ascii="Calibri" w:hAnsi="Calibri" w:cs="Arial"/>
        </w:rPr>
      </w:pPr>
    </w:p>
    <w:p w:rsidR="001C5BDA" w:rsidRDefault="001C5BDA" w:rsidP="001C5BDA">
      <w:pPr>
        <w:tabs>
          <w:tab w:val="left" w:pos="2016"/>
        </w:tabs>
        <w:jc w:val="both"/>
        <w:rPr>
          <w:rFonts w:ascii="Calibri" w:hAnsi="Calibri" w:cs="Arial"/>
        </w:rPr>
      </w:pPr>
      <w:r w:rsidRPr="00106FBC">
        <w:rPr>
          <w:rFonts w:ascii="Calibri" w:hAnsi="Calibri" w:cs="Arial"/>
        </w:rPr>
        <w:t>TESTEMUNHAS:</w:t>
      </w:r>
    </w:p>
    <w:p w:rsidR="00491C0B" w:rsidRDefault="00491C0B" w:rsidP="001C5BDA">
      <w:pPr>
        <w:tabs>
          <w:tab w:val="left" w:pos="2016"/>
        </w:tabs>
        <w:jc w:val="both"/>
        <w:rPr>
          <w:rFonts w:ascii="Calibri" w:hAnsi="Calibri" w:cs="Arial"/>
        </w:rPr>
      </w:pPr>
    </w:p>
    <w:p w:rsidR="00491C0B" w:rsidRPr="00106FBC" w:rsidRDefault="00491C0B" w:rsidP="001C5BDA">
      <w:pPr>
        <w:tabs>
          <w:tab w:val="left" w:pos="2016"/>
        </w:tabs>
        <w:jc w:val="both"/>
        <w:rPr>
          <w:rFonts w:ascii="Calibri" w:hAnsi="Calibri" w:cs="Arial"/>
        </w:rPr>
      </w:pPr>
    </w:p>
    <w:p w:rsidR="001C5BDA" w:rsidRPr="00106FBC" w:rsidRDefault="001C5BDA" w:rsidP="001C5BDA">
      <w:pPr>
        <w:tabs>
          <w:tab w:val="left" w:pos="2016"/>
        </w:tabs>
        <w:jc w:val="both"/>
        <w:rPr>
          <w:rFonts w:ascii="Calibri" w:hAnsi="Calibri" w:cs="Arial"/>
        </w:rPr>
      </w:pPr>
      <w:r w:rsidRPr="00106FBC">
        <w:rPr>
          <w:rFonts w:ascii="Calibri" w:hAnsi="Calibri" w:cs="Arial"/>
        </w:rPr>
        <w:t>_</w:t>
      </w:r>
      <w:r>
        <w:rPr>
          <w:rFonts w:ascii="Calibri" w:hAnsi="Calibri" w:cs="Arial"/>
        </w:rPr>
        <w:t>_________________________</w:t>
      </w:r>
      <w:r w:rsidRPr="00106FBC">
        <w:rPr>
          <w:rFonts w:ascii="Calibri" w:hAnsi="Calibri" w:cs="Arial"/>
        </w:rPr>
        <w:tab/>
      </w:r>
      <w:r w:rsidRPr="00106FBC">
        <w:rPr>
          <w:rFonts w:ascii="Calibri" w:hAnsi="Calibri" w:cs="Arial"/>
        </w:rPr>
        <w:tab/>
        <w:t>________________________________</w:t>
      </w:r>
    </w:p>
    <w:p w:rsidR="001C5BDA" w:rsidRPr="00106FBC" w:rsidRDefault="001C5BDA" w:rsidP="001C5BDA">
      <w:pPr>
        <w:pStyle w:val="Ttulo1"/>
        <w:rPr>
          <w:rFonts w:ascii="Calibri" w:hAnsi="Calibri" w:cs="Arial"/>
          <w:sz w:val="24"/>
          <w:szCs w:val="24"/>
        </w:rPr>
      </w:pPr>
      <w:r w:rsidRPr="00106FBC">
        <w:rPr>
          <w:rFonts w:ascii="Calibri" w:hAnsi="Calibri" w:cs="Arial"/>
          <w:sz w:val="24"/>
          <w:szCs w:val="24"/>
        </w:rPr>
        <w:t>Nome:</w:t>
      </w:r>
      <w:r w:rsidRPr="00106FBC">
        <w:rPr>
          <w:rFonts w:ascii="Calibri" w:hAnsi="Calibri" w:cs="Arial"/>
          <w:sz w:val="24"/>
          <w:szCs w:val="24"/>
        </w:rPr>
        <w:tab/>
      </w:r>
      <w:r w:rsidRPr="00106FBC">
        <w:rPr>
          <w:rFonts w:ascii="Calibri" w:hAnsi="Calibri" w:cs="Arial"/>
          <w:sz w:val="24"/>
          <w:szCs w:val="24"/>
        </w:rPr>
        <w:tab/>
      </w:r>
      <w:r w:rsidRPr="00106FBC">
        <w:rPr>
          <w:rFonts w:ascii="Calibri" w:hAnsi="Calibri" w:cs="Arial"/>
          <w:sz w:val="24"/>
          <w:szCs w:val="24"/>
        </w:rPr>
        <w:tab/>
      </w:r>
      <w:r w:rsidRPr="00106FBC">
        <w:rPr>
          <w:rFonts w:ascii="Calibri" w:hAnsi="Calibri" w:cs="Arial"/>
          <w:sz w:val="24"/>
          <w:szCs w:val="24"/>
        </w:rPr>
        <w:tab/>
      </w:r>
      <w:r w:rsidRPr="00106FBC">
        <w:rPr>
          <w:rFonts w:ascii="Calibri" w:hAnsi="Calibri" w:cs="Arial"/>
          <w:sz w:val="24"/>
          <w:szCs w:val="24"/>
        </w:rPr>
        <w:tab/>
      </w:r>
      <w:r w:rsidRPr="00106FBC">
        <w:rPr>
          <w:rFonts w:ascii="Calibri" w:hAnsi="Calibri" w:cs="Arial"/>
          <w:sz w:val="24"/>
          <w:szCs w:val="24"/>
        </w:rPr>
        <w:tab/>
      </w:r>
      <w:r w:rsidRPr="00106FBC">
        <w:rPr>
          <w:rFonts w:ascii="Calibri" w:hAnsi="Calibri" w:cs="Arial"/>
          <w:sz w:val="24"/>
          <w:szCs w:val="24"/>
        </w:rPr>
        <w:tab/>
      </w:r>
      <w:r w:rsidRPr="00106FBC">
        <w:rPr>
          <w:rFonts w:ascii="Calibri" w:hAnsi="Calibri" w:cs="Arial"/>
          <w:sz w:val="24"/>
          <w:szCs w:val="24"/>
        </w:rPr>
        <w:tab/>
        <w:t>Nome:</w:t>
      </w:r>
    </w:p>
    <w:p w:rsidR="001C5BDA" w:rsidRPr="00106FBC" w:rsidRDefault="001C5BDA" w:rsidP="001C5BDA">
      <w:pPr>
        <w:tabs>
          <w:tab w:val="left" w:pos="2016"/>
        </w:tabs>
        <w:jc w:val="both"/>
        <w:rPr>
          <w:rFonts w:ascii="Calibri" w:hAnsi="Calibri" w:cs="Tahoma"/>
          <w:bCs/>
        </w:rPr>
      </w:pPr>
      <w:r w:rsidRPr="00106FBC">
        <w:rPr>
          <w:rFonts w:ascii="Calibri" w:hAnsi="Calibri" w:cs="Arial"/>
        </w:rPr>
        <w:t>RG n.º</w:t>
      </w:r>
      <w:r w:rsidRPr="00106FBC">
        <w:rPr>
          <w:rFonts w:ascii="Calibri" w:hAnsi="Calibri" w:cs="Arial"/>
        </w:rPr>
        <w:tab/>
      </w:r>
      <w:r w:rsidRPr="00106FBC">
        <w:rPr>
          <w:rFonts w:ascii="Calibri" w:hAnsi="Calibri" w:cs="Arial"/>
        </w:rPr>
        <w:tab/>
      </w:r>
      <w:r w:rsidRPr="00106FBC">
        <w:rPr>
          <w:rFonts w:ascii="Calibri" w:hAnsi="Calibri" w:cs="Arial"/>
        </w:rPr>
        <w:tab/>
      </w:r>
      <w:r w:rsidRPr="00106FBC">
        <w:rPr>
          <w:rFonts w:ascii="Calibri" w:hAnsi="Calibri" w:cs="Arial"/>
        </w:rPr>
        <w:tab/>
      </w:r>
      <w:r w:rsidRPr="00106FBC">
        <w:rPr>
          <w:rFonts w:ascii="Calibri" w:hAnsi="Calibri" w:cs="Arial"/>
        </w:rPr>
        <w:tab/>
      </w:r>
      <w:r w:rsidRPr="00106FBC">
        <w:rPr>
          <w:rFonts w:ascii="Calibri" w:hAnsi="Calibri" w:cs="Arial"/>
        </w:rPr>
        <w:tab/>
      </w:r>
      <w:r w:rsidRPr="00106FBC">
        <w:rPr>
          <w:rFonts w:ascii="Calibri" w:hAnsi="Calibri" w:cs="Arial"/>
        </w:rPr>
        <w:tab/>
        <w:t>RG n.º</w:t>
      </w:r>
    </w:p>
    <w:p w:rsidR="00465C8B" w:rsidRDefault="00465C8B" w:rsidP="00F7253D">
      <w:pPr>
        <w:rPr>
          <w:rFonts w:ascii="Calibri" w:hAnsi="Calibri" w:cs="Tahoma"/>
          <w:b/>
        </w:rPr>
      </w:pPr>
    </w:p>
    <w:sectPr w:rsidR="00465C8B" w:rsidSect="00334FD1">
      <w:head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AF1" w:rsidRDefault="00CD7AF1">
      <w:r>
        <w:separator/>
      </w:r>
    </w:p>
  </w:endnote>
  <w:endnote w:type="continuationSeparator" w:id="0">
    <w:p w:rsidR="00CD7AF1" w:rsidRDefault="00CD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AF1" w:rsidRDefault="00CD7AF1">
      <w:r>
        <w:separator/>
      </w:r>
    </w:p>
  </w:footnote>
  <w:footnote w:type="continuationSeparator" w:id="0">
    <w:p w:rsidR="00CD7AF1" w:rsidRDefault="00CD7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C1" w:rsidRPr="006D478F" w:rsidRDefault="00D228C1" w:rsidP="006D478F">
    <w:pPr>
      <w:pStyle w:val="Ttulo"/>
      <w:rPr>
        <w:rFonts w:ascii="Calibri" w:hAnsi="Calibri" w:cs="Calibri"/>
        <w:sz w:val="28"/>
        <w:szCs w:val="28"/>
        <w:u w:val="none"/>
      </w:rPr>
    </w:pPr>
    <w:r w:rsidRPr="006D478F">
      <w:rPr>
        <w:rFonts w:ascii="Calibri" w:hAnsi="Calibri" w:cs="Calibri"/>
        <w:noProof/>
        <w:sz w:val="28"/>
        <w:szCs w:val="28"/>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pt;margin-top:-9.55pt;width:45.4pt;height:57pt;z-index:251657728">
          <v:imagedata r:id="rId1" o:title=""/>
        </v:shape>
        <o:OLEObject Type="Embed" ProgID="PBrush" ShapeID="_x0000_s2049" DrawAspect="Content" ObjectID="_1460898930" r:id="rId2"/>
      </w:pict>
    </w:r>
    <w:r w:rsidRPr="006D478F">
      <w:rPr>
        <w:rFonts w:ascii="Calibri" w:hAnsi="Calibri" w:cs="Calibri"/>
        <w:sz w:val="28"/>
        <w:szCs w:val="28"/>
        <w:u w:val="none"/>
      </w:rPr>
      <w:t>ESTADO DE MATO GROSSO</w:t>
    </w:r>
  </w:p>
  <w:p w:rsidR="00D228C1" w:rsidRPr="006D478F" w:rsidRDefault="00D228C1" w:rsidP="006D478F">
    <w:pPr>
      <w:pStyle w:val="Ttulo"/>
      <w:rPr>
        <w:rFonts w:ascii="Calibri" w:hAnsi="Calibri" w:cs="Calibri"/>
        <w:sz w:val="28"/>
        <w:szCs w:val="28"/>
        <w:u w:val="none"/>
      </w:rPr>
    </w:pPr>
    <w:r w:rsidRPr="006D478F">
      <w:rPr>
        <w:rFonts w:ascii="Calibri" w:hAnsi="Calibri" w:cs="Calibri"/>
        <w:sz w:val="28"/>
        <w:szCs w:val="28"/>
        <w:u w:val="none"/>
      </w:rPr>
      <w:t>PREFEITURA MUNICIPAL DE MARCELÂNDIA</w:t>
    </w:r>
  </w:p>
  <w:p w:rsidR="00D228C1" w:rsidRPr="006D478F" w:rsidRDefault="00D228C1" w:rsidP="006D478F">
    <w:pPr>
      <w:pStyle w:val="Ttulo"/>
      <w:rPr>
        <w:rFonts w:ascii="Calibri" w:hAnsi="Calibri" w:cs="Calibri"/>
        <w:b w:val="0"/>
        <w:i/>
        <w:sz w:val="28"/>
        <w:szCs w:val="28"/>
        <w:u w:val="none"/>
      </w:rPr>
    </w:pPr>
    <w:r w:rsidRPr="006D478F">
      <w:rPr>
        <w:rFonts w:ascii="Calibri" w:hAnsi="Calibri" w:cs="Calibri"/>
        <w:b w:val="0"/>
        <w:i/>
        <w:sz w:val="28"/>
        <w:szCs w:val="28"/>
        <w:u w:val="none"/>
      </w:rPr>
      <w:t>Departamento de Licitação e Contratos</w:t>
    </w:r>
  </w:p>
  <w:p w:rsidR="00D228C1" w:rsidRPr="006D478F" w:rsidRDefault="00D228C1" w:rsidP="006D478F">
    <w:pPr>
      <w:pStyle w:val="Cabealho"/>
      <w:jc w:val="center"/>
      <w:rPr>
        <w:rFonts w:ascii="Calibri" w:hAnsi="Calibri" w:cs="Calibr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8D7"/>
    <w:rsid w:val="0000178D"/>
    <w:rsid w:val="00010B7D"/>
    <w:rsid w:val="00027411"/>
    <w:rsid w:val="00032C35"/>
    <w:rsid w:val="000615B7"/>
    <w:rsid w:val="000805D9"/>
    <w:rsid w:val="000852E3"/>
    <w:rsid w:val="00087FC9"/>
    <w:rsid w:val="000C775B"/>
    <w:rsid w:val="00101647"/>
    <w:rsid w:val="00102E8F"/>
    <w:rsid w:val="00141D85"/>
    <w:rsid w:val="0014523F"/>
    <w:rsid w:val="00171C06"/>
    <w:rsid w:val="00183ADE"/>
    <w:rsid w:val="001A20A1"/>
    <w:rsid w:val="001A3327"/>
    <w:rsid w:val="001A6D53"/>
    <w:rsid w:val="001B51A8"/>
    <w:rsid w:val="001C5BDA"/>
    <w:rsid w:val="001D2AAE"/>
    <w:rsid w:val="001F1372"/>
    <w:rsid w:val="001F706F"/>
    <w:rsid w:val="002034BB"/>
    <w:rsid w:val="00205BA1"/>
    <w:rsid w:val="0020639D"/>
    <w:rsid w:val="00232ACB"/>
    <w:rsid w:val="00242D7B"/>
    <w:rsid w:val="00273767"/>
    <w:rsid w:val="00276510"/>
    <w:rsid w:val="00282753"/>
    <w:rsid w:val="00283D2D"/>
    <w:rsid w:val="002A2858"/>
    <w:rsid w:val="002A30E8"/>
    <w:rsid w:val="002A7D7F"/>
    <w:rsid w:val="002B23F8"/>
    <w:rsid w:val="002D44CE"/>
    <w:rsid w:val="002F2A60"/>
    <w:rsid w:val="00304E5D"/>
    <w:rsid w:val="00307603"/>
    <w:rsid w:val="003144CB"/>
    <w:rsid w:val="003154BE"/>
    <w:rsid w:val="00332038"/>
    <w:rsid w:val="003347FA"/>
    <w:rsid w:val="00334FD1"/>
    <w:rsid w:val="00353E01"/>
    <w:rsid w:val="00365844"/>
    <w:rsid w:val="0036710C"/>
    <w:rsid w:val="00380F6B"/>
    <w:rsid w:val="003B57FC"/>
    <w:rsid w:val="003C1723"/>
    <w:rsid w:val="003C3915"/>
    <w:rsid w:val="004020F0"/>
    <w:rsid w:val="00405998"/>
    <w:rsid w:val="00406179"/>
    <w:rsid w:val="00413B4A"/>
    <w:rsid w:val="00422AD5"/>
    <w:rsid w:val="00453E52"/>
    <w:rsid w:val="00465C8B"/>
    <w:rsid w:val="00491C0B"/>
    <w:rsid w:val="00497F7A"/>
    <w:rsid w:val="004A0B8B"/>
    <w:rsid w:val="004A6BBB"/>
    <w:rsid w:val="004B36D4"/>
    <w:rsid w:val="004B6B89"/>
    <w:rsid w:val="004D3FDC"/>
    <w:rsid w:val="00502DC8"/>
    <w:rsid w:val="005149F5"/>
    <w:rsid w:val="005304D3"/>
    <w:rsid w:val="0053792C"/>
    <w:rsid w:val="00540D7C"/>
    <w:rsid w:val="00547AD6"/>
    <w:rsid w:val="00547CB7"/>
    <w:rsid w:val="00564CC3"/>
    <w:rsid w:val="00567D06"/>
    <w:rsid w:val="00577A5B"/>
    <w:rsid w:val="005821BC"/>
    <w:rsid w:val="00587D67"/>
    <w:rsid w:val="005B3C00"/>
    <w:rsid w:val="005B44C4"/>
    <w:rsid w:val="005E20D3"/>
    <w:rsid w:val="005E2351"/>
    <w:rsid w:val="005F3802"/>
    <w:rsid w:val="005F398A"/>
    <w:rsid w:val="005F7569"/>
    <w:rsid w:val="00616C62"/>
    <w:rsid w:val="0063500B"/>
    <w:rsid w:val="0064035B"/>
    <w:rsid w:val="00662795"/>
    <w:rsid w:val="006628D7"/>
    <w:rsid w:val="0066503B"/>
    <w:rsid w:val="00670B55"/>
    <w:rsid w:val="00692784"/>
    <w:rsid w:val="006D478F"/>
    <w:rsid w:val="006D56E2"/>
    <w:rsid w:val="006E4C85"/>
    <w:rsid w:val="00700297"/>
    <w:rsid w:val="007152BB"/>
    <w:rsid w:val="00723D79"/>
    <w:rsid w:val="00726C8A"/>
    <w:rsid w:val="00733AA7"/>
    <w:rsid w:val="007405EB"/>
    <w:rsid w:val="007416B4"/>
    <w:rsid w:val="0074476C"/>
    <w:rsid w:val="00763302"/>
    <w:rsid w:val="007736C4"/>
    <w:rsid w:val="007769ED"/>
    <w:rsid w:val="00785727"/>
    <w:rsid w:val="00786884"/>
    <w:rsid w:val="007B7615"/>
    <w:rsid w:val="007D4A62"/>
    <w:rsid w:val="007F350F"/>
    <w:rsid w:val="007F74A4"/>
    <w:rsid w:val="00806DEC"/>
    <w:rsid w:val="008211FA"/>
    <w:rsid w:val="008305F3"/>
    <w:rsid w:val="00835435"/>
    <w:rsid w:val="008A385C"/>
    <w:rsid w:val="008C66C5"/>
    <w:rsid w:val="008D2AB6"/>
    <w:rsid w:val="008D793C"/>
    <w:rsid w:val="008F1AD4"/>
    <w:rsid w:val="00936C64"/>
    <w:rsid w:val="00950E60"/>
    <w:rsid w:val="0099442B"/>
    <w:rsid w:val="009B23FB"/>
    <w:rsid w:val="009C6F5B"/>
    <w:rsid w:val="009E6A76"/>
    <w:rsid w:val="009E7746"/>
    <w:rsid w:val="009F0E68"/>
    <w:rsid w:val="009F233B"/>
    <w:rsid w:val="00A078C0"/>
    <w:rsid w:val="00A1011A"/>
    <w:rsid w:val="00A139A8"/>
    <w:rsid w:val="00A22A7F"/>
    <w:rsid w:val="00A2603D"/>
    <w:rsid w:val="00A40D86"/>
    <w:rsid w:val="00A42934"/>
    <w:rsid w:val="00A6587A"/>
    <w:rsid w:val="00A669B1"/>
    <w:rsid w:val="00A673F7"/>
    <w:rsid w:val="00A80E5B"/>
    <w:rsid w:val="00A84610"/>
    <w:rsid w:val="00A90354"/>
    <w:rsid w:val="00AA3581"/>
    <w:rsid w:val="00AA3CBA"/>
    <w:rsid w:val="00AB355A"/>
    <w:rsid w:val="00AB7FD5"/>
    <w:rsid w:val="00AC0EFA"/>
    <w:rsid w:val="00AC7401"/>
    <w:rsid w:val="00AE2C76"/>
    <w:rsid w:val="00AF63E2"/>
    <w:rsid w:val="00B418F7"/>
    <w:rsid w:val="00B42790"/>
    <w:rsid w:val="00B52BEC"/>
    <w:rsid w:val="00B633F8"/>
    <w:rsid w:val="00B72F8D"/>
    <w:rsid w:val="00B91856"/>
    <w:rsid w:val="00BA1267"/>
    <w:rsid w:val="00BB24B7"/>
    <w:rsid w:val="00BC66BD"/>
    <w:rsid w:val="00C0061F"/>
    <w:rsid w:val="00C1470F"/>
    <w:rsid w:val="00C4107B"/>
    <w:rsid w:val="00C477D8"/>
    <w:rsid w:val="00C51FF5"/>
    <w:rsid w:val="00C71C6A"/>
    <w:rsid w:val="00CA102B"/>
    <w:rsid w:val="00CC6FFB"/>
    <w:rsid w:val="00CD6501"/>
    <w:rsid w:val="00CD7AF1"/>
    <w:rsid w:val="00CE28C4"/>
    <w:rsid w:val="00CF14A9"/>
    <w:rsid w:val="00CF36B7"/>
    <w:rsid w:val="00D037A2"/>
    <w:rsid w:val="00D228C1"/>
    <w:rsid w:val="00D35FE0"/>
    <w:rsid w:val="00D374AC"/>
    <w:rsid w:val="00D459AE"/>
    <w:rsid w:val="00D64CA1"/>
    <w:rsid w:val="00D67412"/>
    <w:rsid w:val="00D7354F"/>
    <w:rsid w:val="00D93A30"/>
    <w:rsid w:val="00DC01BB"/>
    <w:rsid w:val="00DC1E75"/>
    <w:rsid w:val="00DC79A1"/>
    <w:rsid w:val="00DD1030"/>
    <w:rsid w:val="00DD685C"/>
    <w:rsid w:val="00DE0353"/>
    <w:rsid w:val="00DF504B"/>
    <w:rsid w:val="00DF53DE"/>
    <w:rsid w:val="00E06E5F"/>
    <w:rsid w:val="00E147AA"/>
    <w:rsid w:val="00E2787A"/>
    <w:rsid w:val="00E27FE4"/>
    <w:rsid w:val="00E35226"/>
    <w:rsid w:val="00E352FC"/>
    <w:rsid w:val="00E414B0"/>
    <w:rsid w:val="00E51AC0"/>
    <w:rsid w:val="00E52D95"/>
    <w:rsid w:val="00E7464F"/>
    <w:rsid w:val="00E818D4"/>
    <w:rsid w:val="00E97013"/>
    <w:rsid w:val="00EA1F8B"/>
    <w:rsid w:val="00EA2555"/>
    <w:rsid w:val="00EB3F03"/>
    <w:rsid w:val="00EB45AC"/>
    <w:rsid w:val="00EC1F60"/>
    <w:rsid w:val="00EC50FA"/>
    <w:rsid w:val="00EE2601"/>
    <w:rsid w:val="00EE3D30"/>
    <w:rsid w:val="00EE47E1"/>
    <w:rsid w:val="00EE5BD8"/>
    <w:rsid w:val="00EE7EE5"/>
    <w:rsid w:val="00EF0E5C"/>
    <w:rsid w:val="00EF3991"/>
    <w:rsid w:val="00F40049"/>
    <w:rsid w:val="00F7217F"/>
    <w:rsid w:val="00F7253D"/>
    <w:rsid w:val="00FA46AC"/>
    <w:rsid w:val="00FB1512"/>
    <w:rsid w:val="00FC1880"/>
    <w:rsid w:val="00FC1EE9"/>
    <w:rsid w:val="00FC4929"/>
    <w:rsid w:val="00FF5D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har"/>
    <w:qFormat/>
    <w:rsid w:val="001C5BDA"/>
    <w:pPr>
      <w:keepNext/>
      <w:jc w:val="both"/>
      <w:outlineLvl w:val="0"/>
    </w:pPr>
    <w:rPr>
      <w:sz w:val="28"/>
      <w:szCs w:val="20"/>
    </w:rPr>
  </w:style>
  <w:style w:type="paragraph" w:styleId="Ttulo4">
    <w:name w:val="heading 4"/>
    <w:basedOn w:val="Normal"/>
    <w:next w:val="Normal"/>
    <w:link w:val="Ttulo4Char"/>
    <w:qFormat/>
    <w:rsid w:val="001C5BDA"/>
    <w:pPr>
      <w:keepNext/>
      <w:tabs>
        <w:tab w:val="left" w:pos="3402"/>
      </w:tabs>
      <w:ind w:left="-284" w:right="253"/>
      <w:jc w:val="center"/>
      <w:outlineLvl w:val="3"/>
    </w:pPr>
    <w:rPr>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ormalWeb">
    <w:name w:val="Normal (Web)"/>
    <w:basedOn w:val="Normal"/>
    <w:uiPriority w:val="99"/>
    <w:unhideWhenUsed/>
    <w:rsid w:val="006628D7"/>
    <w:pPr>
      <w:spacing w:before="100" w:beforeAutospacing="1" w:after="100" w:afterAutospacing="1"/>
    </w:pPr>
  </w:style>
  <w:style w:type="character" w:styleId="Forte">
    <w:name w:val="Strong"/>
    <w:uiPriority w:val="22"/>
    <w:qFormat/>
    <w:rsid w:val="00763302"/>
    <w:rPr>
      <w:b/>
      <w:bCs/>
    </w:rPr>
  </w:style>
  <w:style w:type="paragraph" w:styleId="Cabealho">
    <w:name w:val="header"/>
    <w:basedOn w:val="Normal"/>
    <w:rsid w:val="002F2A60"/>
    <w:pPr>
      <w:tabs>
        <w:tab w:val="center" w:pos="4252"/>
        <w:tab w:val="right" w:pos="8504"/>
      </w:tabs>
    </w:pPr>
  </w:style>
  <w:style w:type="paragraph" w:styleId="Rodap">
    <w:name w:val="footer"/>
    <w:basedOn w:val="Normal"/>
    <w:rsid w:val="002F2A60"/>
    <w:pPr>
      <w:tabs>
        <w:tab w:val="center" w:pos="4252"/>
        <w:tab w:val="right" w:pos="8504"/>
      </w:tabs>
    </w:pPr>
  </w:style>
  <w:style w:type="paragraph" w:styleId="Ttulo">
    <w:name w:val="Title"/>
    <w:basedOn w:val="Normal"/>
    <w:qFormat/>
    <w:rsid w:val="00A90354"/>
    <w:pPr>
      <w:jc w:val="center"/>
    </w:pPr>
    <w:rPr>
      <w:rFonts w:ascii="Arial" w:hAnsi="Arial"/>
      <w:b/>
      <w:sz w:val="30"/>
      <w:szCs w:val="20"/>
      <w:u w:val="single"/>
    </w:rPr>
  </w:style>
  <w:style w:type="character" w:styleId="Hyperlink">
    <w:name w:val="Hyperlink"/>
    <w:rsid w:val="00F40049"/>
    <w:rPr>
      <w:color w:val="0000FF"/>
      <w:u w:val="single"/>
    </w:rPr>
  </w:style>
  <w:style w:type="paragraph" w:styleId="Textodebalo">
    <w:name w:val="Balloon Text"/>
    <w:basedOn w:val="Normal"/>
    <w:semiHidden/>
    <w:rsid w:val="004B36D4"/>
    <w:rPr>
      <w:rFonts w:ascii="Tahoma" w:hAnsi="Tahoma" w:cs="Tahoma"/>
      <w:sz w:val="16"/>
      <w:szCs w:val="16"/>
    </w:rPr>
  </w:style>
  <w:style w:type="character" w:customStyle="1" w:styleId="Ttulo1Char">
    <w:name w:val="Título 1 Char"/>
    <w:basedOn w:val="Fontepargpadro"/>
    <w:link w:val="Ttulo1"/>
    <w:rsid w:val="001C5BDA"/>
    <w:rPr>
      <w:sz w:val="28"/>
    </w:rPr>
  </w:style>
  <w:style w:type="character" w:customStyle="1" w:styleId="Ttulo4Char">
    <w:name w:val="Título 4 Char"/>
    <w:basedOn w:val="Fontepargpadro"/>
    <w:link w:val="Ttulo4"/>
    <w:rsid w:val="001C5BDA"/>
    <w:rPr>
      <w:sz w:val="24"/>
    </w:rPr>
  </w:style>
  <w:style w:type="paragraph" w:styleId="Corpodetexto2">
    <w:name w:val="Body Text 2"/>
    <w:basedOn w:val="Normal"/>
    <w:link w:val="Corpodetexto2Char"/>
    <w:rsid w:val="001C5BDA"/>
    <w:pPr>
      <w:tabs>
        <w:tab w:val="left" w:pos="-284"/>
      </w:tabs>
      <w:ind w:right="253"/>
      <w:jc w:val="both"/>
    </w:pPr>
    <w:rPr>
      <w:szCs w:val="20"/>
    </w:rPr>
  </w:style>
  <w:style w:type="character" w:customStyle="1" w:styleId="Corpodetexto2Char">
    <w:name w:val="Corpo de texto 2 Char"/>
    <w:basedOn w:val="Fontepargpadro"/>
    <w:link w:val="Corpodetexto2"/>
    <w:rsid w:val="001C5BDA"/>
    <w:rPr>
      <w:sz w:val="24"/>
    </w:rPr>
  </w:style>
  <w:style w:type="paragraph" w:styleId="Corpodetexto3">
    <w:name w:val="Body Text 3"/>
    <w:basedOn w:val="Normal"/>
    <w:link w:val="Corpodetexto3Char"/>
    <w:rsid w:val="001C5BDA"/>
    <w:pPr>
      <w:jc w:val="both"/>
    </w:pPr>
    <w:rPr>
      <w:szCs w:val="20"/>
    </w:rPr>
  </w:style>
  <w:style w:type="character" w:customStyle="1" w:styleId="Corpodetexto3Char">
    <w:name w:val="Corpo de texto 3 Char"/>
    <w:basedOn w:val="Fontepargpadro"/>
    <w:link w:val="Corpodetexto3"/>
    <w:rsid w:val="001C5BDA"/>
    <w:rPr>
      <w:sz w:val="24"/>
    </w:rPr>
  </w:style>
  <w:style w:type="paragraph" w:styleId="Subttulo">
    <w:name w:val="Subtitle"/>
    <w:basedOn w:val="Normal"/>
    <w:link w:val="SubttuloChar"/>
    <w:qFormat/>
    <w:rsid w:val="001C5BDA"/>
    <w:pPr>
      <w:spacing w:line="360" w:lineRule="auto"/>
      <w:jc w:val="center"/>
    </w:pPr>
    <w:rPr>
      <w:rFonts w:ascii="Tahoma" w:hAnsi="Tahoma" w:cs="Tahoma"/>
      <w:b/>
      <w:sz w:val="22"/>
      <w:szCs w:val="20"/>
      <w:u w:val="single"/>
    </w:rPr>
  </w:style>
  <w:style w:type="character" w:customStyle="1" w:styleId="SubttuloChar">
    <w:name w:val="Subtítulo Char"/>
    <w:basedOn w:val="Fontepargpadro"/>
    <w:link w:val="Subttulo"/>
    <w:rsid w:val="001C5BDA"/>
    <w:rPr>
      <w:rFonts w:ascii="Tahoma" w:hAnsi="Tahoma" w:cs="Tahoma"/>
      <w:b/>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har"/>
    <w:qFormat/>
    <w:rsid w:val="001C5BDA"/>
    <w:pPr>
      <w:keepNext/>
      <w:jc w:val="both"/>
      <w:outlineLvl w:val="0"/>
    </w:pPr>
    <w:rPr>
      <w:sz w:val="28"/>
      <w:szCs w:val="20"/>
    </w:rPr>
  </w:style>
  <w:style w:type="paragraph" w:styleId="Ttulo4">
    <w:name w:val="heading 4"/>
    <w:basedOn w:val="Normal"/>
    <w:next w:val="Normal"/>
    <w:link w:val="Ttulo4Char"/>
    <w:qFormat/>
    <w:rsid w:val="001C5BDA"/>
    <w:pPr>
      <w:keepNext/>
      <w:tabs>
        <w:tab w:val="left" w:pos="3402"/>
      </w:tabs>
      <w:ind w:left="-284" w:right="253"/>
      <w:jc w:val="center"/>
      <w:outlineLvl w:val="3"/>
    </w:pPr>
    <w:rPr>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ormalWeb">
    <w:name w:val="Normal (Web)"/>
    <w:basedOn w:val="Normal"/>
    <w:uiPriority w:val="99"/>
    <w:unhideWhenUsed/>
    <w:rsid w:val="006628D7"/>
    <w:pPr>
      <w:spacing w:before="100" w:beforeAutospacing="1" w:after="100" w:afterAutospacing="1"/>
    </w:pPr>
  </w:style>
  <w:style w:type="character" w:styleId="Forte">
    <w:name w:val="Strong"/>
    <w:uiPriority w:val="22"/>
    <w:qFormat/>
    <w:rsid w:val="00763302"/>
    <w:rPr>
      <w:b/>
      <w:bCs/>
    </w:rPr>
  </w:style>
  <w:style w:type="paragraph" w:styleId="Cabealho">
    <w:name w:val="header"/>
    <w:basedOn w:val="Normal"/>
    <w:rsid w:val="002F2A60"/>
    <w:pPr>
      <w:tabs>
        <w:tab w:val="center" w:pos="4252"/>
        <w:tab w:val="right" w:pos="8504"/>
      </w:tabs>
    </w:pPr>
  </w:style>
  <w:style w:type="paragraph" w:styleId="Rodap">
    <w:name w:val="footer"/>
    <w:basedOn w:val="Normal"/>
    <w:rsid w:val="002F2A60"/>
    <w:pPr>
      <w:tabs>
        <w:tab w:val="center" w:pos="4252"/>
        <w:tab w:val="right" w:pos="8504"/>
      </w:tabs>
    </w:pPr>
  </w:style>
  <w:style w:type="paragraph" w:styleId="Ttulo">
    <w:name w:val="Title"/>
    <w:basedOn w:val="Normal"/>
    <w:qFormat/>
    <w:rsid w:val="00A90354"/>
    <w:pPr>
      <w:jc w:val="center"/>
    </w:pPr>
    <w:rPr>
      <w:rFonts w:ascii="Arial" w:hAnsi="Arial"/>
      <w:b/>
      <w:sz w:val="30"/>
      <w:szCs w:val="20"/>
      <w:u w:val="single"/>
    </w:rPr>
  </w:style>
  <w:style w:type="character" w:styleId="Hyperlink">
    <w:name w:val="Hyperlink"/>
    <w:rsid w:val="00F40049"/>
    <w:rPr>
      <w:color w:val="0000FF"/>
      <w:u w:val="single"/>
    </w:rPr>
  </w:style>
  <w:style w:type="paragraph" w:styleId="Textodebalo">
    <w:name w:val="Balloon Text"/>
    <w:basedOn w:val="Normal"/>
    <w:semiHidden/>
    <w:rsid w:val="004B36D4"/>
    <w:rPr>
      <w:rFonts w:ascii="Tahoma" w:hAnsi="Tahoma" w:cs="Tahoma"/>
      <w:sz w:val="16"/>
      <w:szCs w:val="16"/>
    </w:rPr>
  </w:style>
  <w:style w:type="character" w:customStyle="1" w:styleId="Ttulo1Char">
    <w:name w:val="Título 1 Char"/>
    <w:basedOn w:val="Fontepargpadro"/>
    <w:link w:val="Ttulo1"/>
    <w:rsid w:val="001C5BDA"/>
    <w:rPr>
      <w:sz w:val="28"/>
    </w:rPr>
  </w:style>
  <w:style w:type="character" w:customStyle="1" w:styleId="Ttulo4Char">
    <w:name w:val="Título 4 Char"/>
    <w:basedOn w:val="Fontepargpadro"/>
    <w:link w:val="Ttulo4"/>
    <w:rsid w:val="001C5BDA"/>
    <w:rPr>
      <w:sz w:val="24"/>
    </w:rPr>
  </w:style>
  <w:style w:type="paragraph" w:styleId="Corpodetexto2">
    <w:name w:val="Body Text 2"/>
    <w:basedOn w:val="Normal"/>
    <w:link w:val="Corpodetexto2Char"/>
    <w:rsid w:val="001C5BDA"/>
    <w:pPr>
      <w:tabs>
        <w:tab w:val="left" w:pos="-284"/>
      </w:tabs>
      <w:ind w:right="253"/>
      <w:jc w:val="both"/>
    </w:pPr>
    <w:rPr>
      <w:szCs w:val="20"/>
    </w:rPr>
  </w:style>
  <w:style w:type="character" w:customStyle="1" w:styleId="Corpodetexto2Char">
    <w:name w:val="Corpo de texto 2 Char"/>
    <w:basedOn w:val="Fontepargpadro"/>
    <w:link w:val="Corpodetexto2"/>
    <w:rsid w:val="001C5BDA"/>
    <w:rPr>
      <w:sz w:val="24"/>
    </w:rPr>
  </w:style>
  <w:style w:type="paragraph" w:styleId="Corpodetexto3">
    <w:name w:val="Body Text 3"/>
    <w:basedOn w:val="Normal"/>
    <w:link w:val="Corpodetexto3Char"/>
    <w:rsid w:val="001C5BDA"/>
    <w:pPr>
      <w:jc w:val="both"/>
    </w:pPr>
    <w:rPr>
      <w:szCs w:val="20"/>
    </w:rPr>
  </w:style>
  <w:style w:type="character" w:customStyle="1" w:styleId="Corpodetexto3Char">
    <w:name w:val="Corpo de texto 3 Char"/>
    <w:basedOn w:val="Fontepargpadro"/>
    <w:link w:val="Corpodetexto3"/>
    <w:rsid w:val="001C5BDA"/>
    <w:rPr>
      <w:sz w:val="24"/>
    </w:rPr>
  </w:style>
  <w:style w:type="paragraph" w:styleId="Subttulo">
    <w:name w:val="Subtitle"/>
    <w:basedOn w:val="Normal"/>
    <w:link w:val="SubttuloChar"/>
    <w:qFormat/>
    <w:rsid w:val="001C5BDA"/>
    <w:pPr>
      <w:spacing w:line="360" w:lineRule="auto"/>
      <w:jc w:val="center"/>
    </w:pPr>
    <w:rPr>
      <w:rFonts w:ascii="Tahoma" w:hAnsi="Tahoma" w:cs="Tahoma"/>
      <w:b/>
      <w:sz w:val="22"/>
      <w:szCs w:val="20"/>
      <w:u w:val="single"/>
    </w:rPr>
  </w:style>
  <w:style w:type="character" w:customStyle="1" w:styleId="SubttuloChar">
    <w:name w:val="Subtítulo Char"/>
    <w:basedOn w:val="Fontepargpadro"/>
    <w:link w:val="Subttulo"/>
    <w:rsid w:val="001C5BDA"/>
    <w:rPr>
      <w:rFonts w:ascii="Tahoma" w:hAnsi="Tahoma" w:cs="Tahoma"/>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23250">
      <w:bodyDiv w:val="1"/>
      <w:marLeft w:val="0"/>
      <w:marRight w:val="0"/>
      <w:marTop w:val="0"/>
      <w:marBottom w:val="0"/>
      <w:divBdr>
        <w:top w:val="none" w:sz="0" w:space="0" w:color="auto"/>
        <w:left w:val="none" w:sz="0" w:space="0" w:color="auto"/>
        <w:bottom w:val="none" w:sz="0" w:space="0" w:color="auto"/>
        <w:right w:val="none" w:sz="0" w:space="0" w:color="auto"/>
      </w:divBdr>
      <w:divsChild>
        <w:div w:id="814956940">
          <w:marLeft w:val="0"/>
          <w:marRight w:val="0"/>
          <w:marTop w:val="0"/>
          <w:marBottom w:val="0"/>
          <w:divBdr>
            <w:top w:val="none" w:sz="0" w:space="0" w:color="auto"/>
            <w:left w:val="none" w:sz="0" w:space="0" w:color="auto"/>
            <w:bottom w:val="none" w:sz="0" w:space="0" w:color="auto"/>
            <w:right w:val="none" w:sz="0" w:space="0" w:color="auto"/>
          </w:divBdr>
        </w:div>
      </w:divsChild>
    </w:div>
    <w:div w:id="193627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3AD59-CBBB-483A-8D60-80D73E47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2564</Words>
  <Characters>14916</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ESTADO DE MATO GROSSO</vt:lpstr>
    </vt:vector>
  </TitlesOfParts>
  <Company/>
  <LinksUpToDate>false</LinksUpToDate>
  <CharactersWithSpaces>17446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creator>Donizete</dc:creator>
  <cp:lastModifiedBy>LICITAÇÃO01</cp:lastModifiedBy>
  <cp:revision>2</cp:revision>
  <cp:lastPrinted>2014-05-06T20:05:00Z</cp:lastPrinted>
  <dcterms:created xsi:type="dcterms:W3CDTF">2014-05-06T20:29:00Z</dcterms:created>
  <dcterms:modified xsi:type="dcterms:W3CDTF">2014-05-06T20:29:00Z</dcterms:modified>
</cp:coreProperties>
</file>