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62910B30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BE4E5F">
        <w:rPr>
          <w:rFonts w:ascii="Arial" w:hAnsi="Arial" w:cs="Arial"/>
          <w:b/>
          <w:sz w:val="28"/>
          <w:szCs w:val="28"/>
        </w:rPr>
        <w:t>18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CB45D2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76F846B2" w:rsidR="00D31239" w:rsidRPr="00CB45D2" w:rsidRDefault="00BA5C14" w:rsidP="00CB45D2">
      <w:pPr>
        <w:jc w:val="both"/>
        <w:rPr>
          <w:rFonts w:ascii="Arial" w:hAnsi="Arial" w:cs="Arial"/>
          <w:bCs/>
          <w:sz w:val="24"/>
          <w:szCs w:val="24"/>
        </w:rPr>
      </w:pPr>
      <w:r w:rsidRPr="00CB45D2"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 w:rsidRPr="00CB45D2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 w:rsidRPr="00CB45D2"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para </w:t>
      </w:r>
      <w:r w:rsidR="00830295" w:rsidRPr="00CB45D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CONTRATAÇÃO DE </w:t>
      </w:r>
      <w:r w:rsidR="00BE4E5F">
        <w:rPr>
          <w:rFonts w:ascii="Arial" w:hAnsi="Arial" w:cs="Arial"/>
          <w:b/>
          <w:bCs/>
          <w:color w:val="000000" w:themeColor="text1"/>
          <w:sz w:val="24"/>
          <w:szCs w:val="24"/>
        </w:rPr>
        <w:t>EMPRESA ESPECIALIZADA PARA LOCAÇÃO DE PROJETOR COM ESTRUTURA COBERTA DESTINADO AO EVENTO NATAL DE TODOS A SER REALIZADO NO PERIODO DE 04 DE DEZEMBRO DE 2025 Á 14 DE JANEIRO DE 2026 NO MUNICIPIO DE MARCELANDIA/MT</w:t>
      </w:r>
      <w:r w:rsidRPr="00CB45D2">
        <w:rPr>
          <w:rFonts w:ascii="Arial" w:hAnsi="Arial" w:cs="Arial"/>
          <w:color w:val="000000" w:themeColor="text1"/>
          <w:sz w:val="24"/>
          <w:szCs w:val="24"/>
        </w:rPr>
        <w:t xml:space="preserve">, onde contratou-se a </w:t>
      </w:r>
      <w:r w:rsidR="00CE5A7D" w:rsidRPr="00CB45D2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69755B" w:rsidRPr="00CB45D2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0" w:name="_Hlk196201088"/>
      <w:r w:rsidR="00BE4E5F" w:rsidRPr="00DF5CF9">
        <w:rPr>
          <w:b/>
          <w:bCs/>
          <w:sz w:val="24"/>
          <w:szCs w:val="24"/>
        </w:rPr>
        <w:t>LEANDRO ADRIANO FERREIRA</w:t>
      </w:r>
      <w:r w:rsidR="00BE4E5F">
        <w:rPr>
          <w:sz w:val="24"/>
          <w:szCs w:val="24"/>
        </w:rPr>
        <w:t xml:space="preserve">  </w:t>
      </w:r>
      <w:bookmarkEnd w:id="0"/>
      <w:r w:rsidR="00CB45D2" w:rsidRPr="00CB45D2">
        <w:rPr>
          <w:rFonts w:ascii="Arial" w:hAnsi="Arial" w:cs="Arial"/>
          <w:sz w:val="24"/>
          <w:szCs w:val="24"/>
        </w:rPr>
        <w:t xml:space="preserve">, </w:t>
      </w:r>
      <w:r w:rsidR="00066F3E" w:rsidRPr="00CB45D2">
        <w:rPr>
          <w:rFonts w:ascii="Arial" w:hAnsi="Arial" w:cs="Arial"/>
          <w:sz w:val="24"/>
          <w:szCs w:val="24"/>
        </w:rPr>
        <w:t>inscrita</w:t>
      </w:r>
      <w:r w:rsidR="000319FD" w:rsidRPr="00CB45D2">
        <w:rPr>
          <w:rFonts w:ascii="Arial" w:hAnsi="Arial" w:cs="Arial"/>
          <w:color w:val="000000" w:themeColor="text1"/>
          <w:sz w:val="24"/>
          <w:szCs w:val="24"/>
        </w:rPr>
        <w:t xml:space="preserve"> no</w:t>
      </w:r>
      <w:r w:rsidRPr="00CB45D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bookmarkStart w:id="1" w:name="_Hlk196201114"/>
      <w:r w:rsidR="00BE4E5F">
        <w:rPr>
          <w:b/>
          <w:sz w:val="24"/>
          <w:szCs w:val="24"/>
        </w:rPr>
        <w:t>23.998.994.0001-82</w:t>
      </w:r>
      <w:bookmarkEnd w:id="1"/>
      <w:r w:rsidR="00CB45D2" w:rsidRPr="00CB45D2">
        <w:rPr>
          <w:rFonts w:ascii="Arial" w:hAnsi="Arial" w:cs="Arial"/>
          <w:sz w:val="24"/>
          <w:szCs w:val="24"/>
        </w:rPr>
        <w:t xml:space="preserve">, </w:t>
      </w:r>
      <w:r w:rsidR="00066F3E" w:rsidRPr="00CB45D2">
        <w:rPr>
          <w:rFonts w:ascii="Arial" w:hAnsi="Arial" w:cs="Arial"/>
          <w:color w:val="000000" w:themeColor="text1"/>
          <w:sz w:val="24"/>
          <w:szCs w:val="24"/>
        </w:rPr>
        <w:t>com</w:t>
      </w:r>
      <w:r w:rsidRPr="00CB45D2">
        <w:rPr>
          <w:rFonts w:ascii="Arial" w:hAnsi="Arial" w:cs="Arial"/>
          <w:color w:val="000000" w:themeColor="text1"/>
          <w:sz w:val="24"/>
          <w:szCs w:val="24"/>
        </w:rPr>
        <w:t xml:space="preserve"> o valor Total de </w:t>
      </w:r>
      <w:r w:rsidRPr="00CB45D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BE4E5F">
        <w:rPr>
          <w:rFonts w:ascii="Arial" w:hAnsi="Arial" w:cs="Arial"/>
          <w:b/>
          <w:bCs/>
          <w:color w:val="000000" w:themeColor="text1"/>
          <w:sz w:val="24"/>
          <w:szCs w:val="24"/>
        </w:rPr>
        <w:t>38.636,00</w:t>
      </w:r>
      <w:r w:rsidR="001D4CC0" w:rsidRPr="00CB45D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30295" w:rsidRPr="00CB45D2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BE4E5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Trinta e Oito Mil </w:t>
      </w:r>
      <w:r w:rsidR="00BA3EF5">
        <w:rPr>
          <w:rFonts w:ascii="Arial" w:hAnsi="Arial" w:cs="Arial"/>
          <w:b/>
          <w:bCs/>
          <w:color w:val="000000" w:themeColor="text1"/>
          <w:sz w:val="24"/>
          <w:szCs w:val="24"/>
        </w:rPr>
        <w:t>S</w:t>
      </w:r>
      <w:r w:rsidR="00BE4E5F">
        <w:rPr>
          <w:rFonts w:ascii="Arial" w:hAnsi="Arial" w:cs="Arial"/>
          <w:b/>
          <w:bCs/>
          <w:color w:val="000000" w:themeColor="text1"/>
          <w:sz w:val="24"/>
          <w:szCs w:val="24"/>
        </w:rPr>
        <w:t>eiscentos e Trinta e Seis R</w:t>
      </w:r>
      <w:r w:rsidR="00830295" w:rsidRPr="00CB45D2">
        <w:rPr>
          <w:rFonts w:ascii="Arial" w:hAnsi="Arial" w:cs="Arial"/>
          <w:b/>
          <w:bCs/>
          <w:color w:val="000000" w:themeColor="text1"/>
          <w:sz w:val="24"/>
          <w:szCs w:val="24"/>
        </w:rPr>
        <w:t>eais</w:t>
      </w:r>
      <w:r w:rsidR="00CE5A7D" w:rsidRPr="00CB45D2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Pr="00CB45D2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CB45D2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CB45D2">
        <w:rPr>
          <w:rFonts w:ascii="Arial" w:hAnsi="Arial" w:cs="Arial"/>
          <w:color w:val="000000" w:themeColor="text1"/>
          <w:sz w:val="24"/>
          <w:szCs w:val="24"/>
        </w:rPr>
        <w:t>três Poderes</w:t>
      </w:r>
      <w:r w:rsidR="000319FD" w:rsidRPr="00CB45D2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</w:p>
    <w:p w14:paraId="76B0E76A" w14:textId="77777777" w:rsidR="000319FD" w:rsidRDefault="000319FD" w:rsidP="00066F3E">
      <w:pPr>
        <w:pStyle w:val="Cabealh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2C977468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BA3EF5">
        <w:rPr>
          <w:rFonts w:ascii="Arial" w:hAnsi="Arial" w:cs="Arial"/>
          <w:sz w:val="24"/>
          <w:szCs w:val="24"/>
        </w:rPr>
        <w:t>2</w:t>
      </w:r>
      <w:r w:rsidR="00235471">
        <w:rPr>
          <w:rFonts w:ascii="Arial" w:hAnsi="Arial" w:cs="Arial"/>
          <w:sz w:val="24"/>
          <w:szCs w:val="24"/>
        </w:rPr>
        <w:t>1</w:t>
      </w:r>
      <w:r w:rsidR="00950714">
        <w:rPr>
          <w:rFonts w:ascii="Arial" w:hAnsi="Arial" w:cs="Arial"/>
          <w:sz w:val="24"/>
          <w:szCs w:val="24"/>
        </w:rPr>
        <w:t xml:space="preserve"> de </w:t>
      </w:r>
      <w:r w:rsidR="00BA3EF5">
        <w:rPr>
          <w:rFonts w:ascii="Arial" w:hAnsi="Arial" w:cs="Arial"/>
          <w:sz w:val="24"/>
          <w:szCs w:val="24"/>
        </w:rPr>
        <w:t>agosto</w:t>
      </w:r>
      <w:r w:rsidR="0007274D">
        <w:rPr>
          <w:rFonts w:ascii="Arial" w:hAnsi="Arial" w:cs="Arial"/>
          <w:sz w:val="24"/>
          <w:szCs w:val="24"/>
        </w:rPr>
        <w:t xml:space="preserve"> </w:t>
      </w:r>
      <w:r w:rsidR="006323EA">
        <w:rPr>
          <w:rFonts w:ascii="Arial" w:hAnsi="Arial" w:cs="Arial"/>
          <w:sz w:val="24"/>
          <w:szCs w:val="24"/>
        </w:rPr>
        <w:t>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1D4CC0">
        <w:rPr>
          <w:rFonts w:ascii="Arial" w:hAnsi="Arial" w:cs="Arial"/>
          <w:sz w:val="24"/>
          <w:szCs w:val="24"/>
        </w:rPr>
        <w:t>5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4A2F5AD9" w14:textId="77777777" w:rsidR="00BA3EF5" w:rsidRDefault="00BA3EF5" w:rsidP="00BA3EF5">
      <w:pPr>
        <w:spacing w:line="276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Gercy</w:t>
      </w:r>
      <w:proofErr w:type="spellEnd"/>
      <w:r>
        <w:rPr>
          <w:b/>
          <w:sz w:val="24"/>
          <w:szCs w:val="24"/>
        </w:rPr>
        <w:t xml:space="preserve"> Cleide o. Rezende Marin</w:t>
      </w:r>
    </w:p>
    <w:p w14:paraId="15BD1F23" w14:textId="77777777" w:rsidR="00BA3EF5" w:rsidRPr="00455AE2" w:rsidRDefault="00BA3EF5" w:rsidP="00BA3EF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Coordenadora Licitações e Contratos </w:t>
      </w: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235471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17276629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66F3E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4CA4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1767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0FF7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5471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674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1275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1906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4DAD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0295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1D83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3E0A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1324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497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B7D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A33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3EF5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4E5F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45D2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385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Gysele silva</cp:lastModifiedBy>
  <cp:revision>12</cp:revision>
  <cp:lastPrinted>2025-08-21T14:17:00Z</cp:lastPrinted>
  <dcterms:created xsi:type="dcterms:W3CDTF">2025-04-01T18:32:00Z</dcterms:created>
  <dcterms:modified xsi:type="dcterms:W3CDTF">2025-08-21T14:17:00Z</dcterms:modified>
</cp:coreProperties>
</file>