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38DC4FBC" w:rsidR="00701361" w:rsidRPr="00F8328E" w:rsidRDefault="00BA5C14" w:rsidP="007707AE">
      <w:pPr>
        <w:tabs>
          <w:tab w:val="left" w:pos="2535"/>
          <w:tab w:val="center" w:pos="4961"/>
        </w:tabs>
        <w:jc w:val="center"/>
        <w:rPr>
          <w:b/>
          <w:sz w:val="24"/>
          <w:szCs w:val="24"/>
        </w:rPr>
      </w:pPr>
      <w:r w:rsidRPr="00F8328E">
        <w:rPr>
          <w:b/>
          <w:sz w:val="24"/>
          <w:szCs w:val="24"/>
        </w:rPr>
        <w:t>EXTRATO</w:t>
      </w:r>
      <w:r w:rsidR="003F6EE2" w:rsidRPr="00F8328E">
        <w:rPr>
          <w:b/>
          <w:sz w:val="24"/>
          <w:szCs w:val="24"/>
        </w:rPr>
        <w:t xml:space="preserve"> </w:t>
      </w:r>
      <w:r w:rsidR="00701361" w:rsidRPr="00F8328E">
        <w:rPr>
          <w:b/>
          <w:sz w:val="24"/>
          <w:szCs w:val="24"/>
        </w:rPr>
        <w:t xml:space="preserve">DE </w:t>
      </w:r>
      <w:r w:rsidR="00725239" w:rsidRPr="00F8328E">
        <w:rPr>
          <w:b/>
          <w:sz w:val="24"/>
          <w:szCs w:val="24"/>
        </w:rPr>
        <w:t xml:space="preserve">DISPENSA DE </w:t>
      </w:r>
      <w:r w:rsidR="00701361" w:rsidRPr="00F8328E">
        <w:rPr>
          <w:b/>
          <w:sz w:val="24"/>
          <w:szCs w:val="24"/>
        </w:rPr>
        <w:t xml:space="preserve">LICITAÇÃO Nº </w:t>
      </w:r>
      <w:r w:rsidR="00306551" w:rsidRPr="00F8328E">
        <w:rPr>
          <w:b/>
          <w:sz w:val="24"/>
          <w:szCs w:val="24"/>
        </w:rPr>
        <w:t>01</w:t>
      </w:r>
      <w:r w:rsidR="00706AE9" w:rsidRPr="00F8328E">
        <w:rPr>
          <w:b/>
          <w:sz w:val="24"/>
          <w:szCs w:val="24"/>
        </w:rPr>
        <w:t>9</w:t>
      </w:r>
      <w:r w:rsidR="00D31239" w:rsidRPr="00F8328E">
        <w:rPr>
          <w:b/>
          <w:sz w:val="24"/>
          <w:szCs w:val="24"/>
        </w:rPr>
        <w:t>/202</w:t>
      </w:r>
      <w:r w:rsidR="0007274D" w:rsidRPr="00F8328E">
        <w:rPr>
          <w:b/>
          <w:sz w:val="24"/>
          <w:szCs w:val="24"/>
        </w:rPr>
        <w:t>5.</w:t>
      </w:r>
    </w:p>
    <w:p w14:paraId="434B34E1" w14:textId="77777777" w:rsidR="005C25C4" w:rsidRPr="00F8328E" w:rsidRDefault="005C25C4" w:rsidP="007707AE">
      <w:pPr>
        <w:tabs>
          <w:tab w:val="left" w:pos="2535"/>
          <w:tab w:val="center" w:pos="4961"/>
        </w:tabs>
        <w:jc w:val="center"/>
        <w:rPr>
          <w:b/>
          <w:sz w:val="24"/>
          <w:szCs w:val="24"/>
        </w:rPr>
      </w:pPr>
    </w:p>
    <w:p w14:paraId="0E0EA8E7" w14:textId="17B17C40" w:rsidR="00D31239" w:rsidRPr="00F8328E" w:rsidRDefault="00BA5C14" w:rsidP="00306551">
      <w:pPr>
        <w:shd w:val="clear" w:color="auto" w:fill="FFFFFF"/>
        <w:ind w:left="28" w:right="-143" w:hanging="28"/>
        <w:jc w:val="both"/>
        <w:rPr>
          <w:bCs/>
          <w:sz w:val="24"/>
          <w:szCs w:val="24"/>
        </w:rPr>
      </w:pPr>
      <w:r w:rsidRPr="00F8328E">
        <w:rPr>
          <w:color w:val="000000" w:themeColor="text1"/>
          <w:sz w:val="24"/>
          <w:szCs w:val="24"/>
        </w:rPr>
        <w:t>A Prefeitura Municipal de Marcelândia, através d</w:t>
      </w:r>
      <w:r w:rsidR="0070146F" w:rsidRPr="00F8328E">
        <w:rPr>
          <w:color w:val="000000" w:themeColor="text1"/>
          <w:sz w:val="24"/>
          <w:szCs w:val="24"/>
        </w:rPr>
        <w:t>e sua Agente de Contratação</w:t>
      </w:r>
      <w:r w:rsidRPr="00F8328E">
        <w:rPr>
          <w:color w:val="000000" w:themeColor="text1"/>
          <w:sz w:val="24"/>
          <w:szCs w:val="24"/>
        </w:rPr>
        <w:t>, comunica a todos os interessados que realizou o Processo de Dispensa de Licitação para</w:t>
      </w:r>
      <w:r w:rsidR="00306551" w:rsidRPr="00F8328E">
        <w:rPr>
          <w:color w:val="000000" w:themeColor="text1"/>
          <w:sz w:val="24"/>
          <w:szCs w:val="24"/>
        </w:rPr>
        <w:t xml:space="preserve"> </w:t>
      </w:r>
      <w:r w:rsidR="00DF78C6" w:rsidRPr="00F8328E">
        <w:rPr>
          <w:b/>
          <w:sz w:val="24"/>
          <w:szCs w:val="24"/>
        </w:rPr>
        <w:t>SERVIÇO DE ENGENHARIA PARA MEDIR E MAPEAR VÁRIAS RUAS DA CIDADE DE MARCELÂNDIA – MT. O OBJETIVO É FAZER O PROJETO DAS RUAS E DO ASFALTO, ATENDENDO ÀS EXIGÊNCIAS DOS ÓRGÃOS SINFRA E SEMA, PARA CONSEGUIR A LICENÇA AMBIENTAL E APROVAR O PROJETO JUNTO AO GOVERNO</w:t>
      </w:r>
      <w:r w:rsidR="00306551" w:rsidRPr="00F8328E">
        <w:rPr>
          <w:b/>
          <w:sz w:val="24"/>
          <w:szCs w:val="24"/>
        </w:rPr>
        <w:t>.</w:t>
      </w:r>
      <w:r w:rsidRPr="00F8328E">
        <w:rPr>
          <w:color w:val="000000" w:themeColor="text1"/>
          <w:sz w:val="24"/>
          <w:szCs w:val="24"/>
        </w:rPr>
        <w:t xml:space="preserve"> </w:t>
      </w:r>
      <w:r w:rsidR="00DF78C6" w:rsidRPr="00F8328E">
        <w:rPr>
          <w:color w:val="000000" w:themeColor="text1"/>
          <w:sz w:val="24"/>
          <w:szCs w:val="24"/>
        </w:rPr>
        <w:t>O</w:t>
      </w:r>
      <w:r w:rsidRPr="00F8328E">
        <w:rPr>
          <w:color w:val="000000" w:themeColor="text1"/>
          <w:sz w:val="24"/>
          <w:szCs w:val="24"/>
        </w:rPr>
        <w:t xml:space="preserve">nde contratou-se a </w:t>
      </w:r>
      <w:r w:rsidR="00CE5A7D" w:rsidRPr="00F8328E">
        <w:rPr>
          <w:color w:val="000000" w:themeColor="text1"/>
          <w:sz w:val="24"/>
          <w:szCs w:val="24"/>
        </w:rPr>
        <w:t>empresa,</w:t>
      </w:r>
      <w:r w:rsidR="0069755B" w:rsidRPr="00F8328E">
        <w:rPr>
          <w:b/>
          <w:bCs/>
          <w:sz w:val="24"/>
          <w:szCs w:val="24"/>
        </w:rPr>
        <w:t xml:space="preserve"> </w:t>
      </w:r>
      <w:r w:rsidR="00DF78C6" w:rsidRPr="00F8328E">
        <w:rPr>
          <w:b/>
          <w:bCs/>
          <w:sz w:val="24"/>
          <w:szCs w:val="24"/>
        </w:rPr>
        <w:t>PROENG RENTAL SOLUTIONS LTDA</w:t>
      </w:r>
      <w:r w:rsidR="00CB45D2" w:rsidRPr="00F8328E">
        <w:rPr>
          <w:sz w:val="24"/>
          <w:szCs w:val="24"/>
        </w:rPr>
        <w:t xml:space="preserve">, </w:t>
      </w:r>
      <w:r w:rsidR="00066F3E" w:rsidRPr="00F8328E">
        <w:rPr>
          <w:sz w:val="24"/>
          <w:szCs w:val="24"/>
        </w:rPr>
        <w:t>inscrita</w:t>
      </w:r>
      <w:r w:rsidR="000319FD" w:rsidRPr="00F8328E">
        <w:rPr>
          <w:color w:val="000000" w:themeColor="text1"/>
          <w:sz w:val="24"/>
          <w:szCs w:val="24"/>
        </w:rPr>
        <w:t xml:space="preserve"> no</w:t>
      </w:r>
      <w:r w:rsidRPr="00F8328E">
        <w:rPr>
          <w:b/>
          <w:bCs/>
          <w:color w:val="000000" w:themeColor="text1"/>
          <w:sz w:val="24"/>
          <w:szCs w:val="24"/>
        </w:rPr>
        <w:t xml:space="preserve"> CNPJ nº </w:t>
      </w:r>
      <w:r w:rsidR="00DF78C6" w:rsidRPr="00F8328E">
        <w:rPr>
          <w:b/>
          <w:sz w:val="24"/>
          <w:szCs w:val="24"/>
        </w:rPr>
        <w:t>54.173.454/0001-93</w:t>
      </w:r>
      <w:r w:rsidR="00CB45D2" w:rsidRPr="00F8328E">
        <w:rPr>
          <w:sz w:val="24"/>
          <w:szCs w:val="24"/>
        </w:rPr>
        <w:t xml:space="preserve">, </w:t>
      </w:r>
      <w:r w:rsidR="00066F3E" w:rsidRPr="00F8328E">
        <w:rPr>
          <w:color w:val="000000" w:themeColor="text1"/>
          <w:sz w:val="24"/>
          <w:szCs w:val="24"/>
        </w:rPr>
        <w:t>com</w:t>
      </w:r>
      <w:r w:rsidRPr="00F8328E">
        <w:rPr>
          <w:color w:val="000000" w:themeColor="text1"/>
          <w:sz w:val="24"/>
          <w:szCs w:val="24"/>
        </w:rPr>
        <w:t xml:space="preserve"> o valor Total de</w:t>
      </w:r>
      <w:r w:rsidRPr="00F8328E">
        <w:rPr>
          <w:b/>
          <w:bCs/>
          <w:color w:val="000000" w:themeColor="text1"/>
          <w:sz w:val="24"/>
          <w:szCs w:val="24"/>
        </w:rPr>
        <w:t xml:space="preserve"> </w:t>
      </w:r>
      <w:r w:rsidR="00DF78C6" w:rsidRPr="00F8328E">
        <w:rPr>
          <w:b/>
          <w:bCs/>
          <w:sz w:val="24"/>
          <w:szCs w:val="24"/>
        </w:rPr>
        <w:t>R$ 55.737,50 (Cinquenta e cinco mil, setecentos e trinta e sete reais e cinquenta centavos)</w:t>
      </w:r>
      <w:r w:rsidR="00DF78C6" w:rsidRPr="00F8328E">
        <w:rPr>
          <w:color w:val="000000" w:themeColor="text1"/>
          <w:sz w:val="24"/>
          <w:szCs w:val="24"/>
        </w:rPr>
        <w:t>. o</w:t>
      </w:r>
      <w:r w:rsidRPr="00F8328E">
        <w:rPr>
          <w:color w:val="000000" w:themeColor="text1"/>
          <w:sz w:val="24"/>
          <w:szCs w:val="24"/>
        </w:rPr>
        <w:t xml:space="preserve"> Processo tem fundamento no Art. 75, da Lei Federal nº 14.133/2021.</w:t>
      </w:r>
      <w:r w:rsidR="000319FD" w:rsidRPr="00F8328E">
        <w:rPr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F8328E">
        <w:rPr>
          <w:color w:val="000000" w:themeColor="text1"/>
          <w:sz w:val="24"/>
          <w:szCs w:val="24"/>
        </w:rPr>
        <w:t>três Poderes</w:t>
      </w:r>
      <w:r w:rsidR="000319FD" w:rsidRPr="00F8328E">
        <w:rPr>
          <w:color w:val="000000" w:themeColor="text1"/>
          <w:sz w:val="24"/>
          <w:szCs w:val="24"/>
        </w:rPr>
        <w:t xml:space="preserve"> nº 777, fone (66) 3536 3100 das 07:00hrs as 11:00hrs e das 13:00hrs as 17:00hrs.</w:t>
      </w:r>
    </w:p>
    <w:p w14:paraId="76B0E76A" w14:textId="77777777" w:rsidR="000319FD" w:rsidRPr="00F8328E" w:rsidRDefault="000319FD" w:rsidP="00066F3E">
      <w:pPr>
        <w:pStyle w:val="Cabealho"/>
        <w:rPr>
          <w:b/>
          <w:bCs/>
          <w:color w:val="000000" w:themeColor="text1"/>
          <w:sz w:val="24"/>
          <w:szCs w:val="24"/>
        </w:rPr>
      </w:pPr>
    </w:p>
    <w:p w14:paraId="2AE4ED26" w14:textId="77777777" w:rsidR="000319FD" w:rsidRPr="00F8328E" w:rsidRDefault="000319FD" w:rsidP="00134545">
      <w:pPr>
        <w:pStyle w:val="Cabealho"/>
        <w:jc w:val="both"/>
        <w:rPr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F8328E" w:rsidRDefault="000319FD" w:rsidP="00134545">
      <w:pPr>
        <w:pStyle w:val="Cabealho"/>
        <w:jc w:val="both"/>
        <w:rPr>
          <w:sz w:val="24"/>
          <w:szCs w:val="24"/>
        </w:rPr>
      </w:pPr>
    </w:p>
    <w:p w14:paraId="63726A2D" w14:textId="39FD3E23" w:rsidR="0005402C" w:rsidRPr="00F8328E" w:rsidRDefault="00701361" w:rsidP="007707AE">
      <w:pPr>
        <w:jc w:val="center"/>
        <w:rPr>
          <w:sz w:val="24"/>
          <w:szCs w:val="24"/>
        </w:rPr>
      </w:pPr>
      <w:r w:rsidRPr="00F8328E">
        <w:rPr>
          <w:sz w:val="24"/>
          <w:szCs w:val="24"/>
        </w:rPr>
        <w:t xml:space="preserve">Marcelândia/MT, </w:t>
      </w:r>
      <w:r w:rsidR="00306551" w:rsidRPr="00F8328E">
        <w:rPr>
          <w:sz w:val="24"/>
          <w:szCs w:val="24"/>
        </w:rPr>
        <w:t>19</w:t>
      </w:r>
      <w:r w:rsidR="00950714" w:rsidRPr="00F8328E">
        <w:rPr>
          <w:sz w:val="24"/>
          <w:szCs w:val="24"/>
        </w:rPr>
        <w:t xml:space="preserve"> de</w:t>
      </w:r>
      <w:r w:rsidR="00306551" w:rsidRPr="00F8328E">
        <w:rPr>
          <w:sz w:val="24"/>
          <w:szCs w:val="24"/>
        </w:rPr>
        <w:t xml:space="preserve"> </w:t>
      </w:r>
      <w:r w:rsidR="00DF78C6" w:rsidRPr="00F8328E">
        <w:rPr>
          <w:sz w:val="24"/>
          <w:szCs w:val="24"/>
        </w:rPr>
        <w:t>setembro</w:t>
      </w:r>
      <w:r w:rsidR="00306551" w:rsidRPr="00F8328E">
        <w:rPr>
          <w:sz w:val="24"/>
          <w:szCs w:val="24"/>
        </w:rPr>
        <w:t xml:space="preserve"> de</w:t>
      </w:r>
      <w:r w:rsidR="00D31239" w:rsidRPr="00F8328E">
        <w:rPr>
          <w:sz w:val="24"/>
          <w:szCs w:val="24"/>
        </w:rPr>
        <w:t xml:space="preserve"> 202</w:t>
      </w:r>
      <w:r w:rsidR="001D4CC0" w:rsidRPr="00F8328E">
        <w:rPr>
          <w:sz w:val="24"/>
          <w:szCs w:val="24"/>
        </w:rPr>
        <w:t>5</w:t>
      </w:r>
      <w:r w:rsidR="004F1EFF" w:rsidRPr="00F8328E">
        <w:rPr>
          <w:sz w:val="24"/>
          <w:szCs w:val="24"/>
        </w:rPr>
        <w:t>.</w:t>
      </w:r>
    </w:p>
    <w:p w14:paraId="37602C65" w14:textId="77777777" w:rsidR="00F346D6" w:rsidRPr="00F8328E" w:rsidRDefault="00F346D6" w:rsidP="007707AE">
      <w:pPr>
        <w:jc w:val="center"/>
        <w:rPr>
          <w:sz w:val="24"/>
          <w:szCs w:val="24"/>
        </w:rPr>
      </w:pPr>
    </w:p>
    <w:p w14:paraId="7F93F5AE" w14:textId="77777777" w:rsidR="00452A6D" w:rsidRPr="00F8328E" w:rsidRDefault="00452A6D" w:rsidP="007707AE">
      <w:pPr>
        <w:jc w:val="center"/>
        <w:rPr>
          <w:sz w:val="24"/>
          <w:szCs w:val="24"/>
        </w:rPr>
      </w:pPr>
    </w:p>
    <w:p w14:paraId="48984CE3" w14:textId="77777777" w:rsidR="00B64C47" w:rsidRPr="00F8328E" w:rsidRDefault="00B64C47" w:rsidP="007707AE">
      <w:pPr>
        <w:jc w:val="center"/>
        <w:rPr>
          <w:sz w:val="24"/>
          <w:szCs w:val="24"/>
        </w:rPr>
      </w:pPr>
    </w:p>
    <w:p w14:paraId="6A450FFD" w14:textId="5ABBD070" w:rsidR="008A2383" w:rsidRPr="00F8328E" w:rsidRDefault="00306551" w:rsidP="007707AE">
      <w:pPr>
        <w:jc w:val="center"/>
        <w:rPr>
          <w:sz w:val="24"/>
          <w:szCs w:val="24"/>
        </w:rPr>
      </w:pPr>
      <w:r w:rsidRPr="00F8328E">
        <w:rPr>
          <w:sz w:val="24"/>
          <w:szCs w:val="24"/>
        </w:rPr>
        <w:t>_______________________________________</w:t>
      </w:r>
    </w:p>
    <w:p w14:paraId="1D5FBAAF" w14:textId="77777777" w:rsidR="00306551" w:rsidRPr="00F8328E" w:rsidRDefault="00306551" w:rsidP="00306551">
      <w:pPr>
        <w:spacing w:line="276" w:lineRule="auto"/>
        <w:jc w:val="center"/>
        <w:rPr>
          <w:b/>
          <w:sz w:val="24"/>
          <w:szCs w:val="24"/>
        </w:rPr>
      </w:pPr>
      <w:proofErr w:type="spellStart"/>
      <w:r w:rsidRPr="00F8328E">
        <w:rPr>
          <w:b/>
          <w:sz w:val="24"/>
          <w:szCs w:val="24"/>
        </w:rPr>
        <w:t>Gercy</w:t>
      </w:r>
      <w:proofErr w:type="spellEnd"/>
      <w:r w:rsidRPr="00F8328E">
        <w:rPr>
          <w:b/>
          <w:sz w:val="24"/>
          <w:szCs w:val="24"/>
        </w:rPr>
        <w:t xml:space="preserve"> Cleide o. Rezende Marin</w:t>
      </w:r>
    </w:p>
    <w:p w14:paraId="7C89821E" w14:textId="77777777" w:rsidR="00306551" w:rsidRPr="00F8328E" w:rsidRDefault="00306551" w:rsidP="00306551">
      <w:pPr>
        <w:spacing w:line="276" w:lineRule="auto"/>
        <w:jc w:val="center"/>
        <w:rPr>
          <w:b/>
          <w:sz w:val="24"/>
          <w:szCs w:val="24"/>
        </w:rPr>
      </w:pPr>
      <w:r w:rsidRPr="00F8328E">
        <w:rPr>
          <w:b/>
          <w:sz w:val="24"/>
          <w:szCs w:val="24"/>
        </w:rPr>
        <w:t xml:space="preserve">Coordenadora Licitações e Contratos </w:t>
      </w: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F8328E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19801915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66F3E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4CA4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1767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4F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551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674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1275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1906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57E1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E6D25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6AE9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4DAD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0295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1D83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3E0A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1324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497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A33"/>
    <w:rsid w:val="00A73A85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40CC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1D93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278E"/>
    <w:rsid w:val="00B640E2"/>
    <w:rsid w:val="00B64C47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45D2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5A7D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8C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1F5E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385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328E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13</cp:revision>
  <cp:lastPrinted>2025-09-19T14:17:00Z</cp:lastPrinted>
  <dcterms:created xsi:type="dcterms:W3CDTF">2025-04-01T18:32:00Z</dcterms:created>
  <dcterms:modified xsi:type="dcterms:W3CDTF">2025-09-19T19:45:00Z</dcterms:modified>
</cp:coreProperties>
</file>