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A0C46" w14:textId="77777777" w:rsidR="00F6670F" w:rsidRPr="00AE78BD" w:rsidRDefault="00F6670F" w:rsidP="002C3E9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0E5A316" w14:textId="2CDCF448" w:rsidR="00655631" w:rsidRDefault="00655631" w:rsidP="002C3E9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E78BD">
        <w:rPr>
          <w:rFonts w:ascii="Arial" w:hAnsi="Arial" w:cs="Arial"/>
          <w:b/>
          <w:sz w:val="24"/>
          <w:szCs w:val="24"/>
        </w:rPr>
        <w:t>RESULTADO DE LICITAÇÃO</w:t>
      </w:r>
      <w:r w:rsidR="004978B1" w:rsidRPr="00AE78BD">
        <w:rPr>
          <w:rFonts w:ascii="Arial" w:hAnsi="Arial" w:cs="Arial"/>
          <w:b/>
          <w:sz w:val="24"/>
          <w:szCs w:val="24"/>
        </w:rPr>
        <w:t xml:space="preserve"> </w:t>
      </w:r>
      <w:r w:rsidR="00B02DD8" w:rsidRPr="00AE78BD">
        <w:rPr>
          <w:rFonts w:ascii="Arial" w:hAnsi="Arial" w:cs="Arial"/>
          <w:b/>
          <w:sz w:val="24"/>
          <w:szCs w:val="24"/>
        </w:rPr>
        <w:t>–</w:t>
      </w:r>
      <w:r w:rsidR="004978B1" w:rsidRPr="00AE78BD">
        <w:rPr>
          <w:rFonts w:ascii="Arial" w:hAnsi="Arial" w:cs="Arial"/>
          <w:b/>
          <w:sz w:val="24"/>
          <w:szCs w:val="24"/>
        </w:rPr>
        <w:t xml:space="preserve"> </w:t>
      </w:r>
      <w:r w:rsidR="00402814">
        <w:rPr>
          <w:rFonts w:ascii="Arial" w:hAnsi="Arial" w:cs="Arial"/>
          <w:b/>
          <w:sz w:val="24"/>
          <w:szCs w:val="24"/>
        </w:rPr>
        <w:t xml:space="preserve">CHAMAMENTO PUBLICO - </w:t>
      </w:r>
      <w:r w:rsidR="009423A3">
        <w:rPr>
          <w:rFonts w:ascii="Arial" w:hAnsi="Arial" w:cs="Arial"/>
          <w:b/>
          <w:sz w:val="24"/>
          <w:szCs w:val="24"/>
        </w:rPr>
        <w:t>CREDENCIAMENTO</w:t>
      </w:r>
    </w:p>
    <w:p w14:paraId="5B474A41" w14:textId="26CD273C" w:rsidR="009423A3" w:rsidRPr="00AE78BD" w:rsidRDefault="009423A3" w:rsidP="002C3E9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INEXIGIBILIDADE Nº 0</w:t>
      </w:r>
      <w:r w:rsidR="008A6A15">
        <w:rPr>
          <w:rFonts w:ascii="Arial" w:hAnsi="Arial" w:cs="Arial"/>
          <w:b/>
          <w:sz w:val="24"/>
          <w:szCs w:val="24"/>
        </w:rPr>
        <w:t>01</w:t>
      </w:r>
      <w:r>
        <w:rPr>
          <w:rFonts w:ascii="Arial" w:hAnsi="Arial" w:cs="Arial"/>
          <w:b/>
          <w:sz w:val="24"/>
          <w:szCs w:val="24"/>
        </w:rPr>
        <w:t>/202</w:t>
      </w:r>
      <w:r w:rsidR="008A6A15">
        <w:rPr>
          <w:rFonts w:ascii="Arial" w:hAnsi="Arial" w:cs="Arial"/>
          <w:b/>
          <w:sz w:val="24"/>
          <w:szCs w:val="24"/>
        </w:rPr>
        <w:t>6</w:t>
      </w:r>
      <w:r w:rsidR="00751FDB">
        <w:rPr>
          <w:rFonts w:ascii="Arial" w:hAnsi="Arial" w:cs="Arial"/>
          <w:b/>
          <w:sz w:val="24"/>
          <w:szCs w:val="24"/>
        </w:rPr>
        <w:t>.</w:t>
      </w:r>
    </w:p>
    <w:p w14:paraId="54AE4BAC" w14:textId="77777777" w:rsidR="00655631" w:rsidRPr="00AE78BD" w:rsidRDefault="00655631" w:rsidP="002C3E9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8F46D92" w14:textId="77777777" w:rsidR="008A6A15" w:rsidRDefault="00655631" w:rsidP="008A6A15">
      <w:pPr>
        <w:pStyle w:val="Corpodetexto2"/>
        <w:spacing w:after="0" w:line="360" w:lineRule="auto"/>
        <w:ind w:left="142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AE78BD">
        <w:rPr>
          <w:rFonts w:ascii="Arial" w:hAnsi="Arial" w:cs="Arial"/>
          <w:bCs/>
          <w:sz w:val="24"/>
          <w:szCs w:val="24"/>
        </w:rPr>
        <w:t xml:space="preserve">A Prefeitura Municipal de Marcelândia/MT, através de sua </w:t>
      </w:r>
      <w:r w:rsidR="003E4D3F">
        <w:rPr>
          <w:rFonts w:ascii="Arial" w:hAnsi="Arial" w:cs="Arial"/>
          <w:bCs/>
          <w:sz w:val="24"/>
          <w:szCs w:val="24"/>
        </w:rPr>
        <w:t>Agente de Contratação</w:t>
      </w:r>
      <w:r w:rsidRPr="00AE78BD">
        <w:rPr>
          <w:rFonts w:ascii="Arial" w:hAnsi="Arial" w:cs="Arial"/>
          <w:bCs/>
          <w:sz w:val="24"/>
          <w:szCs w:val="24"/>
        </w:rPr>
        <w:t>, tor</w:t>
      </w:r>
      <w:r w:rsidR="00B02DD8" w:rsidRPr="00AE78BD">
        <w:rPr>
          <w:rFonts w:ascii="Arial" w:hAnsi="Arial" w:cs="Arial"/>
          <w:bCs/>
          <w:sz w:val="24"/>
          <w:szCs w:val="24"/>
        </w:rPr>
        <w:t>na</w:t>
      </w:r>
      <w:r w:rsidRPr="00AE78BD">
        <w:rPr>
          <w:rFonts w:ascii="Arial" w:hAnsi="Arial" w:cs="Arial"/>
          <w:bCs/>
          <w:sz w:val="24"/>
          <w:szCs w:val="24"/>
        </w:rPr>
        <w:t xml:space="preserve"> público o RESULTADO</w:t>
      </w:r>
      <w:r w:rsidR="009423A3">
        <w:rPr>
          <w:rFonts w:ascii="Arial" w:hAnsi="Arial" w:cs="Arial"/>
          <w:bCs/>
          <w:sz w:val="24"/>
          <w:szCs w:val="24"/>
        </w:rPr>
        <w:t xml:space="preserve"> da Inexigibilidade nº 0</w:t>
      </w:r>
      <w:r w:rsidR="008A6A15">
        <w:rPr>
          <w:rFonts w:ascii="Arial" w:hAnsi="Arial" w:cs="Arial"/>
          <w:bCs/>
          <w:sz w:val="24"/>
          <w:szCs w:val="24"/>
        </w:rPr>
        <w:t>01</w:t>
      </w:r>
      <w:r w:rsidR="009423A3">
        <w:rPr>
          <w:rFonts w:ascii="Arial" w:hAnsi="Arial" w:cs="Arial"/>
          <w:bCs/>
          <w:sz w:val="24"/>
          <w:szCs w:val="24"/>
        </w:rPr>
        <w:t>/202</w:t>
      </w:r>
      <w:r w:rsidR="008A6A15">
        <w:rPr>
          <w:rFonts w:ascii="Arial" w:hAnsi="Arial" w:cs="Arial"/>
          <w:bCs/>
          <w:sz w:val="24"/>
          <w:szCs w:val="24"/>
        </w:rPr>
        <w:t>6</w:t>
      </w:r>
      <w:r w:rsidR="009423A3">
        <w:rPr>
          <w:rFonts w:ascii="Arial" w:hAnsi="Arial" w:cs="Arial"/>
          <w:bCs/>
          <w:sz w:val="24"/>
          <w:szCs w:val="24"/>
        </w:rPr>
        <w:t xml:space="preserve">, do tipo </w:t>
      </w:r>
      <w:r w:rsidR="00402814" w:rsidRPr="00402814">
        <w:rPr>
          <w:rFonts w:ascii="Arial" w:hAnsi="Arial" w:cs="Arial"/>
          <w:bCs/>
          <w:sz w:val="24"/>
          <w:szCs w:val="24"/>
        </w:rPr>
        <w:t>C</w:t>
      </w:r>
      <w:r w:rsidR="00402814">
        <w:rPr>
          <w:rFonts w:ascii="Arial" w:hAnsi="Arial" w:cs="Arial"/>
          <w:bCs/>
          <w:sz w:val="24"/>
          <w:szCs w:val="24"/>
        </w:rPr>
        <w:t xml:space="preserve">hamamento </w:t>
      </w:r>
      <w:r w:rsidR="00402814" w:rsidRPr="00402814">
        <w:rPr>
          <w:rFonts w:ascii="Arial" w:hAnsi="Arial" w:cs="Arial"/>
          <w:bCs/>
          <w:sz w:val="24"/>
          <w:szCs w:val="24"/>
        </w:rPr>
        <w:t>P</w:t>
      </w:r>
      <w:r w:rsidR="00402814">
        <w:rPr>
          <w:rFonts w:ascii="Arial" w:hAnsi="Arial" w:cs="Arial"/>
          <w:bCs/>
          <w:sz w:val="24"/>
          <w:szCs w:val="24"/>
        </w:rPr>
        <w:t>úblico/</w:t>
      </w:r>
      <w:r w:rsidR="009423A3">
        <w:rPr>
          <w:rFonts w:ascii="Arial" w:hAnsi="Arial" w:cs="Arial"/>
          <w:bCs/>
          <w:sz w:val="24"/>
          <w:szCs w:val="24"/>
        </w:rPr>
        <w:t>Credenciamento</w:t>
      </w:r>
      <w:r w:rsidR="00E65CAF" w:rsidRPr="00AE78BD">
        <w:rPr>
          <w:rFonts w:ascii="Arial" w:hAnsi="Arial" w:cs="Arial"/>
          <w:bCs/>
          <w:sz w:val="24"/>
          <w:szCs w:val="24"/>
        </w:rPr>
        <w:t xml:space="preserve">, que tem como objeto </w:t>
      </w:r>
      <w:r w:rsidR="00402814">
        <w:rPr>
          <w:rFonts w:ascii="Arial" w:hAnsi="Arial" w:cs="Arial"/>
          <w:bCs/>
          <w:sz w:val="24"/>
          <w:szCs w:val="24"/>
        </w:rPr>
        <w:t xml:space="preserve">a </w:t>
      </w:r>
      <w:r w:rsidR="00402814" w:rsidRPr="00402814">
        <w:rPr>
          <w:rFonts w:ascii="Arial" w:hAnsi="Arial" w:cs="Arial"/>
          <w:b/>
          <w:bCs/>
          <w:color w:val="000000"/>
          <w:sz w:val="24"/>
          <w:szCs w:val="24"/>
        </w:rPr>
        <w:t>“</w:t>
      </w:r>
      <w:r w:rsidR="008A6A15" w:rsidRPr="008A6A15">
        <w:rPr>
          <w:rFonts w:ascii="Arial" w:hAnsi="Arial" w:cs="Arial"/>
          <w:b/>
          <w:bCs/>
          <w:color w:val="000000"/>
          <w:sz w:val="24"/>
          <w:szCs w:val="24"/>
        </w:rPr>
        <w:t>Chamamento Público para seleção de empresas da construção civil visando o desenvolvimento e produção de empreendimentos habitacionais em áreas públicas municipais, conforme legislação do Programa Minha Casa, Minha Vida (ou substituto), com recursos do FGTS, no âmbito do Programa Ser Família Habitação – modalidade Entrada Facilitada, conforme Lei Estadual nº 11.587/2021 e Decretos nº 371/2023 e nº 1678/2025.”</w:t>
      </w:r>
    </w:p>
    <w:p w14:paraId="5C64329F" w14:textId="77777777" w:rsidR="00194268" w:rsidRDefault="00194268" w:rsidP="008A6A15">
      <w:pPr>
        <w:pStyle w:val="Corpodetexto2"/>
        <w:spacing w:after="0" w:line="360" w:lineRule="auto"/>
        <w:ind w:left="142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804"/>
      </w:tblGrid>
      <w:tr w:rsidR="008A6A15" w:rsidRPr="003E4D3F" w14:paraId="4B16B985" w14:textId="77777777" w:rsidTr="005313EE">
        <w:trPr>
          <w:trHeight w:val="389"/>
        </w:trPr>
        <w:tc>
          <w:tcPr>
            <w:tcW w:w="2268" w:type="dxa"/>
            <w:vAlign w:val="center"/>
          </w:tcPr>
          <w:p w14:paraId="7DCA5FEE" w14:textId="432AD3B3" w:rsidR="008A6A15" w:rsidRDefault="008A6A15" w:rsidP="008A6A1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Colocação</w:t>
            </w:r>
          </w:p>
        </w:tc>
        <w:tc>
          <w:tcPr>
            <w:tcW w:w="6804" w:type="dxa"/>
            <w:vAlign w:val="center"/>
          </w:tcPr>
          <w:p w14:paraId="0F37E19D" w14:textId="489480B5" w:rsidR="008A6A15" w:rsidRPr="003E4D3F" w:rsidRDefault="008A6A15" w:rsidP="003E4D3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Empresa</w:t>
            </w:r>
            <w:r w:rsidR="005313EE">
              <w:rPr>
                <w:rFonts w:ascii="Arial" w:hAnsi="Arial" w:cs="Arial"/>
                <w:b/>
                <w:bCs/>
              </w:rPr>
              <w:t>s</w:t>
            </w:r>
          </w:p>
        </w:tc>
      </w:tr>
      <w:tr w:rsidR="008A6A15" w:rsidRPr="003E4D3F" w14:paraId="57CA757E" w14:textId="77777777" w:rsidTr="005313EE">
        <w:trPr>
          <w:trHeight w:val="547"/>
        </w:trPr>
        <w:tc>
          <w:tcPr>
            <w:tcW w:w="2268" w:type="dxa"/>
            <w:vAlign w:val="center"/>
          </w:tcPr>
          <w:p w14:paraId="4350F655" w14:textId="56E769DA" w:rsidR="008A6A15" w:rsidRPr="008A6A15" w:rsidRDefault="005313EE" w:rsidP="005313E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8A6A15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6804" w:type="dxa"/>
            <w:vAlign w:val="center"/>
          </w:tcPr>
          <w:p w14:paraId="1850DF99" w14:textId="6E3DE0D6" w:rsidR="008A6A15" w:rsidRPr="008A6A15" w:rsidRDefault="005313EE" w:rsidP="005313E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0326F">
              <w:rPr>
                <w:b/>
                <w:bCs/>
                <w:sz w:val="24"/>
                <w:szCs w:val="24"/>
              </w:rPr>
              <w:t xml:space="preserve">Engenharia de Materiais </w:t>
            </w:r>
            <w:r>
              <w:rPr>
                <w:b/>
                <w:bCs/>
                <w:sz w:val="24"/>
                <w:szCs w:val="24"/>
              </w:rPr>
              <w:t>L</w:t>
            </w:r>
            <w:r w:rsidRPr="0020326F">
              <w:rPr>
                <w:b/>
                <w:bCs/>
                <w:sz w:val="24"/>
                <w:szCs w:val="24"/>
              </w:rPr>
              <w:t>tda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14:paraId="56588345" w14:textId="77777777" w:rsidR="00655631" w:rsidRDefault="00655631" w:rsidP="002C3E9F">
      <w:pPr>
        <w:pStyle w:val="Corpodetexto2"/>
        <w:spacing w:after="0"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4A065C9C" w14:textId="13A11572" w:rsidR="003574CE" w:rsidRDefault="003E4D3F" w:rsidP="002C3E9F">
      <w:pPr>
        <w:spacing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3574CE">
        <w:rPr>
          <w:rFonts w:ascii="Arial" w:hAnsi="Arial" w:cs="Arial"/>
          <w:bCs/>
          <w:sz w:val="24"/>
          <w:szCs w:val="24"/>
        </w:rPr>
        <w:t xml:space="preserve">A Ata da Sessão de Credenciamento da empresa </w:t>
      </w:r>
      <w:r w:rsidR="009243B2">
        <w:rPr>
          <w:rFonts w:ascii="Arial" w:hAnsi="Arial" w:cs="Arial"/>
          <w:bCs/>
          <w:sz w:val="24"/>
          <w:szCs w:val="24"/>
        </w:rPr>
        <w:t xml:space="preserve">encontra-se a disposição no site da Prefeitura Municipal de Marcelândia/MT no endereço </w:t>
      </w:r>
      <w:hyperlink r:id="rId7" w:history="1">
        <w:r w:rsidR="009243B2" w:rsidRPr="00BE7C34">
          <w:rPr>
            <w:rStyle w:val="Hyperlink"/>
            <w:rFonts w:ascii="Arial" w:hAnsi="Arial" w:cs="Arial"/>
            <w:bCs/>
            <w:sz w:val="24"/>
            <w:szCs w:val="24"/>
          </w:rPr>
          <w:t>www.marcelandia.mt.gov.br</w:t>
        </w:r>
      </w:hyperlink>
      <w:r w:rsidR="009243B2">
        <w:rPr>
          <w:rFonts w:ascii="Arial" w:hAnsi="Arial" w:cs="Arial"/>
          <w:bCs/>
          <w:sz w:val="24"/>
          <w:szCs w:val="24"/>
        </w:rPr>
        <w:t xml:space="preserve"> .</w:t>
      </w:r>
    </w:p>
    <w:p w14:paraId="4E81CDBC" w14:textId="77777777" w:rsidR="003574CE" w:rsidRDefault="003574CE" w:rsidP="002C3E9F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19707FC" w14:textId="134B8A85" w:rsidR="0062014E" w:rsidRPr="00AE78BD" w:rsidRDefault="00655631" w:rsidP="002C3E9F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AE78BD">
        <w:rPr>
          <w:rFonts w:ascii="Arial" w:hAnsi="Arial" w:cs="Arial"/>
          <w:bCs/>
          <w:sz w:val="24"/>
          <w:szCs w:val="24"/>
        </w:rPr>
        <w:t xml:space="preserve">Marcelândia/MT, </w:t>
      </w:r>
      <w:r w:rsidR="005313EE">
        <w:rPr>
          <w:rFonts w:ascii="Arial" w:hAnsi="Arial" w:cs="Arial"/>
          <w:bCs/>
          <w:sz w:val="24"/>
          <w:szCs w:val="24"/>
        </w:rPr>
        <w:t>30</w:t>
      </w:r>
      <w:r w:rsidR="00AE78BD">
        <w:rPr>
          <w:rFonts w:ascii="Arial" w:hAnsi="Arial" w:cs="Arial"/>
          <w:bCs/>
          <w:sz w:val="24"/>
          <w:szCs w:val="24"/>
        </w:rPr>
        <w:t xml:space="preserve"> de </w:t>
      </w:r>
      <w:r w:rsidR="005313EE">
        <w:rPr>
          <w:rFonts w:ascii="Arial" w:hAnsi="Arial" w:cs="Arial"/>
          <w:bCs/>
          <w:sz w:val="24"/>
          <w:szCs w:val="24"/>
        </w:rPr>
        <w:t>abril</w:t>
      </w:r>
      <w:r w:rsidR="00626CC9">
        <w:rPr>
          <w:rFonts w:ascii="Arial" w:hAnsi="Arial" w:cs="Arial"/>
          <w:bCs/>
          <w:sz w:val="24"/>
          <w:szCs w:val="24"/>
        </w:rPr>
        <w:t xml:space="preserve"> </w:t>
      </w:r>
      <w:r w:rsidR="002C3E9F">
        <w:rPr>
          <w:rFonts w:ascii="Arial" w:hAnsi="Arial" w:cs="Arial"/>
          <w:bCs/>
          <w:sz w:val="24"/>
          <w:szCs w:val="24"/>
        </w:rPr>
        <w:t>de 202</w:t>
      </w:r>
      <w:r w:rsidR="005313EE">
        <w:rPr>
          <w:rFonts w:ascii="Arial" w:hAnsi="Arial" w:cs="Arial"/>
          <w:bCs/>
          <w:sz w:val="24"/>
          <w:szCs w:val="24"/>
        </w:rPr>
        <w:t>6</w:t>
      </w:r>
      <w:r w:rsidR="002C3E9F">
        <w:rPr>
          <w:rFonts w:ascii="Arial" w:hAnsi="Arial" w:cs="Arial"/>
          <w:bCs/>
          <w:sz w:val="24"/>
          <w:szCs w:val="24"/>
        </w:rPr>
        <w:t>.</w:t>
      </w:r>
    </w:p>
    <w:p w14:paraId="48BD753E" w14:textId="4331746F" w:rsidR="00655631" w:rsidRDefault="00655631" w:rsidP="002C3E9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B4C9021" w14:textId="77777777" w:rsidR="00AE78BD" w:rsidRDefault="00AE78BD" w:rsidP="002C3E9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E8793CB" w14:textId="77777777" w:rsidR="00626CC9" w:rsidRPr="00AE78BD" w:rsidRDefault="00626CC9" w:rsidP="002C3E9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7479913" w14:textId="01D7151D" w:rsidR="004978B1" w:rsidRPr="00AE78BD" w:rsidRDefault="00CD100E" w:rsidP="002C3E9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Gisele Aparecida da Silva Pires</w:t>
      </w:r>
    </w:p>
    <w:p w14:paraId="1E87BD2B" w14:textId="15C35CEE" w:rsidR="00F6670F" w:rsidRPr="00AE78BD" w:rsidRDefault="00CD100E" w:rsidP="009423A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Agente de Contratação </w:t>
      </w:r>
    </w:p>
    <w:sectPr w:rsidR="00F6670F" w:rsidRPr="00AE78BD" w:rsidSect="003E4D3F">
      <w:headerReference w:type="default" r:id="rId8"/>
      <w:footerReference w:type="even" r:id="rId9"/>
      <w:footerReference w:type="default" r:id="rId10"/>
      <w:type w:val="continuous"/>
      <w:pgSz w:w="11907" w:h="16840" w:code="9"/>
      <w:pgMar w:top="720" w:right="720" w:bottom="720" w:left="851" w:header="284" w:footer="5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DCCC2" w14:textId="77777777" w:rsidR="00303376" w:rsidRDefault="00303376">
      <w:r>
        <w:separator/>
      </w:r>
    </w:p>
  </w:endnote>
  <w:endnote w:type="continuationSeparator" w:id="0">
    <w:p w14:paraId="7EE63F8D" w14:textId="77777777" w:rsidR="00303376" w:rsidRDefault="00303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06AEE" w14:textId="77777777"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5030780" w14:textId="77777777"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4F695" w14:textId="77777777"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14:paraId="3E648659" w14:textId="77777777" w:rsidR="00383159" w:rsidRPr="00144959" w:rsidRDefault="00383159" w:rsidP="005B052E">
    <w:pPr>
      <w:pStyle w:val="Rodap"/>
      <w:ind w:right="360"/>
      <w:rPr>
        <w:color w:val="999999"/>
      </w:rPr>
    </w:pPr>
  </w:p>
  <w:p w14:paraId="3182E477" w14:textId="77777777"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864D45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864D45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058384CC" w14:textId="77777777"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218A383D" w14:textId="77777777" w:rsidR="00383159" w:rsidRPr="008F4E05" w:rsidRDefault="00383159" w:rsidP="008702A9">
    <w:pPr>
      <w:pStyle w:val="Rodap"/>
      <w:jc w:val="center"/>
      <w:rPr>
        <w:lang w:val="en-US"/>
      </w:rPr>
    </w:pPr>
  </w:p>
  <w:p w14:paraId="4E9C437E" w14:textId="77777777"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11153" w14:textId="77777777" w:rsidR="00303376" w:rsidRDefault="00303376">
      <w:r>
        <w:separator/>
      </w:r>
    </w:p>
  </w:footnote>
  <w:footnote w:type="continuationSeparator" w:id="0">
    <w:p w14:paraId="391AB0A2" w14:textId="77777777" w:rsidR="00303376" w:rsidRDefault="00303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589DF" w14:textId="77777777" w:rsidR="00383159" w:rsidRDefault="00000000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 w14:anchorId="1F2D63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1031" DrawAspect="Content" ObjectID="_1839061066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14:paraId="6926DFAA" w14:textId="77777777"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135F6AAE" w14:textId="77777777"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4E8C5A98" w14:textId="39C96A98"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</w:t>
    </w:r>
    <w:r w:rsidR="0062014E">
      <w:rPr>
        <w:rFonts w:ascii="Calibri" w:hAnsi="Calibri" w:cs="Calibri"/>
        <w:b w:val="0"/>
        <w:i/>
        <w:sz w:val="28"/>
        <w:szCs w:val="28"/>
        <w:lang w:val="pt-BR"/>
      </w:rPr>
      <w:t>Departamento de Licitação e Contratos</w:t>
    </w:r>
    <w:r>
      <w:rPr>
        <w:rFonts w:ascii="Calibri" w:hAnsi="Calibri" w:cs="Calibri"/>
        <w:b w:val="0"/>
        <w:i/>
        <w:sz w:val="28"/>
        <w:szCs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5417050">
    <w:abstractNumId w:val="10"/>
  </w:num>
  <w:num w:numId="2" w16cid:durableId="1318415774">
    <w:abstractNumId w:val="48"/>
  </w:num>
  <w:num w:numId="3" w16cid:durableId="1317609147">
    <w:abstractNumId w:val="30"/>
  </w:num>
  <w:num w:numId="4" w16cid:durableId="1593584367">
    <w:abstractNumId w:val="0"/>
  </w:num>
  <w:num w:numId="5" w16cid:durableId="1634098520">
    <w:abstractNumId w:val="44"/>
  </w:num>
  <w:num w:numId="6" w16cid:durableId="163208511">
    <w:abstractNumId w:val="9"/>
  </w:num>
  <w:num w:numId="7" w16cid:durableId="1465808151">
    <w:abstractNumId w:val="49"/>
  </w:num>
  <w:num w:numId="8" w16cid:durableId="860508355">
    <w:abstractNumId w:val="26"/>
  </w:num>
  <w:num w:numId="9" w16cid:durableId="993491063">
    <w:abstractNumId w:val="6"/>
  </w:num>
  <w:num w:numId="10" w16cid:durableId="192885283">
    <w:abstractNumId w:val="16"/>
  </w:num>
  <w:num w:numId="11" w16cid:durableId="389964809">
    <w:abstractNumId w:val="1"/>
  </w:num>
  <w:num w:numId="12" w16cid:durableId="988559660">
    <w:abstractNumId w:val="20"/>
  </w:num>
  <w:num w:numId="13" w16cid:durableId="668682597">
    <w:abstractNumId w:val="33"/>
  </w:num>
  <w:num w:numId="14" w16cid:durableId="472869461">
    <w:abstractNumId w:val="25"/>
  </w:num>
  <w:num w:numId="15" w16cid:durableId="1210147009">
    <w:abstractNumId w:val="40"/>
  </w:num>
  <w:num w:numId="16" w16cid:durableId="243611064">
    <w:abstractNumId w:val="14"/>
  </w:num>
  <w:num w:numId="17" w16cid:durableId="1209954962">
    <w:abstractNumId w:val="46"/>
  </w:num>
  <w:num w:numId="18" w16cid:durableId="1619683519">
    <w:abstractNumId w:val="19"/>
  </w:num>
  <w:num w:numId="19" w16cid:durableId="1846360766">
    <w:abstractNumId w:val="3"/>
  </w:num>
  <w:num w:numId="20" w16cid:durableId="64573863">
    <w:abstractNumId w:val="13"/>
  </w:num>
  <w:num w:numId="21" w16cid:durableId="385108191">
    <w:abstractNumId w:val="11"/>
  </w:num>
  <w:num w:numId="22" w16cid:durableId="53629459">
    <w:abstractNumId w:val="8"/>
  </w:num>
  <w:num w:numId="23" w16cid:durableId="774449098">
    <w:abstractNumId w:val="2"/>
  </w:num>
  <w:num w:numId="24" w16cid:durableId="501361508">
    <w:abstractNumId w:val="24"/>
  </w:num>
  <w:num w:numId="25" w16cid:durableId="1490290422">
    <w:abstractNumId w:val="28"/>
  </w:num>
  <w:num w:numId="26" w16cid:durableId="1358697819">
    <w:abstractNumId w:val="12"/>
  </w:num>
  <w:num w:numId="27" w16cid:durableId="2066492287">
    <w:abstractNumId w:val="18"/>
  </w:num>
  <w:num w:numId="28" w16cid:durableId="670180800">
    <w:abstractNumId w:val="22"/>
  </w:num>
  <w:num w:numId="29" w16cid:durableId="416437928">
    <w:abstractNumId w:val="15"/>
  </w:num>
  <w:num w:numId="30" w16cid:durableId="972055231">
    <w:abstractNumId w:val="21"/>
  </w:num>
  <w:num w:numId="31" w16cid:durableId="1526939508">
    <w:abstractNumId w:val="42"/>
  </w:num>
  <w:num w:numId="32" w16cid:durableId="1374159405">
    <w:abstractNumId w:val="37"/>
  </w:num>
  <w:num w:numId="33" w16cid:durableId="86193825">
    <w:abstractNumId w:val="47"/>
  </w:num>
  <w:num w:numId="34" w16cid:durableId="1566792281">
    <w:abstractNumId w:val="31"/>
  </w:num>
  <w:num w:numId="35" w16cid:durableId="1205361883">
    <w:abstractNumId w:val="34"/>
  </w:num>
  <w:num w:numId="36" w16cid:durableId="92825460">
    <w:abstractNumId w:val="32"/>
  </w:num>
  <w:num w:numId="37" w16cid:durableId="688407388">
    <w:abstractNumId w:val="45"/>
  </w:num>
  <w:num w:numId="38" w16cid:durableId="262422784">
    <w:abstractNumId w:val="5"/>
  </w:num>
  <w:num w:numId="39" w16cid:durableId="1956401256">
    <w:abstractNumId w:val="38"/>
  </w:num>
  <w:num w:numId="40" w16cid:durableId="680740528">
    <w:abstractNumId w:val="39"/>
  </w:num>
  <w:num w:numId="41" w16cid:durableId="821697134">
    <w:abstractNumId w:val="23"/>
  </w:num>
  <w:num w:numId="42" w16cid:durableId="1971469547">
    <w:abstractNumId w:val="4"/>
  </w:num>
  <w:num w:numId="43" w16cid:durableId="312607577">
    <w:abstractNumId w:val="29"/>
  </w:num>
  <w:num w:numId="44" w16cid:durableId="1387871019">
    <w:abstractNumId w:val="43"/>
  </w:num>
  <w:num w:numId="45" w16cid:durableId="1483815780">
    <w:abstractNumId w:val="7"/>
  </w:num>
  <w:num w:numId="46" w16cid:durableId="779180298">
    <w:abstractNumId w:val="35"/>
  </w:num>
  <w:num w:numId="47" w16cid:durableId="1844737276">
    <w:abstractNumId w:val="27"/>
  </w:num>
  <w:num w:numId="48" w16cid:durableId="880901747">
    <w:abstractNumId w:val="41"/>
  </w:num>
  <w:num w:numId="49" w16cid:durableId="1727338124">
    <w:abstractNumId w:val="36"/>
  </w:num>
  <w:num w:numId="50" w16cid:durableId="88552988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2E"/>
    <w:rsid w:val="00001472"/>
    <w:rsid w:val="00002CC9"/>
    <w:rsid w:val="0000377E"/>
    <w:rsid w:val="0000526D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69B3"/>
    <w:rsid w:val="000378D7"/>
    <w:rsid w:val="00040334"/>
    <w:rsid w:val="00040B3A"/>
    <w:rsid w:val="00040DB7"/>
    <w:rsid w:val="0004120E"/>
    <w:rsid w:val="0004129C"/>
    <w:rsid w:val="00044AD1"/>
    <w:rsid w:val="0004591C"/>
    <w:rsid w:val="000475E6"/>
    <w:rsid w:val="000508AF"/>
    <w:rsid w:val="00051B93"/>
    <w:rsid w:val="00053B79"/>
    <w:rsid w:val="000541CA"/>
    <w:rsid w:val="00056DA2"/>
    <w:rsid w:val="00057959"/>
    <w:rsid w:val="0006014A"/>
    <w:rsid w:val="000616EE"/>
    <w:rsid w:val="000648D7"/>
    <w:rsid w:val="000648E7"/>
    <w:rsid w:val="00065074"/>
    <w:rsid w:val="000658AA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562C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4268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CDE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4AF0"/>
    <w:rsid w:val="00225A25"/>
    <w:rsid w:val="00226AEB"/>
    <w:rsid w:val="00227BC9"/>
    <w:rsid w:val="00227EC8"/>
    <w:rsid w:val="002315D1"/>
    <w:rsid w:val="00231A28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1E38"/>
    <w:rsid w:val="00265B73"/>
    <w:rsid w:val="00265E74"/>
    <w:rsid w:val="00266D34"/>
    <w:rsid w:val="00266DC0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E9F"/>
    <w:rsid w:val="002C3F7C"/>
    <w:rsid w:val="002C5204"/>
    <w:rsid w:val="002C6714"/>
    <w:rsid w:val="002C6DC1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1939"/>
    <w:rsid w:val="00302BBA"/>
    <w:rsid w:val="00303376"/>
    <w:rsid w:val="00304E93"/>
    <w:rsid w:val="0030569C"/>
    <w:rsid w:val="00306EDC"/>
    <w:rsid w:val="00311530"/>
    <w:rsid w:val="003131B0"/>
    <w:rsid w:val="0031364C"/>
    <w:rsid w:val="003148E2"/>
    <w:rsid w:val="00316C5E"/>
    <w:rsid w:val="00317745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574CE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4FC8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4D3F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2814"/>
    <w:rsid w:val="004054F8"/>
    <w:rsid w:val="00410A8F"/>
    <w:rsid w:val="00411E7A"/>
    <w:rsid w:val="004146AD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8AF"/>
    <w:rsid w:val="00494B39"/>
    <w:rsid w:val="00495951"/>
    <w:rsid w:val="0049693E"/>
    <w:rsid w:val="004978B1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473C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C63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3EE"/>
    <w:rsid w:val="005315F4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5826"/>
    <w:rsid w:val="00586422"/>
    <w:rsid w:val="00591270"/>
    <w:rsid w:val="00592479"/>
    <w:rsid w:val="00593ECB"/>
    <w:rsid w:val="005940F5"/>
    <w:rsid w:val="0059468C"/>
    <w:rsid w:val="005969EA"/>
    <w:rsid w:val="005A18DF"/>
    <w:rsid w:val="005A2918"/>
    <w:rsid w:val="005A345A"/>
    <w:rsid w:val="005A5DDE"/>
    <w:rsid w:val="005A67E7"/>
    <w:rsid w:val="005A7FF1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D5B31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0728E"/>
    <w:rsid w:val="006129E9"/>
    <w:rsid w:val="006142B9"/>
    <w:rsid w:val="006148FE"/>
    <w:rsid w:val="00615D46"/>
    <w:rsid w:val="00616B78"/>
    <w:rsid w:val="0062014E"/>
    <w:rsid w:val="006219DD"/>
    <w:rsid w:val="00621CF3"/>
    <w:rsid w:val="00625261"/>
    <w:rsid w:val="0062606F"/>
    <w:rsid w:val="00626CC9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3FC2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2C85"/>
    <w:rsid w:val="006E3A79"/>
    <w:rsid w:val="006E5CFB"/>
    <w:rsid w:val="006F0338"/>
    <w:rsid w:val="006F0A5E"/>
    <w:rsid w:val="006F0A8C"/>
    <w:rsid w:val="006F0DCA"/>
    <w:rsid w:val="006F10AF"/>
    <w:rsid w:val="006F3ADE"/>
    <w:rsid w:val="006F49EA"/>
    <w:rsid w:val="006F5BD1"/>
    <w:rsid w:val="006F705A"/>
    <w:rsid w:val="006F7D7B"/>
    <w:rsid w:val="007005E8"/>
    <w:rsid w:val="00700751"/>
    <w:rsid w:val="00701361"/>
    <w:rsid w:val="007022B2"/>
    <w:rsid w:val="00703E69"/>
    <w:rsid w:val="00704602"/>
    <w:rsid w:val="00705125"/>
    <w:rsid w:val="007070F2"/>
    <w:rsid w:val="0070751D"/>
    <w:rsid w:val="00707F40"/>
    <w:rsid w:val="00710EF6"/>
    <w:rsid w:val="00711D9E"/>
    <w:rsid w:val="00713094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1FDB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1534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0CA0"/>
    <w:rsid w:val="0080160D"/>
    <w:rsid w:val="00802FA5"/>
    <w:rsid w:val="008031D9"/>
    <w:rsid w:val="008046C8"/>
    <w:rsid w:val="00804AAA"/>
    <w:rsid w:val="00804D49"/>
    <w:rsid w:val="008052E4"/>
    <w:rsid w:val="00805521"/>
    <w:rsid w:val="008064AD"/>
    <w:rsid w:val="00806C17"/>
    <w:rsid w:val="0080744D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29F5"/>
    <w:rsid w:val="0085328C"/>
    <w:rsid w:val="0085331B"/>
    <w:rsid w:val="008563E9"/>
    <w:rsid w:val="0085770E"/>
    <w:rsid w:val="00860048"/>
    <w:rsid w:val="00861810"/>
    <w:rsid w:val="00862406"/>
    <w:rsid w:val="00864D45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553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A6A15"/>
    <w:rsid w:val="008A6E9C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3F7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16B"/>
    <w:rsid w:val="009102C5"/>
    <w:rsid w:val="00910564"/>
    <w:rsid w:val="0091274F"/>
    <w:rsid w:val="00914A18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43B2"/>
    <w:rsid w:val="00925ACE"/>
    <w:rsid w:val="009279E0"/>
    <w:rsid w:val="0093155F"/>
    <w:rsid w:val="00932751"/>
    <w:rsid w:val="00934DD2"/>
    <w:rsid w:val="0093520C"/>
    <w:rsid w:val="00935904"/>
    <w:rsid w:val="00935B4C"/>
    <w:rsid w:val="009371B2"/>
    <w:rsid w:val="00940B92"/>
    <w:rsid w:val="009423A3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56C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217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1D4E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DBF"/>
    <w:rsid w:val="00A862F5"/>
    <w:rsid w:val="00A86367"/>
    <w:rsid w:val="00A90BCC"/>
    <w:rsid w:val="00A91AE4"/>
    <w:rsid w:val="00A93078"/>
    <w:rsid w:val="00A94332"/>
    <w:rsid w:val="00A963A2"/>
    <w:rsid w:val="00A96E6D"/>
    <w:rsid w:val="00A9799B"/>
    <w:rsid w:val="00A97FF3"/>
    <w:rsid w:val="00AA0627"/>
    <w:rsid w:val="00AA19D4"/>
    <w:rsid w:val="00AA528B"/>
    <w:rsid w:val="00AA6273"/>
    <w:rsid w:val="00AA66BA"/>
    <w:rsid w:val="00AA6C87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2CE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8BD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D8"/>
    <w:rsid w:val="00B02DFB"/>
    <w:rsid w:val="00B04465"/>
    <w:rsid w:val="00B0532D"/>
    <w:rsid w:val="00B053B3"/>
    <w:rsid w:val="00B1044C"/>
    <w:rsid w:val="00B11967"/>
    <w:rsid w:val="00B13604"/>
    <w:rsid w:val="00B13A95"/>
    <w:rsid w:val="00B14DFF"/>
    <w:rsid w:val="00B15264"/>
    <w:rsid w:val="00B17B69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6A4A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0EED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298B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A17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5E49"/>
    <w:rsid w:val="00C763BB"/>
    <w:rsid w:val="00C76EC2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00E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117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6131"/>
    <w:rsid w:val="00D0738E"/>
    <w:rsid w:val="00D074EA"/>
    <w:rsid w:val="00D100C2"/>
    <w:rsid w:val="00D101E7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2AAC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19B3"/>
    <w:rsid w:val="00D53166"/>
    <w:rsid w:val="00D53CD9"/>
    <w:rsid w:val="00D541CC"/>
    <w:rsid w:val="00D5627A"/>
    <w:rsid w:val="00D57EA2"/>
    <w:rsid w:val="00D6213F"/>
    <w:rsid w:val="00D63669"/>
    <w:rsid w:val="00D64F4E"/>
    <w:rsid w:val="00D66579"/>
    <w:rsid w:val="00D6787E"/>
    <w:rsid w:val="00D67B51"/>
    <w:rsid w:val="00D710ED"/>
    <w:rsid w:val="00D71628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3FFB"/>
    <w:rsid w:val="00D948AA"/>
    <w:rsid w:val="00D9519B"/>
    <w:rsid w:val="00D970E0"/>
    <w:rsid w:val="00DA00FD"/>
    <w:rsid w:val="00DA223F"/>
    <w:rsid w:val="00DA280E"/>
    <w:rsid w:val="00DA346B"/>
    <w:rsid w:val="00DA3817"/>
    <w:rsid w:val="00DA4820"/>
    <w:rsid w:val="00DA7131"/>
    <w:rsid w:val="00DA7584"/>
    <w:rsid w:val="00DB1257"/>
    <w:rsid w:val="00DB1729"/>
    <w:rsid w:val="00DB3632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C7AC9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D77C8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3351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5CAF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87C15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4907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DFD"/>
    <w:rsid w:val="00ED3E65"/>
    <w:rsid w:val="00ED464C"/>
    <w:rsid w:val="00ED5040"/>
    <w:rsid w:val="00EE02F1"/>
    <w:rsid w:val="00EE0E08"/>
    <w:rsid w:val="00EE1729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253"/>
    <w:rsid w:val="00EF46DD"/>
    <w:rsid w:val="00EF47E8"/>
    <w:rsid w:val="00EF674D"/>
    <w:rsid w:val="00EF72BD"/>
    <w:rsid w:val="00F016A5"/>
    <w:rsid w:val="00F01DDF"/>
    <w:rsid w:val="00F0492D"/>
    <w:rsid w:val="00F0595F"/>
    <w:rsid w:val="00F10578"/>
    <w:rsid w:val="00F1337A"/>
    <w:rsid w:val="00F1472C"/>
    <w:rsid w:val="00F15ECE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5C5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155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B7608"/>
    <w:rsid w:val="00FC038D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2659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3D7638"/>
  <w15:docId w15:val="{14756A80-BA99-48C5-BD46-5BFFC0CB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924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rcelandia.mt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Giseli</cp:lastModifiedBy>
  <cp:revision>9</cp:revision>
  <cp:lastPrinted>2025-08-20T13:42:00Z</cp:lastPrinted>
  <dcterms:created xsi:type="dcterms:W3CDTF">2025-04-10T18:33:00Z</dcterms:created>
  <dcterms:modified xsi:type="dcterms:W3CDTF">2026-04-30T17:31:00Z</dcterms:modified>
</cp:coreProperties>
</file>