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06" w:rsidRDefault="00301F06" w:rsidP="00301F06">
      <w:pPr>
        <w:jc w:val="center"/>
        <w:rPr>
          <w:rFonts w:ascii="Calibri" w:hAnsi="Calibri"/>
          <w:b/>
          <w:sz w:val="22"/>
          <w:szCs w:val="22"/>
        </w:rPr>
      </w:pPr>
    </w:p>
    <w:p w:rsidR="00301F06" w:rsidRPr="00CB6B37" w:rsidRDefault="00301F06" w:rsidP="00301F06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RETIFICAÇÃO DO </w:t>
      </w:r>
      <w:r w:rsidRPr="000F0083">
        <w:rPr>
          <w:rFonts w:asciiTheme="minorHAnsi" w:hAnsiTheme="minorHAnsi" w:cstheme="minorHAnsi"/>
          <w:b/>
        </w:rPr>
        <w:t xml:space="preserve">EXTRATO DO </w:t>
      </w:r>
      <w:r>
        <w:rPr>
          <w:rFonts w:asciiTheme="minorHAnsi" w:hAnsiTheme="minorHAnsi" w:cstheme="minorHAnsi"/>
          <w:b/>
        </w:rPr>
        <w:t xml:space="preserve">SEGUNDO </w:t>
      </w:r>
      <w:r>
        <w:rPr>
          <w:rFonts w:asciiTheme="minorHAnsi" w:hAnsiTheme="minorHAnsi" w:cstheme="minorHAnsi"/>
          <w:b/>
        </w:rPr>
        <w:t>TERMO ADITIVO AO CONTRATO Nº 016</w:t>
      </w:r>
      <w:r>
        <w:rPr>
          <w:rFonts w:asciiTheme="minorHAnsi" w:hAnsiTheme="minorHAnsi" w:cstheme="minorHAnsi"/>
          <w:b/>
        </w:rPr>
        <w:t>/2014</w:t>
      </w:r>
    </w:p>
    <w:p w:rsidR="00301F06" w:rsidRDefault="00301F06" w:rsidP="00301F06">
      <w:pPr>
        <w:jc w:val="center"/>
        <w:rPr>
          <w:rFonts w:ascii="Calibri" w:hAnsi="Calibri" w:cs="Arial"/>
          <w:b/>
          <w:sz w:val="22"/>
          <w:szCs w:val="22"/>
        </w:rPr>
      </w:pPr>
    </w:p>
    <w:p w:rsidR="00301F06" w:rsidRPr="00CB6B37" w:rsidRDefault="00301F06" w:rsidP="00301F06">
      <w:pPr>
        <w:jc w:val="center"/>
        <w:rPr>
          <w:rFonts w:ascii="Calibri" w:hAnsi="Calibri" w:cs="Arial"/>
          <w:b/>
          <w:sz w:val="22"/>
          <w:szCs w:val="22"/>
        </w:rPr>
      </w:pPr>
    </w:p>
    <w:p w:rsidR="00301F06" w:rsidRPr="009D3350" w:rsidRDefault="00301F06" w:rsidP="00301F06">
      <w:pPr>
        <w:jc w:val="both"/>
        <w:rPr>
          <w:rFonts w:ascii="Calibri" w:hAnsi="Calibri" w:cs="Arial"/>
          <w:sz w:val="22"/>
          <w:szCs w:val="22"/>
        </w:rPr>
      </w:pPr>
      <w:r w:rsidRPr="002B3528">
        <w:rPr>
          <w:rFonts w:ascii="Calibri" w:hAnsi="Calibri" w:cs="Arial"/>
          <w:b/>
          <w:sz w:val="22"/>
          <w:szCs w:val="22"/>
        </w:rPr>
        <w:t>O Município de Marcelândia</w:t>
      </w:r>
      <w:r w:rsidRPr="002B3528">
        <w:rPr>
          <w:rFonts w:ascii="Calibri" w:hAnsi="Calibri" w:cs="Arial"/>
          <w:sz w:val="22"/>
          <w:szCs w:val="22"/>
        </w:rPr>
        <w:t>, estado de Mato Grosso, através de s</w:t>
      </w:r>
      <w:r>
        <w:rPr>
          <w:rFonts w:ascii="Calibri" w:hAnsi="Calibri" w:cs="Arial"/>
          <w:sz w:val="22"/>
          <w:szCs w:val="22"/>
        </w:rPr>
        <w:t>eu presidente da Comissão Permanente de Licitação</w:t>
      </w:r>
      <w:r w:rsidRPr="002B3528">
        <w:rPr>
          <w:rFonts w:ascii="Calibri" w:hAnsi="Calibri" w:cs="Arial"/>
          <w:sz w:val="22"/>
          <w:szCs w:val="22"/>
        </w:rPr>
        <w:t xml:space="preserve">, torna público aos interessados </w:t>
      </w:r>
      <w:r>
        <w:rPr>
          <w:rFonts w:ascii="Calibri" w:hAnsi="Calibri" w:cs="Arial"/>
          <w:sz w:val="22"/>
          <w:szCs w:val="22"/>
        </w:rPr>
        <w:t xml:space="preserve">que RETIFICA o </w:t>
      </w:r>
      <w:r w:rsidRPr="000F0083">
        <w:rPr>
          <w:rFonts w:asciiTheme="minorHAnsi" w:hAnsiTheme="minorHAnsi" w:cstheme="minorHAnsi"/>
          <w:b/>
        </w:rPr>
        <w:t xml:space="preserve">extrato do </w:t>
      </w:r>
      <w:r>
        <w:rPr>
          <w:rFonts w:asciiTheme="minorHAnsi" w:hAnsiTheme="minorHAnsi" w:cstheme="minorHAnsi"/>
          <w:b/>
        </w:rPr>
        <w:t>segundo termo aditivo ao contrato nº 016/2014</w:t>
      </w:r>
      <w:r>
        <w:rPr>
          <w:rFonts w:ascii="Calibri" w:hAnsi="Calibri" w:cs="Arial"/>
          <w:sz w:val="22"/>
          <w:szCs w:val="22"/>
        </w:rPr>
        <w:t xml:space="preserve">, </w:t>
      </w:r>
      <w:r w:rsidRPr="00901480">
        <w:rPr>
          <w:rFonts w:ascii="Calibri" w:hAnsi="Calibri" w:cs="Arial"/>
          <w:b/>
          <w:sz w:val="22"/>
          <w:szCs w:val="22"/>
        </w:rPr>
        <w:t>onde se lê:</w:t>
      </w:r>
      <w:r>
        <w:rPr>
          <w:rFonts w:ascii="Calibri" w:hAnsi="Calibri" w:cs="Arial"/>
          <w:sz w:val="22"/>
          <w:szCs w:val="22"/>
        </w:rPr>
        <w:t xml:space="preserve"> </w:t>
      </w:r>
      <w:r w:rsidRPr="009D3350">
        <w:rPr>
          <w:rFonts w:asciiTheme="minorHAnsi" w:hAnsiTheme="minorHAnsi" w:cstheme="minorHAnsi"/>
        </w:rPr>
        <w:t xml:space="preserve">extrato do </w:t>
      </w:r>
      <w:r w:rsidRPr="00301F06">
        <w:rPr>
          <w:rFonts w:asciiTheme="minorHAnsi" w:hAnsiTheme="minorHAnsi" w:cstheme="minorHAnsi"/>
          <w:b/>
          <w:u w:val="single"/>
        </w:rPr>
        <w:t>segundo</w:t>
      </w:r>
      <w:r w:rsidRPr="009D33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termo aditivo ao contrato nº 016</w:t>
      </w:r>
      <w:r w:rsidRPr="009D3350">
        <w:rPr>
          <w:rFonts w:asciiTheme="minorHAnsi" w:hAnsiTheme="minorHAnsi" w:cstheme="minorHAnsi"/>
        </w:rPr>
        <w:t>/2014</w:t>
      </w:r>
      <w:r>
        <w:rPr>
          <w:rFonts w:asciiTheme="minorHAnsi" w:hAnsiTheme="minorHAnsi" w:cstheme="minorHAnsi"/>
          <w:b/>
        </w:rPr>
        <w:t xml:space="preserve"> </w:t>
      </w:r>
      <w:r w:rsidRPr="00901480">
        <w:rPr>
          <w:rFonts w:ascii="Calibri" w:hAnsi="Calibri" w:cs="Arial"/>
          <w:b/>
        </w:rPr>
        <w:t>leia-se:</w:t>
      </w:r>
      <w:r>
        <w:rPr>
          <w:rFonts w:ascii="Calibri" w:hAnsi="Calibri" w:cs="Arial"/>
        </w:rPr>
        <w:t xml:space="preserve"> </w:t>
      </w:r>
      <w:r w:rsidRPr="009D3350">
        <w:rPr>
          <w:rFonts w:asciiTheme="minorHAnsi" w:hAnsiTheme="minorHAnsi" w:cstheme="minorHAnsi"/>
        </w:rPr>
        <w:t xml:space="preserve">extrato do </w:t>
      </w:r>
      <w:r w:rsidRPr="00301F06">
        <w:rPr>
          <w:rFonts w:asciiTheme="minorHAnsi" w:hAnsiTheme="minorHAnsi" w:cstheme="minorHAnsi"/>
          <w:b/>
          <w:u w:val="single"/>
        </w:rPr>
        <w:t>terceiro</w:t>
      </w:r>
      <w:r w:rsidRPr="009D3350">
        <w:rPr>
          <w:rFonts w:asciiTheme="minorHAnsi" w:hAnsiTheme="minorHAnsi" w:cstheme="minorHAnsi"/>
        </w:rPr>
        <w:t xml:space="preserve"> termo aditivo ao contrato nº 01</w:t>
      </w:r>
      <w:r>
        <w:rPr>
          <w:rFonts w:asciiTheme="minorHAnsi" w:hAnsiTheme="minorHAnsi" w:cstheme="minorHAnsi"/>
        </w:rPr>
        <w:t>6</w:t>
      </w:r>
      <w:r w:rsidRPr="009D3350">
        <w:rPr>
          <w:rFonts w:asciiTheme="minorHAnsi" w:hAnsiTheme="minorHAnsi" w:cstheme="minorHAnsi"/>
        </w:rPr>
        <w:t>/2014</w:t>
      </w:r>
      <w:r>
        <w:rPr>
          <w:rFonts w:asciiTheme="minorHAnsi" w:hAnsiTheme="minorHAnsi" w:cstheme="minorHAnsi"/>
        </w:rPr>
        <w:t xml:space="preserve"> e </w:t>
      </w:r>
      <w:r w:rsidRPr="009D3350">
        <w:rPr>
          <w:rFonts w:asciiTheme="minorHAnsi" w:hAnsiTheme="minorHAnsi" w:cstheme="minorHAnsi"/>
          <w:b/>
        </w:rPr>
        <w:t>onde se lê:</w:t>
      </w:r>
      <w:r>
        <w:rPr>
          <w:rFonts w:asciiTheme="minorHAnsi" w:hAnsiTheme="minorHAnsi" w:cstheme="minorHAnsi"/>
          <w:b/>
        </w:rPr>
        <w:t xml:space="preserve"> </w:t>
      </w:r>
      <w:r w:rsidRPr="009D3350">
        <w:rPr>
          <w:rFonts w:asciiTheme="minorHAnsi" w:hAnsiTheme="minorHAnsi" w:cstheme="minorHAnsi"/>
        </w:rPr>
        <w:t>data da assinatura</w:t>
      </w:r>
      <w:r>
        <w:rPr>
          <w:rFonts w:asciiTheme="minorHAnsi" w:hAnsiTheme="minorHAnsi" w:cstheme="minorHAnsi"/>
        </w:rPr>
        <w:t xml:space="preserve">: </w:t>
      </w:r>
      <w:r w:rsidRPr="009D3350">
        <w:rPr>
          <w:rFonts w:asciiTheme="minorHAnsi" w:hAnsiTheme="minorHAnsi" w:cstheme="minorHAnsi"/>
          <w:u w:val="single"/>
        </w:rPr>
        <w:t>21/10/2015</w:t>
      </w:r>
      <w:r>
        <w:rPr>
          <w:rFonts w:asciiTheme="minorHAnsi" w:hAnsiTheme="minorHAnsi" w:cstheme="minorHAnsi"/>
        </w:rPr>
        <w:t xml:space="preserve">, leia-se: </w:t>
      </w:r>
      <w:r w:rsidRPr="009D3350">
        <w:rPr>
          <w:rFonts w:asciiTheme="minorHAnsi" w:hAnsiTheme="minorHAnsi" w:cstheme="minorHAnsi"/>
        </w:rPr>
        <w:t>data da assinatura</w:t>
      </w:r>
      <w:r w:rsidRPr="009D3350">
        <w:rPr>
          <w:rFonts w:asciiTheme="minorHAnsi" w:hAnsiTheme="minorHAnsi" w:cstheme="minorHAnsi"/>
          <w:u w:val="single"/>
        </w:rPr>
        <w:t xml:space="preserve"> 23/10/2015</w:t>
      </w:r>
      <w:r>
        <w:rPr>
          <w:rFonts w:asciiTheme="minorHAnsi" w:hAnsiTheme="minorHAnsi" w:cstheme="minorHAnsi"/>
        </w:rPr>
        <w:t>.</w:t>
      </w:r>
    </w:p>
    <w:p w:rsidR="00301F06" w:rsidRPr="00CB6B37" w:rsidRDefault="00301F06" w:rsidP="00301F06">
      <w:pPr>
        <w:ind w:left="567" w:right="425"/>
        <w:jc w:val="both"/>
        <w:rPr>
          <w:rFonts w:ascii="Calibri" w:hAnsi="Calibri" w:cs="Arial"/>
          <w:b/>
          <w:bCs/>
          <w:sz w:val="22"/>
          <w:szCs w:val="22"/>
        </w:rPr>
      </w:pPr>
    </w:p>
    <w:p w:rsidR="00301F06" w:rsidRPr="00CB6B37" w:rsidRDefault="00301F06" w:rsidP="00301F06">
      <w:pPr>
        <w:ind w:left="567" w:right="425"/>
        <w:jc w:val="both"/>
        <w:rPr>
          <w:rFonts w:ascii="Calibri" w:hAnsi="Calibri" w:cs="Arial"/>
          <w:b/>
          <w:bCs/>
          <w:sz w:val="22"/>
          <w:szCs w:val="22"/>
        </w:rPr>
      </w:pPr>
    </w:p>
    <w:p w:rsidR="00301F06" w:rsidRPr="00CB6B37" w:rsidRDefault="00301F06" w:rsidP="00301F06">
      <w:pPr>
        <w:ind w:left="567"/>
        <w:jc w:val="right"/>
        <w:rPr>
          <w:rFonts w:ascii="Calibri" w:hAnsi="Calibri" w:cs="Arial"/>
          <w:b/>
          <w:bCs/>
          <w:sz w:val="22"/>
          <w:szCs w:val="22"/>
        </w:rPr>
      </w:pPr>
      <w:r w:rsidRPr="00CB6B37">
        <w:rPr>
          <w:rFonts w:ascii="Calibri" w:hAnsi="Calibri" w:cs="Arial"/>
          <w:b/>
          <w:bCs/>
          <w:sz w:val="22"/>
          <w:szCs w:val="22"/>
        </w:rPr>
        <w:t xml:space="preserve">Marcelândia, </w:t>
      </w:r>
      <w:r>
        <w:rPr>
          <w:rFonts w:ascii="Calibri" w:hAnsi="Calibri" w:cs="Arial"/>
          <w:b/>
          <w:bCs/>
          <w:sz w:val="22"/>
          <w:szCs w:val="22"/>
        </w:rPr>
        <w:t>23</w:t>
      </w:r>
      <w:r w:rsidRPr="00CB6B37">
        <w:rPr>
          <w:rFonts w:ascii="Calibri" w:hAnsi="Calibri" w:cs="Arial"/>
          <w:b/>
          <w:bCs/>
          <w:sz w:val="22"/>
          <w:szCs w:val="22"/>
        </w:rPr>
        <w:t xml:space="preserve"> de </w:t>
      </w:r>
      <w:r>
        <w:rPr>
          <w:rFonts w:ascii="Calibri" w:hAnsi="Calibri" w:cs="Arial"/>
          <w:b/>
          <w:bCs/>
          <w:sz w:val="22"/>
          <w:szCs w:val="22"/>
        </w:rPr>
        <w:t xml:space="preserve">outubro </w:t>
      </w:r>
      <w:r w:rsidRPr="00CB6B37">
        <w:rPr>
          <w:rFonts w:ascii="Calibri" w:hAnsi="Calibri" w:cs="Arial"/>
          <w:b/>
          <w:bCs/>
          <w:sz w:val="22"/>
          <w:szCs w:val="22"/>
        </w:rPr>
        <w:t>de 201</w:t>
      </w:r>
      <w:r>
        <w:rPr>
          <w:rFonts w:ascii="Calibri" w:hAnsi="Calibri" w:cs="Arial"/>
          <w:b/>
          <w:bCs/>
          <w:sz w:val="22"/>
          <w:szCs w:val="22"/>
        </w:rPr>
        <w:t>5</w:t>
      </w:r>
      <w:r w:rsidRPr="00CB6B37">
        <w:rPr>
          <w:rFonts w:ascii="Calibri" w:hAnsi="Calibri" w:cs="Arial"/>
          <w:b/>
          <w:bCs/>
          <w:sz w:val="22"/>
          <w:szCs w:val="22"/>
        </w:rPr>
        <w:t>.</w:t>
      </w:r>
    </w:p>
    <w:p w:rsidR="00301F06" w:rsidRPr="00CB6B37" w:rsidRDefault="00301F06" w:rsidP="00301F06">
      <w:pPr>
        <w:ind w:left="567" w:right="425"/>
        <w:jc w:val="both"/>
        <w:rPr>
          <w:rFonts w:ascii="Calibri" w:hAnsi="Calibri" w:cs="Arial"/>
          <w:b/>
          <w:bCs/>
          <w:sz w:val="22"/>
          <w:szCs w:val="22"/>
        </w:rPr>
      </w:pPr>
    </w:p>
    <w:p w:rsidR="00301F06" w:rsidRDefault="00301F06" w:rsidP="00301F06">
      <w:pPr>
        <w:ind w:left="567" w:right="425"/>
        <w:jc w:val="both"/>
        <w:rPr>
          <w:rFonts w:ascii="Calibri" w:hAnsi="Calibri" w:cs="Arial"/>
          <w:b/>
          <w:bCs/>
          <w:sz w:val="22"/>
          <w:szCs w:val="22"/>
        </w:rPr>
      </w:pPr>
    </w:p>
    <w:p w:rsidR="00301F06" w:rsidRDefault="00301F06" w:rsidP="00301F06">
      <w:pPr>
        <w:ind w:left="567" w:right="425"/>
        <w:jc w:val="both"/>
        <w:rPr>
          <w:rFonts w:ascii="Calibri" w:hAnsi="Calibri" w:cs="Arial"/>
          <w:b/>
          <w:bCs/>
          <w:sz w:val="22"/>
          <w:szCs w:val="22"/>
        </w:rPr>
      </w:pPr>
    </w:p>
    <w:p w:rsidR="00301F06" w:rsidRPr="00CB6B37" w:rsidRDefault="00301F06" w:rsidP="00301F06">
      <w:pPr>
        <w:ind w:left="567" w:right="425"/>
        <w:jc w:val="both"/>
        <w:rPr>
          <w:rFonts w:ascii="Calibri" w:hAnsi="Calibri" w:cs="Arial"/>
          <w:b/>
          <w:bCs/>
          <w:sz w:val="22"/>
          <w:szCs w:val="22"/>
        </w:rPr>
      </w:pPr>
    </w:p>
    <w:p w:rsidR="00301F06" w:rsidRDefault="00301F06" w:rsidP="00301F06">
      <w:pPr>
        <w:ind w:left="567" w:right="425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__</w:t>
      </w:r>
      <w:r w:rsidRPr="00CB6B37">
        <w:rPr>
          <w:rFonts w:ascii="Calibri" w:hAnsi="Calibri" w:cs="Arial"/>
          <w:b/>
          <w:bCs/>
          <w:sz w:val="22"/>
          <w:szCs w:val="22"/>
        </w:rPr>
        <w:t>_____________________________</w:t>
      </w:r>
    </w:p>
    <w:p w:rsidR="00301F06" w:rsidRPr="00CB6B37" w:rsidRDefault="00301F06" w:rsidP="00301F06">
      <w:pPr>
        <w:ind w:left="567" w:right="425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Reinaldo Castilho</w:t>
      </w:r>
      <w:r>
        <w:rPr>
          <w:rFonts w:ascii="Calibri" w:hAnsi="Calibri" w:cs="Arial"/>
          <w:b/>
          <w:bCs/>
          <w:sz w:val="22"/>
          <w:szCs w:val="22"/>
        </w:rPr>
        <w:t>s</w:t>
      </w:r>
      <w:bookmarkStart w:id="0" w:name="_GoBack"/>
      <w:bookmarkEnd w:id="0"/>
      <w:r>
        <w:rPr>
          <w:rFonts w:ascii="Calibri" w:hAnsi="Calibri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b/>
          <w:bCs/>
          <w:sz w:val="22"/>
          <w:szCs w:val="22"/>
        </w:rPr>
        <w:t>Pawlak</w:t>
      </w:r>
      <w:proofErr w:type="spellEnd"/>
    </w:p>
    <w:p w:rsidR="00301F06" w:rsidRPr="00A56562" w:rsidRDefault="00301F06" w:rsidP="00301F06">
      <w:pPr>
        <w:ind w:left="567" w:right="425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Presidente da CPL</w:t>
      </w:r>
    </w:p>
    <w:p w:rsidR="006B5D79" w:rsidRDefault="00301F06"/>
    <w:sectPr w:rsidR="006B5D79" w:rsidSect="00301F0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06"/>
    <w:rsid w:val="00301F06"/>
    <w:rsid w:val="0063642D"/>
    <w:rsid w:val="0067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42516-5EF2-4CCA-88F4-F9DF4101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Licita3</cp:lastModifiedBy>
  <cp:revision>1</cp:revision>
  <dcterms:created xsi:type="dcterms:W3CDTF">2015-10-23T16:17:00Z</dcterms:created>
  <dcterms:modified xsi:type="dcterms:W3CDTF">2015-10-23T16:28:00Z</dcterms:modified>
</cp:coreProperties>
</file>