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E47" w:rsidRDefault="00647E47" w:rsidP="00B23CC5">
      <w:pPr>
        <w:jc w:val="center"/>
        <w:rPr>
          <w:rFonts w:ascii="Arial" w:hAnsi="Arial" w:cs="Arial"/>
          <w:b/>
          <w:sz w:val="28"/>
        </w:rPr>
      </w:pPr>
    </w:p>
    <w:p w:rsidR="00B23CC5" w:rsidRPr="00083CC2" w:rsidRDefault="00B23CC5" w:rsidP="00B23CC5">
      <w:pPr>
        <w:jc w:val="center"/>
        <w:rPr>
          <w:rFonts w:ascii="Arial" w:hAnsi="Arial" w:cs="Arial"/>
          <w:b/>
          <w:sz w:val="28"/>
        </w:rPr>
      </w:pPr>
      <w:r w:rsidRPr="00083CC2">
        <w:rPr>
          <w:rFonts w:ascii="Arial" w:hAnsi="Arial" w:cs="Arial"/>
          <w:b/>
          <w:sz w:val="28"/>
        </w:rPr>
        <w:t>RESULTADO DE LICITAÇÃO</w:t>
      </w:r>
    </w:p>
    <w:p w:rsidR="00B23CC5" w:rsidRPr="00083CC2" w:rsidRDefault="00B23CC5" w:rsidP="00B23CC5">
      <w:pPr>
        <w:jc w:val="center"/>
        <w:rPr>
          <w:rFonts w:ascii="Arial" w:hAnsi="Arial" w:cs="Arial"/>
          <w:b/>
          <w:sz w:val="24"/>
          <w:szCs w:val="24"/>
        </w:rPr>
      </w:pPr>
    </w:p>
    <w:p w:rsidR="00B23CC5" w:rsidRPr="00EA3BA0" w:rsidRDefault="00B23CC5" w:rsidP="00B23CC5">
      <w:pPr>
        <w:rPr>
          <w:rFonts w:ascii="Arial" w:hAnsi="Arial" w:cs="Arial"/>
          <w:b/>
          <w:bCs/>
          <w:sz w:val="24"/>
          <w:szCs w:val="24"/>
        </w:rPr>
      </w:pPr>
      <w:r w:rsidRPr="00EA3BA0">
        <w:rPr>
          <w:rFonts w:ascii="Arial" w:hAnsi="Arial" w:cs="Arial"/>
          <w:b/>
          <w:bCs/>
          <w:sz w:val="24"/>
          <w:szCs w:val="24"/>
        </w:rPr>
        <w:t xml:space="preserve">MODALIDADE: </w:t>
      </w:r>
      <w:r w:rsidRPr="00EA3BA0">
        <w:rPr>
          <w:rFonts w:ascii="Arial" w:hAnsi="Arial" w:cs="Arial"/>
          <w:bCs/>
          <w:sz w:val="24"/>
          <w:szCs w:val="24"/>
        </w:rPr>
        <w:t xml:space="preserve">PREGÃO ELETRONICO </w:t>
      </w:r>
      <w:r w:rsidRPr="00EA3BA0">
        <w:rPr>
          <w:rFonts w:ascii="Arial" w:hAnsi="Arial" w:cs="Arial"/>
          <w:sz w:val="24"/>
          <w:szCs w:val="24"/>
        </w:rPr>
        <w:t>Nº 0</w:t>
      </w:r>
      <w:r w:rsidR="009B6A43">
        <w:rPr>
          <w:rFonts w:ascii="Arial" w:hAnsi="Arial" w:cs="Arial"/>
          <w:sz w:val="24"/>
          <w:szCs w:val="24"/>
        </w:rPr>
        <w:t>40</w:t>
      </w:r>
      <w:r w:rsidRPr="00EA3BA0">
        <w:rPr>
          <w:rFonts w:ascii="Arial" w:hAnsi="Arial" w:cs="Arial"/>
          <w:sz w:val="24"/>
          <w:szCs w:val="24"/>
        </w:rPr>
        <w:t>/201</w:t>
      </w:r>
      <w:r w:rsidR="00647E47">
        <w:rPr>
          <w:rFonts w:ascii="Arial" w:hAnsi="Arial" w:cs="Arial"/>
          <w:sz w:val="24"/>
          <w:szCs w:val="24"/>
        </w:rPr>
        <w:t>5</w:t>
      </w:r>
      <w:r w:rsidRPr="00EA3BA0">
        <w:rPr>
          <w:rFonts w:ascii="Arial" w:hAnsi="Arial" w:cs="Arial"/>
          <w:sz w:val="24"/>
          <w:szCs w:val="24"/>
        </w:rPr>
        <w:t xml:space="preserve"> – SRP.</w:t>
      </w:r>
    </w:p>
    <w:p w:rsidR="00B23CC5" w:rsidRPr="00EA3BA0" w:rsidRDefault="00B23CC5" w:rsidP="00B23CC5">
      <w:pPr>
        <w:rPr>
          <w:rFonts w:ascii="Arial" w:hAnsi="Arial" w:cs="Arial"/>
          <w:sz w:val="24"/>
          <w:szCs w:val="24"/>
        </w:rPr>
      </w:pPr>
      <w:r w:rsidRPr="00EA3BA0">
        <w:rPr>
          <w:rFonts w:ascii="Arial" w:hAnsi="Arial" w:cs="Arial"/>
          <w:b/>
          <w:bCs/>
          <w:sz w:val="24"/>
          <w:szCs w:val="24"/>
        </w:rPr>
        <w:t xml:space="preserve">TIPO: </w:t>
      </w:r>
      <w:r w:rsidRPr="00EA3BA0">
        <w:rPr>
          <w:rFonts w:ascii="Arial" w:hAnsi="Arial" w:cs="Arial"/>
          <w:sz w:val="24"/>
          <w:szCs w:val="24"/>
        </w:rPr>
        <w:t>MENOR PREÇO POR ITEM</w:t>
      </w:r>
    </w:p>
    <w:p w:rsidR="00B23CC5" w:rsidRPr="00EA3BA0" w:rsidRDefault="00B23CC5" w:rsidP="00B23CC5">
      <w:pPr>
        <w:rPr>
          <w:rFonts w:ascii="Arial" w:hAnsi="Arial" w:cs="Arial"/>
          <w:b/>
          <w:sz w:val="24"/>
          <w:szCs w:val="24"/>
        </w:rPr>
      </w:pPr>
    </w:p>
    <w:p w:rsidR="00B23CC5" w:rsidRPr="009B6A43" w:rsidRDefault="00B23CC5" w:rsidP="009B6A43">
      <w:pPr>
        <w:pBdr>
          <w:top w:val="single" w:sz="24" w:space="0" w:color="auto"/>
        </w:pBdr>
        <w:shd w:val="clear" w:color="auto" w:fill="FFFFFF"/>
        <w:ind w:left="28" w:right="-143" w:hanging="28"/>
        <w:jc w:val="both"/>
        <w:rPr>
          <w:rFonts w:ascii="Calibri" w:hAnsi="Calibri" w:cs="Arial"/>
          <w:sz w:val="24"/>
          <w:szCs w:val="24"/>
        </w:rPr>
      </w:pPr>
      <w:r w:rsidRPr="00EA3BA0">
        <w:rPr>
          <w:rFonts w:ascii="Arial" w:hAnsi="Arial" w:cs="Arial"/>
          <w:bCs/>
          <w:sz w:val="24"/>
          <w:szCs w:val="24"/>
        </w:rPr>
        <w:t xml:space="preserve">A PREFEITURA MUNICIPAL DE </w:t>
      </w:r>
      <w:r w:rsidR="00647E47">
        <w:rPr>
          <w:rFonts w:ascii="Arial" w:hAnsi="Arial" w:cs="Arial"/>
          <w:bCs/>
          <w:sz w:val="24"/>
          <w:szCs w:val="24"/>
        </w:rPr>
        <w:t>MARCELÂNDIA</w:t>
      </w:r>
      <w:r w:rsidRPr="00EA3BA0">
        <w:rPr>
          <w:rFonts w:ascii="Arial" w:hAnsi="Arial" w:cs="Arial"/>
          <w:bCs/>
          <w:sz w:val="24"/>
          <w:szCs w:val="24"/>
        </w:rPr>
        <w:t>/MT, através de s</w:t>
      </w:r>
      <w:r w:rsidR="00647E47">
        <w:rPr>
          <w:rFonts w:ascii="Arial" w:hAnsi="Arial" w:cs="Arial"/>
          <w:bCs/>
          <w:sz w:val="24"/>
          <w:szCs w:val="24"/>
        </w:rPr>
        <w:t xml:space="preserve">ua </w:t>
      </w:r>
      <w:r w:rsidRPr="00EA3BA0">
        <w:rPr>
          <w:rFonts w:ascii="Arial" w:hAnsi="Arial" w:cs="Arial"/>
          <w:bCs/>
          <w:sz w:val="24"/>
          <w:szCs w:val="24"/>
        </w:rPr>
        <w:t>Pregoeir</w:t>
      </w:r>
      <w:r w:rsidR="00647E47">
        <w:rPr>
          <w:rFonts w:ascii="Arial" w:hAnsi="Arial" w:cs="Arial"/>
          <w:bCs/>
          <w:sz w:val="24"/>
          <w:szCs w:val="24"/>
        </w:rPr>
        <w:t>a</w:t>
      </w:r>
      <w:r w:rsidRPr="00EA3BA0">
        <w:rPr>
          <w:rFonts w:ascii="Arial" w:hAnsi="Arial" w:cs="Arial"/>
          <w:bCs/>
          <w:sz w:val="24"/>
          <w:szCs w:val="24"/>
        </w:rPr>
        <w:t xml:space="preserve"> e Equipe de Apoio, torna público o RESULTADO do julgamento referente ao Pregão Eletrônico nº 0</w:t>
      </w:r>
      <w:r w:rsidR="009B6A43">
        <w:rPr>
          <w:rFonts w:ascii="Arial" w:hAnsi="Arial" w:cs="Arial"/>
          <w:bCs/>
          <w:sz w:val="24"/>
          <w:szCs w:val="24"/>
        </w:rPr>
        <w:t>40</w:t>
      </w:r>
      <w:r w:rsidRPr="00EA3BA0">
        <w:rPr>
          <w:rFonts w:ascii="Arial" w:hAnsi="Arial" w:cs="Arial"/>
          <w:bCs/>
          <w:sz w:val="24"/>
          <w:szCs w:val="24"/>
        </w:rPr>
        <w:t>/201</w:t>
      </w:r>
      <w:r w:rsidR="00647E47">
        <w:rPr>
          <w:rFonts w:ascii="Arial" w:hAnsi="Arial" w:cs="Arial"/>
          <w:bCs/>
          <w:sz w:val="24"/>
          <w:szCs w:val="24"/>
        </w:rPr>
        <w:t>5</w:t>
      </w:r>
      <w:r w:rsidRPr="00EA3BA0">
        <w:rPr>
          <w:rFonts w:ascii="Arial" w:hAnsi="Arial" w:cs="Arial"/>
          <w:bCs/>
          <w:sz w:val="24"/>
          <w:szCs w:val="24"/>
        </w:rPr>
        <w:t xml:space="preserve">, cujo objeto é </w:t>
      </w:r>
      <w:r w:rsidRPr="00EA3BA0">
        <w:rPr>
          <w:rFonts w:ascii="Arial" w:hAnsi="Arial" w:cs="Arial"/>
          <w:w w:val="98"/>
          <w:sz w:val="24"/>
          <w:szCs w:val="24"/>
        </w:rPr>
        <w:t>o</w:t>
      </w:r>
      <w:r w:rsidRPr="00EA3BA0">
        <w:rPr>
          <w:rFonts w:ascii="Arial" w:hAnsi="Arial" w:cs="Arial"/>
          <w:spacing w:val="-11"/>
          <w:sz w:val="24"/>
          <w:szCs w:val="24"/>
        </w:rPr>
        <w:t xml:space="preserve"> </w:t>
      </w:r>
      <w:r w:rsidR="009B6A43" w:rsidRPr="009B6A43">
        <w:rPr>
          <w:rFonts w:ascii="Arial" w:hAnsi="Arial" w:cs="Arial"/>
          <w:spacing w:val="-11"/>
          <w:sz w:val="24"/>
          <w:szCs w:val="24"/>
        </w:rPr>
        <w:t>r</w:t>
      </w:r>
      <w:r w:rsidR="009B6A43" w:rsidRPr="009B6A43">
        <w:rPr>
          <w:rFonts w:ascii="Arial" w:hAnsi="Arial" w:cs="Arial"/>
          <w:sz w:val="24"/>
          <w:szCs w:val="24"/>
        </w:rPr>
        <w:t xml:space="preserve">egistro de preços para </w:t>
      </w:r>
      <w:r w:rsidR="009B6A43" w:rsidRPr="009B6A43">
        <w:rPr>
          <w:rFonts w:ascii="Arial" w:hAnsi="Arial" w:cs="Arial"/>
          <w:w w:val="114"/>
          <w:sz w:val="24"/>
          <w:szCs w:val="24"/>
        </w:rPr>
        <w:t>f</w:t>
      </w:r>
      <w:r w:rsidR="009B6A43" w:rsidRPr="009B6A43">
        <w:rPr>
          <w:rFonts w:ascii="Arial" w:hAnsi="Arial" w:cs="Arial"/>
          <w:spacing w:val="-1"/>
          <w:w w:val="102"/>
          <w:sz w:val="24"/>
          <w:szCs w:val="24"/>
        </w:rPr>
        <w:t>utu</w:t>
      </w:r>
      <w:r w:rsidR="009B6A43" w:rsidRPr="009B6A43">
        <w:rPr>
          <w:rFonts w:ascii="Arial" w:hAnsi="Arial" w:cs="Arial"/>
          <w:spacing w:val="1"/>
          <w:w w:val="110"/>
          <w:sz w:val="24"/>
          <w:szCs w:val="24"/>
        </w:rPr>
        <w:t>r</w:t>
      </w:r>
      <w:r w:rsidR="009B6A43" w:rsidRPr="009B6A43">
        <w:rPr>
          <w:rFonts w:ascii="Arial" w:hAnsi="Arial" w:cs="Arial"/>
          <w:w w:val="99"/>
          <w:sz w:val="24"/>
          <w:szCs w:val="24"/>
        </w:rPr>
        <w:t>a</w:t>
      </w:r>
      <w:r w:rsidR="009B6A43" w:rsidRPr="009B6A43">
        <w:rPr>
          <w:rFonts w:ascii="Arial" w:hAnsi="Arial" w:cs="Arial"/>
          <w:sz w:val="24"/>
          <w:szCs w:val="24"/>
        </w:rPr>
        <w:t xml:space="preserve"> </w:t>
      </w:r>
      <w:r w:rsidR="009B6A43" w:rsidRPr="009B6A43">
        <w:rPr>
          <w:rFonts w:ascii="Arial" w:hAnsi="Arial" w:cs="Arial"/>
          <w:w w:val="99"/>
          <w:sz w:val="24"/>
          <w:szCs w:val="24"/>
        </w:rPr>
        <w:t xml:space="preserve">e </w:t>
      </w:r>
      <w:r w:rsidR="009B6A43" w:rsidRPr="009B6A43">
        <w:rPr>
          <w:rFonts w:ascii="Arial" w:hAnsi="Arial" w:cs="Arial"/>
          <w:spacing w:val="-1"/>
          <w:w w:val="99"/>
          <w:sz w:val="24"/>
          <w:szCs w:val="24"/>
        </w:rPr>
        <w:t>e</w:t>
      </w:r>
      <w:r w:rsidR="009B6A43" w:rsidRPr="009B6A43">
        <w:rPr>
          <w:rFonts w:ascii="Arial" w:hAnsi="Arial" w:cs="Arial"/>
          <w:w w:val="106"/>
          <w:sz w:val="24"/>
          <w:szCs w:val="24"/>
        </w:rPr>
        <w:t>v</w:t>
      </w:r>
      <w:r w:rsidR="009B6A43" w:rsidRPr="009B6A43">
        <w:rPr>
          <w:rFonts w:ascii="Arial" w:hAnsi="Arial" w:cs="Arial"/>
          <w:spacing w:val="-1"/>
          <w:w w:val="99"/>
          <w:sz w:val="24"/>
          <w:szCs w:val="24"/>
        </w:rPr>
        <w:t>e</w:t>
      </w:r>
      <w:r w:rsidR="009B6A43" w:rsidRPr="009B6A43">
        <w:rPr>
          <w:rFonts w:ascii="Arial" w:hAnsi="Arial" w:cs="Arial"/>
          <w:spacing w:val="-1"/>
          <w:w w:val="102"/>
          <w:sz w:val="24"/>
          <w:szCs w:val="24"/>
        </w:rPr>
        <w:t>ntu</w:t>
      </w:r>
      <w:r w:rsidR="009B6A43" w:rsidRPr="009B6A43">
        <w:rPr>
          <w:rFonts w:ascii="Arial" w:hAnsi="Arial" w:cs="Arial"/>
          <w:w w:val="99"/>
          <w:sz w:val="24"/>
          <w:szCs w:val="24"/>
        </w:rPr>
        <w:t>a</w:t>
      </w:r>
      <w:r w:rsidR="009B6A43" w:rsidRPr="009B6A43">
        <w:rPr>
          <w:rFonts w:ascii="Arial" w:hAnsi="Arial" w:cs="Arial"/>
          <w:w w:val="112"/>
          <w:sz w:val="24"/>
          <w:szCs w:val="24"/>
        </w:rPr>
        <w:t xml:space="preserve">l </w:t>
      </w:r>
      <w:r w:rsidR="009B6A43" w:rsidRPr="009B6A43">
        <w:rPr>
          <w:rFonts w:ascii="Arial" w:hAnsi="Arial" w:cs="Arial"/>
          <w:w w:val="99"/>
          <w:sz w:val="24"/>
          <w:szCs w:val="24"/>
        </w:rPr>
        <w:t>a</w:t>
      </w:r>
      <w:r w:rsidR="009B6A43" w:rsidRPr="009B6A43">
        <w:rPr>
          <w:rFonts w:ascii="Arial" w:hAnsi="Arial" w:cs="Arial"/>
          <w:spacing w:val="1"/>
          <w:w w:val="102"/>
          <w:sz w:val="24"/>
          <w:szCs w:val="24"/>
        </w:rPr>
        <w:t>q</w:t>
      </w:r>
      <w:r w:rsidR="009B6A43" w:rsidRPr="009B6A43">
        <w:rPr>
          <w:rFonts w:ascii="Arial" w:hAnsi="Arial" w:cs="Arial"/>
          <w:spacing w:val="-1"/>
          <w:w w:val="102"/>
          <w:sz w:val="24"/>
          <w:szCs w:val="24"/>
        </w:rPr>
        <w:t>u</w:t>
      </w:r>
      <w:r w:rsidR="009B6A43" w:rsidRPr="009B6A43">
        <w:rPr>
          <w:rFonts w:ascii="Arial" w:hAnsi="Arial" w:cs="Arial"/>
          <w:w w:val="99"/>
          <w:sz w:val="24"/>
          <w:szCs w:val="24"/>
        </w:rPr>
        <w:t>is</w:t>
      </w:r>
      <w:r w:rsidR="009B6A43" w:rsidRPr="009B6A43">
        <w:rPr>
          <w:rFonts w:ascii="Arial" w:hAnsi="Arial" w:cs="Arial"/>
          <w:w w:val="103"/>
          <w:sz w:val="24"/>
          <w:szCs w:val="24"/>
        </w:rPr>
        <w:t>iç</w:t>
      </w:r>
      <w:r w:rsidR="009B6A43" w:rsidRPr="009B6A43">
        <w:rPr>
          <w:rFonts w:ascii="Arial" w:hAnsi="Arial" w:cs="Arial"/>
          <w:w w:val="99"/>
          <w:sz w:val="24"/>
          <w:szCs w:val="24"/>
        </w:rPr>
        <w:t>ã</w:t>
      </w:r>
      <w:r w:rsidR="009B6A43" w:rsidRPr="009B6A43">
        <w:rPr>
          <w:rFonts w:ascii="Arial" w:hAnsi="Arial" w:cs="Arial"/>
          <w:w w:val="98"/>
          <w:sz w:val="24"/>
          <w:szCs w:val="24"/>
        </w:rPr>
        <w:t xml:space="preserve">o </w:t>
      </w:r>
      <w:r w:rsidR="009B6A43" w:rsidRPr="009B6A43">
        <w:rPr>
          <w:rFonts w:ascii="Arial" w:hAnsi="Arial" w:cs="Arial"/>
          <w:spacing w:val="1"/>
          <w:w w:val="102"/>
          <w:sz w:val="24"/>
          <w:szCs w:val="24"/>
        </w:rPr>
        <w:t>d</w:t>
      </w:r>
      <w:r w:rsidR="009B6A43" w:rsidRPr="009B6A43">
        <w:rPr>
          <w:rFonts w:ascii="Arial" w:hAnsi="Arial" w:cs="Arial"/>
          <w:w w:val="99"/>
          <w:sz w:val="24"/>
          <w:szCs w:val="24"/>
        </w:rPr>
        <w:t>e equipamentos e materiais de consumo hospitalar para manutenção das atividades da Secretaria Municipal de Saúde de Marcelândia/MT</w:t>
      </w:r>
      <w:r w:rsidRPr="00EA3BA0">
        <w:rPr>
          <w:rFonts w:ascii="Arial" w:hAnsi="Arial" w:cs="Arial"/>
          <w:bCs/>
          <w:sz w:val="24"/>
          <w:szCs w:val="24"/>
        </w:rPr>
        <w:t>. Sagraram-se vencedora</w:t>
      </w:r>
      <w:r>
        <w:rPr>
          <w:rFonts w:ascii="Arial" w:hAnsi="Arial" w:cs="Arial"/>
          <w:bCs/>
          <w:sz w:val="24"/>
          <w:szCs w:val="24"/>
        </w:rPr>
        <w:t>s</w:t>
      </w:r>
      <w:r w:rsidRPr="00EA3BA0">
        <w:rPr>
          <w:rFonts w:ascii="Arial" w:hAnsi="Arial" w:cs="Arial"/>
          <w:bCs/>
          <w:sz w:val="24"/>
          <w:szCs w:val="24"/>
        </w:rPr>
        <w:t xml:space="preserve"> as empresas:</w:t>
      </w:r>
    </w:p>
    <w:p w:rsidR="00B23CC5" w:rsidRDefault="00B23CC5" w:rsidP="00B23CC5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79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1"/>
        <w:gridCol w:w="1474"/>
      </w:tblGrid>
      <w:tr w:rsidR="00B23CC5" w:rsidRPr="00005CC4" w:rsidTr="009B6A43">
        <w:trPr>
          <w:trHeight w:val="472"/>
        </w:trPr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CC5" w:rsidRPr="00005CC4" w:rsidRDefault="00B23CC5" w:rsidP="00B23CC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5CC4">
              <w:rPr>
                <w:rFonts w:ascii="Arial" w:hAnsi="Arial" w:cs="Arial"/>
                <w:b/>
                <w:bCs/>
                <w:color w:val="000000"/>
                <w:lang w:val="x-none"/>
              </w:rPr>
              <w:t>EMPRESAS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CC5" w:rsidRPr="00005CC4" w:rsidRDefault="00B23CC5" w:rsidP="00B23CC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5CC4">
              <w:rPr>
                <w:rFonts w:ascii="Arial" w:hAnsi="Arial" w:cs="Arial"/>
                <w:b/>
                <w:bCs/>
                <w:color w:val="000000"/>
                <w:lang w:val="x-none"/>
              </w:rPr>
              <w:t>VLR. TOTAL ADJUDICADO</w:t>
            </w:r>
          </w:p>
        </w:tc>
      </w:tr>
      <w:tr w:rsidR="00B23CC5" w:rsidRPr="00B5732D" w:rsidTr="009B6A43">
        <w:trPr>
          <w:trHeight w:val="209"/>
        </w:trPr>
        <w:tc>
          <w:tcPr>
            <w:tcW w:w="8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CC5" w:rsidRPr="00B5732D" w:rsidRDefault="009B6A43" w:rsidP="0036729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DELTA MED COMÉRCIO DE PRODUTOS HOSPITALARES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CC5" w:rsidRPr="00B5732D" w:rsidRDefault="009B6A43" w:rsidP="00B23CC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29.530,75</w:t>
            </w:r>
          </w:p>
        </w:tc>
      </w:tr>
      <w:tr w:rsidR="00C9689C" w:rsidRPr="00B5732D" w:rsidTr="009B6A43">
        <w:trPr>
          <w:trHeight w:val="209"/>
        </w:trPr>
        <w:tc>
          <w:tcPr>
            <w:tcW w:w="8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9C" w:rsidRPr="00B5732D" w:rsidRDefault="009B6A43" w:rsidP="00B23CC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ERIMAR INDUSTRIA E COMÉRCIO DE PRODUTOS PARA SAÚDE LTDA ME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9C" w:rsidRPr="00B5732D" w:rsidRDefault="009B6A43" w:rsidP="00B23CC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12.044,80</w:t>
            </w:r>
          </w:p>
        </w:tc>
      </w:tr>
      <w:tr w:rsidR="00C9689C" w:rsidRPr="00B5732D" w:rsidTr="009B6A43">
        <w:trPr>
          <w:trHeight w:val="209"/>
        </w:trPr>
        <w:tc>
          <w:tcPr>
            <w:tcW w:w="8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9C" w:rsidRPr="00B5732D" w:rsidRDefault="009B6A43" w:rsidP="00B23CC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JM REPRESENTAÇÕES DE MEDICAMENTOS E MATERIAIS HOSPITALARES LTDA ME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9C" w:rsidRPr="00B5732D" w:rsidRDefault="009B6A43" w:rsidP="00B23CC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82.027,72</w:t>
            </w:r>
          </w:p>
        </w:tc>
        <w:bookmarkStart w:id="0" w:name="_GoBack"/>
        <w:bookmarkEnd w:id="0"/>
      </w:tr>
      <w:tr w:rsidR="00C9689C" w:rsidRPr="00B5732D" w:rsidTr="009B6A43">
        <w:trPr>
          <w:trHeight w:val="209"/>
        </w:trPr>
        <w:tc>
          <w:tcPr>
            <w:tcW w:w="8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9C" w:rsidRPr="00B5732D" w:rsidRDefault="009B6A43" w:rsidP="00B23CC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LP COMERCIO REPRESENTAÇÃO, ASSESS. E PREST DE SERVIÇOS LTDA EPP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9C" w:rsidRPr="00B5732D" w:rsidRDefault="009B6A43" w:rsidP="00B23CC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5.678,24</w:t>
            </w:r>
          </w:p>
        </w:tc>
      </w:tr>
      <w:tr w:rsidR="00C9689C" w:rsidRPr="00B5732D" w:rsidTr="009B6A43">
        <w:trPr>
          <w:trHeight w:val="209"/>
        </w:trPr>
        <w:tc>
          <w:tcPr>
            <w:tcW w:w="8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9C" w:rsidRPr="00B5732D" w:rsidRDefault="009B6A43" w:rsidP="00B23CC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MONTEIRO ANTUNES INSUMOS HOSPITALARES LTDA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9C" w:rsidRPr="00B5732D" w:rsidRDefault="009B6A43" w:rsidP="00B23CC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800,00</w:t>
            </w:r>
          </w:p>
        </w:tc>
      </w:tr>
      <w:tr w:rsidR="00C9689C" w:rsidRPr="00B5732D" w:rsidTr="009B6A43">
        <w:trPr>
          <w:trHeight w:val="209"/>
        </w:trPr>
        <w:tc>
          <w:tcPr>
            <w:tcW w:w="8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9C" w:rsidRPr="00B5732D" w:rsidRDefault="009B6A43" w:rsidP="00B23CC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NACIONAL COMERCIAL HOSPITALAR LTDA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9C" w:rsidRPr="00B5732D" w:rsidRDefault="009B6A43" w:rsidP="00B23CC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28.910,45</w:t>
            </w:r>
          </w:p>
        </w:tc>
      </w:tr>
      <w:tr w:rsidR="00C9689C" w:rsidRPr="00B5732D" w:rsidTr="009B6A43">
        <w:trPr>
          <w:trHeight w:val="209"/>
        </w:trPr>
        <w:tc>
          <w:tcPr>
            <w:tcW w:w="8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9C" w:rsidRPr="00B5732D" w:rsidRDefault="009B6A43" w:rsidP="00B23CC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PLASMEDIC COMERCIO DE MATERIAIS PARA O USO MEDICO E LABORATORIAL LTDA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9C" w:rsidRPr="00B5732D" w:rsidRDefault="009B6A43" w:rsidP="00B23CC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12.575,50</w:t>
            </w:r>
          </w:p>
        </w:tc>
      </w:tr>
      <w:tr w:rsidR="00C9689C" w:rsidRPr="00B5732D" w:rsidTr="009B6A43">
        <w:trPr>
          <w:trHeight w:val="209"/>
        </w:trPr>
        <w:tc>
          <w:tcPr>
            <w:tcW w:w="8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9C" w:rsidRPr="00B5732D" w:rsidRDefault="009B6A43" w:rsidP="00B23CC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SUPERMEDICA DIST HOSPITALAR EIRELI ME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9C" w:rsidRPr="00B5732D" w:rsidRDefault="009B6A43" w:rsidP="00B23CC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28.135,10</w:t>
            </w:r>
          </w:p>
        </w:tc>
      </w:tr>
    </w:tbl>
    <w:p w:rsidR="00B23CC5" w:rsidRPr="00083CC2" w:rsidRDefault="00B23CC5" w:rsidP="00B23CC5">
      <w:pPr>
        <w:tabs>
          <w:tab w:val="left" w:pos="3240"/>
        </w:tabs>
        <w:jc w:val="both"/>
        <w:rPr>
          <w:rFonts w:ascii="Arial" w:hAnsi="Arial" w:cs="Arial"/>
          <w:sz w:val="24"/>
          <w:szCs w:val="24"/>
        </w:rPr>
      </w:pPr>
    </w:p>
    <w:p w:rsidR="00B23CC5" w:rsidRPr="00083CC2" w:rsidRDefault="00647E47" w:rsidP="00B23CC5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Marcelândia</w:t>
      </w:r>
      <w:r w:rsidR="00B23CC5" w:rsidRPr="00083CC2">
        <w:rPr>
          <w:rFonts w:ascii="Arial" w:hAnsi="Arial" w:cs="Arial"/>
          <w:bCs/>
          <w:sz w:val="24"/>
          <w:szCs w:val="24"/>
        </w:rPr>
        <w:t xml:space="preserve">/MT, em </w:t>
      </w:r>
      <w:r w:rsidR="009B6A43">
        <w:rPr>
          <w:rFonts w:ascii="Arial" w:hAnsi="Arial" w:cs="Arial"/>
          <w:bCs/>
          <w:sz w:val="24"/>
          <w:szCs w:val="24"/>
        </w:rPr>
        <w:t>09</w:t>
      </w:r>
      <w:r w:rsidR="00B23CC5">
        <w:rPr>
          <w:rFonts w:ascii="Arial" w:hAnsi="Arial" w:cs="Arial"/>
          <w:bCs/>
          <w:sz w:val="24"/>
          <w:szCs w:val="24"/>
        </w:rPr>
        <w:t xml:space="preserve"> </w:t>
      </w:r>
      <w:r w:rsidR="00B23CC5" w:rsidRPr="00083CC2">
        <w:rPr>
          <w:rFonts w:ascii="Arial" w:hAnsi="Arial" w:cs="Arial"/>
          <w:bCs/>
          <w:sz w:val="24"/>
          <w:szCs w:val="24"/>
        </w:rPr>
        <w:t xml:space="preserve">de </w:t>
      </w:r>
      <w:r w:rsidR="009B6A43">
        <w:rPr>
          <w:rFonts w:ascii="Arial" w:hAnsi="Arial" w:cs="Arial"/>
          <w:bCs/>
          <w:sz w:val="24"/>
          <w:szCs w:val="24"/>
        </w:rPr>
        <w:t>Novembro</w:t>
      </w:r>
      <w:r w:rsidR="00282A0B">
        <w:rPr>
          <w:rFonts w:ascii="Arial" w:hAnsi="Arial" w:cs="Arial"/>
          <w:bCs/>
          <w:sz w:val="24"/>
          <w:szCs w:val="24"/>
        </w:rPr>
        <w:t xml:space="preserve"> </w:t>
      </w:r>
      <w:r w:rsidR="00B23CC5" w:rsidRPr="00083CC2">
        <w:rPr>
          <w:rFonts w:ascii="Arial" w:hAnsi="Arial" w:cs="Arial"/>
          <w:bCs/>
          <w:sz w:val="24"/>
          <w:szCs w:val="24"/>
        </w:rPr>
        <w:t>de 201</w:t>
      </w:r>
      <w:r w:rsidR="00282A0B">
        <w:rPr>
          <w:rFonts w:ascii="Arial" w:hAnsi="Arial" w:cs="Arial"/>
          <w:bCs/>
          <w:sz w:val="24"/>
          <w:szCs w:val="24"/>
        </w:rPr>
        <w:t>5</w:t>
      </w:r>
    </w:p>
    <w:p w:rsidR="00B23CC5" w:rsidRPr="00083CC2" w:rsidRDefault="00B23CC5" w:rsidP="00B23CC5">
      <w:pPr>
        <w:rPr>
          <w:rFonts w:ascii="Arial" w:hAnsi="Arial" w:cs="Arial"/>
          <w:b/>
          <w:sz w:val="23"/>
          <w:szCs w:val="23"/>
        </w:rPr>
      </w:pPr>
    </w:p>
    <w:p w:rsidR="00573FDC" w:rsidRPr="00573FDC" w:rsidRDefault="00573FDC" w:rsidP="00573FDC">
      <w:pPr>
        <w:jc w:val="center"/>
        <w:rPr>
          <w:rFonts w:ascii="Arial" w:hAnsi="Arial" w:cs="Arial"/>
          <w:b/>
          <w:sz w:val="22"/>
          <w:szCs w:val="22"/>
        </w:rPr>
      </w:pPr>
      <w:r w:rsidRPr="00573FDC">
        <w:rPr>
          <w:rFonts w:ascii="Arial" w:hAnsi="Arial" w:cs="Arial"/>
          <w:b/>
          <w:sz w:val="22"/>
          <w:szCs w:val="22"/>
        </w:rPr>
        <w:t>GEISI GLAUCIA DA SILVEIRA TIRAPELLE</w:t>
      </w:r>
    </w:p>
    <w:p w:rsidR="00573FDC" w:rsidRPr="00573FDC" w:rsidRDefault="00573FDC" w:rsidP="00573FDC">
      <w:pPr>
        <w:jc w:val="center"/>
        <w:rPr>
          <w:rFonts w:ascii="Arial" w:hAnsi="Arial" w:cs="Arial"/>
          <w:b/>
          <w:sz w:val="22"/>
          <w:szCs w:val="22"/>
        </w:rPr>
      </w:pPr>
      <w:r w:rsidRPr="00573FDC">
        <w:rPr>
          <w:rFonts w:ascii="Arial" w:hAnsi="Arial" w:cs="Arial"/>
          <w:b/>
          <w:sz w:val="22"/>
          <w:szCs w:val="22"/>
        </w:rPr>
        <w:t>Pregoeira Oficial</w:t>
      </w:r>
    </w:p>
    <w:p w:rsidR="00B23CC5" w:rsidRDefault="00B23CC5" w:rsidP="00B23CC5">
      <w:pPr>
        <w:rPr>
          <w:rFonts w:ascii="Arial" w:hAnsi="Arial" w:cs="Arial"/>
          <w:b/>
          <w:sz w:val="23"/>
          <w:szCs w:val="23"/>
        </w:rPr>
      </w:pPr>
    </w:p>
    <w:p w:rsidR="00B23CC5" w:rsidRPr="00083CC2" w:rsidRDefault="00B23CC5" w:rsidP="00B23CC5">
      <w:pPr>
        <w:rPr>
          <w:rFonts w:ascii="Arial" w:hAnsi="Arial" w:cs="Arial"/>
          <w:b/>
          <w:sz w:val="23"/>
          <w:szCs w:val="23"/>
        </w:rPr>
      </w:pPr>
      <w:r w:rsidRPr="00083CC2">
        <w:rPr>
          <w:rFonts w:ascii="Arial" w:hAnsi="Arial" w:cs="Arial"/>
          <w:b/>
          <w:sz w:val="23"/>
          <w:szCs w:val="23"/>
        </w:rPr>
        <w:t>Publique-se</w:t>
      </w:r>
    </w:p>
    <w:p w:rsidR="0070136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sectPr w:rsidR="00701361" w:rsidSect="00367295">
      <w:headerReference w:type="default" r:id="rId7"/>
      <w:footerReference w:type="even" r:id="rId8"/>
      <w:footerReference w:type="default" r:id="rId9"/>
      <w:type w:val="continuous"/>
      <w:pgSz w:w="11907" w:h="16840" w:code="9"/>
      <w:pgMar w:top="426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821" w:rsidRDefault="00023821">
      <w:r>
        <w:separator/>
      </w:r>
    </w:p>
  </w:endnote>
  <w:endnote w:type="continuationSeparator" w:id="0">
    <w:p w:rsidR="00023821" w:rsidRDefault="0002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Default="00EC20F5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20F5" w:rsidRDefault="00EC20F5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Default="00EC20F5" w:rsidP="005B052E">
    <w:pPr>
      <w:pStyle w:val="Rodap"/>
      <w:framePr w:wrap="around" w:vAnchor="text" w:hAnchor="page" w:x="10882" w:y="-370"/>
      <w:rPr>
        <w:rStyle w:val="Nmerodepgina"/>
      </w:rPr>
    </w:pPr>
  </w:p>
  <w:p w:rsidR="00EC20F5" w:rsidRPr="008F4E05" w:rsidRDefault="00EC20F5" w:rsidP="008702A9">
    <w:pPr>
      <w:pStyle w:val="Rodap"/>
      <w:jc w:val="center"/>
      <w:rPr>
        <w:lang w:val="en-US"/>
      </w:rPr>
    </w:pPr>
  </w:p>
  <w:p w:rsidR="00EC20F5" w:rsidRPr="005F53E5" w:rsidRDefault="00EC20F5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821" w:rsidRDefault="00023821">
      <w:r>
        <w:separator/>
      </w:r>
    </w:p>
  </w:footnote>
  <w:footnote w:type="continuationSeparator" w:id="0">
    <w:p w:rsidR="00023821" w:rsidRDefault="00023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Pr="005F7A22" w:rsidRDefault="00EC20F5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3821"/>
    <w:rsid w:val="000247D2"/>
    <w:rsid w:val="00024848"/>
    <w:rsid w:val="00025853"/>
    <w:rsid w:val="00026D48"/>
    <w:rsid w:val="000277F2"/>
    <w:rsid w:val="00027976"/>
    <w:rsid w:val="00027B08"/>
    <w:rsid w:val="00027EC9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5B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67295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0C9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0B6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A43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87F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89C"/>
    <w:rsid w:val="00C969E1"/>
    <w:rsid w:val="00C97421"/>
    <w:rsid w:val="00CA0C07"/>
    <w:rsid w:val="00CA11D6"/>
    <w:rsid w:val="00CA215E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1C95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6B3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9684D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D0A2B4-26DD-467E-8322-D4D6B70D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D959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1156</CharactersWithSpaces>
  <SharedDoc>false</SharedDoc>
  <HLinks>
    <vt:vector size="48" baseType="variant">
      <vt:variant>
        <vt:i4>4522000</vt:i4>
      </vt:variant>
      <vt:variant>
        <vt:i4>21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18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15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8061002</vt:i4>
      </vt:variant>
      <vt:variant>
        <vt:i4>12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6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3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3</cp:revision>
  <cp:lastPrinted>2015-08-07T21:00:00Z</cp:lastPrinted>
  <dcterms:created xsi:type="dcterms:W3CDTF">2015-11-09T19:03:00Z</dcterms:created>
  <dcterms:modified xsi:type="dcterms:W3CDTF">2015-11-09T19:15:00Z</dcterms:modified>
</cp:coreProperties>
</file>