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98184E" w:rsidRDefault="00F6670F" w:rsidP="00F6670F">
      <w:pPr>
        <w:jc w:val="center"/>
        <w:rPr>
          <w:rFonts w:ascii="Arial" w:hAnsi="Arial" w:cs="Arial"/>
          <w:b/>
        </w:rPr>
      </w:pPr>
    </w:p>
    <w:p w:rsidR="00655631" w:rsidRPr="0098184E" w:rsidRDefault="00655631" w:rsidP="004978B1">
      <w:pPr>
        <w:jc w:val="center"/>
        <w:rPr>
          <w:rFonts w:ascii="Arial" w:hAnsi="Arial" w:cs="Arial"/>
          <w:b/>
          <w:bCs/>
        </w:rPr>
      </w:pPr>
      <w:r w:rsidRPr="0098184E">
        <w:rPr>
          <w:rFonts w:ascii="Arial" w:hAnsi="Arial" w:cs="Arial"/>
          <w:b/>
        </w:rPr>
        <w:t>RESULTADO DE LICITAÇÃO</w:t>
      </w:r>
      <w:r w:rsidR="004978B1" w:rsidRPr="0098184E">
        <w:rPr>
          <w:rFonts w:ascii="Arial" w:hAnsi="Arial" w:cs="Arial"/>
          <w:b/>
        </w:rPr>
        <w:t xml:space="preserve"> - </w:t>
      </w:r>
      <w:r w:rsidRPr="0098184E">
        <w:rPr>
          <w:rFonts w:ascii="Arial" w:hAnsi="Arial" w:cs="Arial"/>
          <w:b/>
          <w:bCs/>
        </w:rPr>
        <w:t xml:space="preserve">PREGÃO PRESENCIAL </w:t>
      </w:r>
      <w:r w:rsidRPr="0098184E">
        <w:rPr>
          <w:rFonts w:ascii="Arial" w:hAnsi="Arial" w:cs="Arial"/>
          <w:b/>
        </w:rPr>
        <w:t>Nº 0</w:t>
      </w:r>
      <w:r w:rsidR="00D64DA8" w:rsidRPr="0098184E">
        <w:rPr>
          <w:rFonts w:ascii="Arial" w:hAnsi="Arial" w:cs="Arial"/>
          <w:b/>
        </w:rPr>
        <w:t>0</w:t>
      </w:r>
      <w:r w:rsidR="00BE3AB8" w:rsidRPr="0098184E">
        <w:rPr>
          <w:rFonts w:ascii="Arial" w:hAnsi="Arial" w:cs="Arial"/>
          <w:b/>
        </w:rPr>
        <w:t>1</w:t>
      </w:r>
      <w:r w:rsidRPr="0098184E">
        <w:rPr>
          <w:rFonts w:ascii="Arial" w:hAnsi="Arial" w:cs="Arial"/>
          <w:b/>
        </w:rPr>
        <w:t>/201</w:t>
      </w:r>
      <w:r w:rsidR="0098184E" w:rsidRPr="0098184E">
        <w:rPr>
          <w:rFonts w:ascii="Arial" w:hAnsi="Arial" w:cs="Arial"/>
          <w:b/>
        </w:rPr>
        <w:t>8</w:t>
      </w:r>
    </w:p>
    <w:p w:rsidR="00655631" w:rsidRPr="0098184E" w:rsidRDefault="00655631" w:rsidP="00655631">
      <w:pPr>
        <w:jc w:val="both"/>
        <w:rPr>
          <w:rFonts w:ascii="Arial" w:hAnsi="Arial" w:cs="Arial"/>
          <w:b/>
        </w:rPr>
      </w:pPr>
    </w:p>
    <w:p w:rsidR="00655631" w:rsidRPr="0098184E" w:rsidRDefault="003C4007" w:rsidP="0098184E">
      <w:pPr>
        <w:jc w:val="both"/>
        <w:rPr>
          <w:rFonts w:ascii="Arial" w:hAnsi="Arial" w:cs="Arial"/>
        </w:rPr>
      </w:pPr>
      <w:r w:rsidRPr="000674DF">
        <w:rPr>
          <w:rFonts w:ascii="Arial" w:hAnsi="Arial" w:cs="Arial"/>
          <w:b/>
          <w:bCs/>
          <w:sz w:val="23"/>
          <w:szCs w:val="23"/>
        </w:rPr>
        <w:t>O FUNDO MUNICIPAL DE PREVIDÊNCIA SOCIAL DE MARCELÂNDIA/MT -  PREVILÂNDIA</w:t>
      </w:r>
      <w:r w:rsidRPr="000674DF">
        <w:rPr>
          <w:rFonts w:ascii="Arial" w:hAnsi="Arial" w:cs="Arial"/>
          <w:sz w:val="23"/>
          <w:szCs w:val="23"/>
        </w:rPr>
        <w:t xml:space="preserve">, </w:t>
      </w:r>
      <w:bookmarkStart w:id="0" w:name="_GoBack"/>
      <w:bookmarkEnd w:id="0"/>
      <w:r w:rsidR="00655631" w:rsidRPr="0098184E">
        <w:rPr>
          <w:rFonts w:ascii="Arial" w:hAnsi="Arial" w:cs="Arial"/>
          <w:bCs/>
        </w:rPr>
        <w:t>através de sua Pregoeira e Equipe de Apoio, torna público o RESULTADO do julgamento referente ao Pregão Presencial nº 0</w:t>
      </w:r>
      <w:r w:rsidR="00D64DA8" w:rsidRPr="0098184E">
        <w:rPr>
          <w:rFonts w:ascii="Arial" w:hAnsi="Arial" w:cs="Arial"/>
          <w:bCs/>
        </w:rPr>
        <w:t>0</w:t>
      </w:r>
      <w:r w:rsidR="00BE3AB8" w:rsidRPr="0098184E">
        <w:rPr>
          <w:rFonts w:ascii="Arial" w:hAnsi="Arial" w:cs="Arial"/>
          <w:bCs/>
        </w:rPr>
        <w:t>1</w:t>
      </w:r>
      <w:r w:rsidR="00655631" w:rsidRPr="0098184E">
        <w:rPr>
          <w:rFonts w:ascii="Arial" w:hAnsi="Arial" w:cs="Arial"/>
          <w:bCs/>
        </w:rPr>
        <w:t>/201</w:t>
      </w:r>
      <w:r w:rsidR="0098184E" w:rsidRPr="0098184E">
        <w:rPr>
          <w:rFonts w:ascii="Arial" w:hAnsi="Arial" w:cs="Arial"/>
          <w:bCs/>
        </w:rPr>
        <w:t>8</w:t>
      </w:r>
      <w:r w:rsidR="00D64DA8" w:rsidRPr="0098184E">
        <w:rPr>
          <w:rFonts w:ascii="Arial" w:hAnsi="Arial" w:cs="Arial"/>
          <w:bCs/>
        </w:rPr>
        <w:t xml:space="preserve">, cujo objeto é </w:t>
      </w:r>
      <w:r w:rsidR="0098184E" w:rsidRPr="0098184E">
        <w:rPr>
          <w:rFonts w:ascii="Arial" w:hAnsi="Arial" w:cs="Arial"/>
          <w:b/>
        </w:rPr>
        <w:t>contratação de empresa especializada para prestação de serviços de Assessoria Econômica objetivando estabelecer as diretrizes e linhas gerais bem como a rentabilidade dos investimentos do Fundo de Previdência do Município, com foco no cumprimento da Meta Atuarial Anual, do tipo menor preço por item, nos termos da Lei nº 10.520/02 e subsidiariamente a Lei Federal nº 8.666/93,</w:t>
      </w:r>
      <w:r w:rsidR="0098184E" w:rsidRPr="0098184E">
        <w:rPr>
          <w:rFonts w:ascii="Arial" w:hAnsi="Arial" w:cs="Arial"/>
        </w:rPr>
        <w:t xml:space="preserve"> conforme especificações e condições constantes no Edital e seus anexos.</w:t>
      </w:r>
      <w:r w:rsidR="00655631" w:rsidRPr="0098184E">
        <w:rPr>
          <w:rFonts w:ascii="Arial" w:hAnsi="Arial" w:cs="Arial"/>
        </w:rPr>
        <w:t xml:space="preserve"> </w:t>
      </w:r>
      <w:r w:rsidR="00655631" w:rsidRPr="0098184E">
        <w:rPr>
          <w:rFonts w:ascii="Arial" w:hAnsi="Arial" w:cs="Arial"/>
          <w:bCs/>
        </w:rPr>
        <w:t>Sagr</w:t>
      </w:r>
      <w:r w:rsidR="00C50752" w:rsidRPr="0098184E">
        <w:rPr>
          <w:rFonts w:ascii="Arial" w:hAnsi="Arial" w:cs="Arial"/>
          <w:bCs/>
        </w:rPr>
        <w:t>ou</w:t>
      </w:r>
      <w:r w:rsidR="00955F7D" w:rsidRPr="0098184E">
        <w:rPr>
          <w:rFonts w:ascii="Arial" w:hAnsi="Arial" w:cs="Arial"/>
          <w:bCs/>
        </w:rPr>
        <w:t xml:space="preserve">-se </w:t>
      </w:r>
      <w:r w:rsidR="00655631" w:rsidRPr="0098184E">
        <w:rPr>
          <w:rFonts w:ascii="Arial" w:hAnsi="Arial" w:cs="Arial"/>
          <w:bCs/>
        </w:rPr>
        <w:t>vencedora a empresa:</w:t>
      </w:r>
    </w:p>
    <w:p w:rsidR="00655631" w:rsidRPr="0098184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7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4"/>
        <w:gridCol w:w="2063"/>
      </w:tblGrid>
      <w:tr w:rsidR="00C50752" w:rsidRPr="0098184E" w:rsidTr="00C50752">
        <w:trPr>
          <w:trHeight w:val="309"/>
        </w:trPr>
        <w:tc>
          <w:tcPr>
            <w:tcW w:w="7724" w:type="dxa"/>
            <w:vAlign w:val="center"/>
          </w:tcPr>
          <w:p w:rsidR="00C50752" w:rsidRPr="0098184E" w:rsidRDefault="00C50752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8184E">
              <w:rPr>
                <w:rFonts w:ascii="Arial" w:hAnsi="Arial" w:cs="Arial"/>
                <w:b/>
                <w:bCs/>
              </w:rPr>
              <w:t>EMPRESA</w:t>
            </w:r>
          </w:p>
        </w:tc>
        <w:tc>
          <w:tcPr>
            <w:tcW w:w="2063" w:type="dxa"/>
            <w:vAlign w:val="center"/>
          </w:tcPr>
          <w:p w:rsidR="00C50752" w:rsidRPr="0098184E" w:rsidRDefault="00C50752" w:rsidP="004978B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8184E">
              <w:rPr>
                <w:rFonts w:ascii="Arial" w:hAnsi="Arial" w:cs="Arial"/>
                <w:b/>
                <w:bCs/>
              </w:rPr>
              <w:t>VLR. TOTAL</w:t>
            </w:r>
          </w:p>
        </w:tc>
      </w:tr>
      <w:tr w:rsidR="00C50752" w:rsidRPr="0098184E" w:rsidTr="00C50752">
        <w:trPr>
          <w:trHeight w:hRule="exact" w:val="397"/>
        </w:trPr>
        <w:tc>
          <w:tcPr>
            <w:tcW w:w="7724" w:type="dxa"/>
            <w:vAlign w:val="center"/>
          </w:tcPr>
          <w:p w:rsidR="00C50752" w:rsidRPr="0098184E" w:rsidRDefault="0098184E" w:rsidP="0098184E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DE7B3E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CONSULTORIA ATUARIAL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LTDA</w:t>
            </w:r>
          </w:p>
        </w:tc>
        <w:tc>
          <w:tcPr>
            <w:tcW w:w="2063" w:type="dxa"/>
            <w:vAlign w:val="center"/>
          </w:tcPr>
          <w:p w:rsidR="00C50752" w:rsidRPr="0098184E" w:rsidRDefault="00A03C6E" w:rsidP="00F505C5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R$ </w:t>
            </w:r>
            <w:r w:rsidR="0098184E">
              <w:rPr>
                <w:rFonts w:ascii="Arial" w:hAnsi="Arial" w:cs="Arial"/>
                <w:bCs/>
              </w:rPr>
              <w:t>9.000,00</w:t>
            </w:r>
          </w:p>
        </w:tc>
      </w:tr>
    </w:tbl>
    <w:p w:rsidR="00655631" w:rsidRPr="0098184E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Pr="0098184E" w:rsidRDefault="00655631" w:rsidP="00655631">
      <w:pPr>
        <w:jc w:val="center"/>
        <w:rPr>
          <w:rFonts w:ascii="Arial" w:hAnsi="Arial" w:cs="Arial"/>
          <w:bCs/>
        </w:rPr>
      </w:pPr>
      <w:r w:rsidRPr="0098184E">
        <w:rPr>
          <w:rFonts w:ascii="Arial" w:hAnsi="Arial" w:cs="Arial"/>
          <w:bCs/>
        </w:rPr>
        <w:t>Marcelândia/MT, em</w:t>
      </w:r>
      <w:r w:rsidR="004978B1" w:rsidRPr="0098184E">
        <w:rPr>
          <w:rFonts w:ascii="Arial" w:hAnsi="Arial" w:cs="Arial"/>
          <w:bCs/>
        </w:rPr>
        <w:t xml:space="preserve"> </w:t>
      </w:r>
      <w:r w:rsidR="0098184E">
        <w:rPr>
          <w:rFonts w:ascii="Arial" w:hAnsi="Arial" w:cs="Arial"/>
          <w:bCs/>
        </w:rPr>
        <w:t>15</w:t>
      </w:r>
      <w:r w:rsidR="00BE3AB8" w:rsidRPr="0098184E">
        <w:rPr>
          <w:rFonts w:ascii="Arial" w:hAnsi="Arial" w:cs="Arial"/>
          <w:bCs/>
        </w:rPr>
        <w:t xml:space="preserve"> de </w:t>
      </w:r>
      <w:r w:rsidR="0098184E">
        <w:rPr>
          <w:rFonts w:ascii="Arial" w:hAnsi="Arial" w:cs="Arial"/>
          <w:bCs/>
        </w:rPr>
        <w:t>Maio</w:t>
      </w:r>
      <w:r w:rsidR="00641DA8" w:rsidRPr="0098184E">
        <w:rPr>
          <w:rFonts w:ascii="Arial" w:hAnsi="Arial" w:cs="Arial"/>
          <w:bCs/>
        </w:rPr>
        <w:t xml:space="preserve"> </w:t>
      </w:r>
      <w:r w:rsidRPr="0098184E">
        <w:rPr>
          <w:rFonts w:ascii="Arial" w:hAnsi="Arial" w:cs="Arial"/>
          <w:bCs/>
        </w:rPr>
        <w:t>de 201</w:t>
      </w:r>
      <w:r w:rsidR="0098184E">
        <w:rPr>
          <w:rFonts w:ascii="Arial" w:hAnsi="Arial" w:cs="Arial"/>
          <w:bCs/>
        </w:rPr>
        <w:t>8</w:t>
      </w:r>
    </w:p>
    <w:p w:rsidR="00655631" w:rsidRPr="0098184E" w:rsidRDefault="00655631" w:rsidP="00655631">
      <w:pPr>
        <w:rPr>
          <w:rFonts w:ascii="Arial" w:hAnsi="Arial" w:cs="Arial"/>
          <w:b/>
        </w:rPr>
      </w:pPr>
    </w:p>
    <w:p w:rsidR="004978B1" w:rsidRPr="0098184E" w:rsidRDefault="0098184E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GEISI GLAUCIA DA SILVEIRA TIRAPELLE</w:t>
      </w:r>
    </w:p>
    <w:p w:rsidR="00655631" w:rsidRPr="0098184E" w:rsidRDefault="00655631" w:rsidP="00655631">
      <w:pPr>
        <w:jc w:val="center"/>
        <w:rPr>
          <w:rFonts w:ascii="Arial" w:hAnsi="Arial" w:cs="Arial"/>
          <w:b/>
        </w:rPr>
      </w:pPr>
      <w:r w:rsidRPr="0098184E">
        <w:rPr>
          <w:rFonts w:ascii="Arial" w:hAnsi="Arial" w:cs="Arial"/>
          <w:b/>
        </w:rPr>
        <w:t>Pregoeira Oficial</w:t>
      </w:r>
    </w:p>
    <w:p w:rsidR="00655631" w:rsidRPr="0098184E" w:rsidRDefault="00655631" w:rsidP="00655631">
      <w:pPr>
        <w:rPr>
          <w:rFonts w:ascii="Arial" w:hAnsi="Arial" w:cs="Arial"/>
          <w:b/>
        </w:rPr>
      </w:pPr>
      <w:r w:rsidRPr="0098184E">
        <w:rPr>
          <w:rFonts w:ascii="Arial" w:hAnsi="Arial" w:cs="Arial"/>
          <w:b/>
        </w:rPr>
        <w:t>Publique-se</w:t>
      </w:r>
    </w:p>
    <w:sectPr w:rsidR="00655631" w:rsidRPr="0098184E" w:rsidSect="00B23CC5">
      <w:headerReference w:type="default" r:id="rId7"/>
      <w:footerReference w:type="even" r:id="rId8"/>
      <w:footerReference w:type="default" r:id="rId9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632" w:rsidRDefault="00DB3632">
      <w:r>
        <w:separator/>
      </w:r>
    </w:p>
  </w:endnote>
  <w:endnote w:type="continuationSeparator" w:id="0">
    <w:p w:rsidR="00DB3632" w:rsidRDefault="00DB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632" w:rsidRDefault="00DB3632">
      <w:r>
        <w:separator/>
      </w:r>
    </w:p>
  </w:footnote>
  <w:footnote w:type="continuationSeparator" w:id="0">
    <w:p w:rsidR="00DB3632" w:rsidRDefault="00DB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C400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87907274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54781" w:rsidRPr="00386E12" w:rsidRDefault="00383159" w:rsidP="00354781">
    <w:pPr>
      <w:pStyle w:val="Cabealho"/>
      <w:tabs>
        <w:tab w:val="center" w:pos="4535"/>
        <w:tab w:val="left" w:pos="8205"/>
      </w:tabs>
      <w:jc w:val="center"/>
      <w:rPr>
        <w:b/>
        <w:sz w:val="40"/>
        <w:szCs w:val="40"/>
      </w:rPr>
    </w:pPr>
    <w:r>
      <w:rPr>
        <w:rFonts w:ascii="Calibri" w:hAnsi="Calibri" w:cs="Calibri"/>
        <w:sz w:val="32"/>
        <w:szCs w:val="32"/>
      </w:rPr>
      <w:t xml:space="preserve">  </w:t>
    </w:r>
    <w:r w:rsidR="00354781" w:rsidRPr="00386E12">
      <w:rPr>
        <w:b/>
        <w:sz w:val="40"/>
        <w:szCs w:val="40"/>
      </w:rPr>
      <w:t>PREVILÂNDIA</w:t>
    </w:r>
  </w:p>
  <w:p w:rsidR="00354781" w:rsidRDefault="00354781" w:rsidP="00354781">
    <w:pPr>
      <w:pStyle w:val="Cabealho"/>
      <w:tabs>
        <w:tab w:val="center" w:pos="4535"/>
        <w:tab w:val="left" w:pos="8205"/>
      </w:tabs>
      <w:jc w:val="center"/>
      <w:rPr>
        <w:b/>
      </w:rPr>
    </w:pPr>
    <w:r>
      <w:rPr>
        <w:b/>
      </w:rPr>
      <w:t>FUNDO MUNICIPAL DE PREVIDÊNCIA SOCIAL</w:t>
    </w:r>
  </w:p>
  <w:p w:rsidR="00354781" w:rsidRDefault="00354781" w:rsidP="00354781">
    <w:pPr>
      <w:pStyle w:val="Cabealho"/>
      <w:tabs>
        <w:tab w:val="center" w:pos="4535"/>
        <w:tab w:val="left" w:pos="8205"/>
      </w:tabs>
      <w:jc w:val="center"/>
      <w:rPr>
        <w:b/>
      </w:rPr>
    </w:pPr>
    <w:r>
      <w:rPr>
        <w:b/>
      </w:rPr>
      <w:t>CNPJ 03.197.975/0001-40</w:t>
    </w:r>
  </w:p>
  <w:p w:rsidR="00383159" w:rsidRPr="005F7A22" w:rsidRDefault="00383159" w:rsidP="00354781">
    <w:pPr>
      <w:pStyle w:val="Ttulo"/>
      <w:rPr>
        <w:rFonts w:ascii="Calibri" w:hAnsi="Calibri" w:cs="Calibri"/>
        <w:sz w:val="28"/>
        <w:szCs w:val="28"/>
      </w:rPr>
    </w:pP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F9C"/>
    <w:rsid w:val="00354781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007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1DA8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184E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5CC7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C6E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4747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3AB8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0752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DA8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3CAA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C648C709-01D1-406F-8EF0-4C7562FA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15</cp:revision>
  <cp:lastPrinted>2015-08-07T21:00:00Z</cp:lastPrinted>
  <dcterms:created xsi:type="dcterms:W3CDTF">2016-01-08T22:35:00Z</dcterms:created>
  <dcterms:modified xsi:type="dcterms:W3CDTF">2018-05-15T20:34:00Z</dcterms:modified>
</cp:coreProperties>
</file>