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935C26">
        <w:rPr>
          <w:rFonts w:ascii="Arial" w:hAnsi="Arial" w:cs="Arial"/>
          <w:b/>
        </w:rPr>
        <w:t>3</w:t>
      </w:r>
      <w:r w:rsidR="00884358">
        <w:rPr>
          <w:rFonts w:ascii="Arial" w:hAnsi="Arial" w:cs="Arial"/>
          <w:b/>
        </w:rPr>
        <w:t>4</w:t>
      </w:r>
      <w:r w:rsidRPr="004978B1">
        <w:rPr>
          <w:rFonts w:ascii="Arial" w:hAnsi="Arial" w:cs="Arial"/>
          <w:b/>
        </w:rPr>
        <w:t>/201</w:t>
      </w:r>
      <w:r w:rsidR="00884358">
        <w:rPr>
          <w:rFonts w:ascii="Arial" w:hAnsi="Arial" w:cs="Arial"/>
          <w:b/>
        </w:rPr>
        <w:t>8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F94DA9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70460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935C26">
        <w:rPr>
          <w:rFonts w:ascii="Arial" w:hAnsi="Arial" w:cs="Arial"/>
          <w:bCs/>
        </w:rPr>
        <w:t>03</w:t>
      </w:r>
      <w:r w:rsidR="00884358">
        <w:rPr>
          <w:rFonts w:ascii="Arial" w:hAnsi="Arial" w:cs="Arial"/>
          <w:bCs/>
        </w:rPr>
        <w:t>4</w:t>
      </w:r>
      <w:r w:rsidRPr="00704602">
        <w:rPr>
          <w:rFonts w:ascii="Arial" w:hAnsi="Arial" w:cs="Arial"/>
          <w:bCs/>
        </w:rPr>
        <w:t>/201</w:t>
      </w:r>
      <w:r w:rsidR="00884358">
        <w:rPr>
          <w:rFonts w:ascii="Arial" w:hAnsi="Arial" w:cs="Arial"/>
          <w:bCs/>
        </w:rPr>
        <w:t>8</w:t>
      </w:r>
      <w:r w:rsidRPr="00704602">
        <w:rPr>
          <w:rFonts w:ascii="Arial" w:hAnsi="Arial" w:cs="Arial"/>
          <w:bCs/>
        </w:rPr>
        <w:t xml:space="preserve">, cujo objeto é o </w:t>
      </w:r>
      <w:r w:rsidR="00F94DA9" w:rsidRPr="00F94DA9">
        <w:rPr>
          <w:rFonts w:ascii="Arial" w:eastAsia="Batang" w:hAnsi="Arial" w:cs="Arial"/>
          <w:bCs/>
        </w:rPr>
        <w:t xml:space="preserve">Registro de Preços </w:t>
      </w:r>
      <w:r w:rsidR="00F94DA9" w:rsidRPr="00F94DA9">
        <w:rPr>
          <w:rFonts w:ascii="Arial" w:hAnsi="Arial" w:cs="Arial"/>
        </w:rPr>
        <w:t>para Futura e Eventual Contratação de Empresa, Es</w:t>
      </w:r>
      <w:bookmarkStart w:id="0" w:name="_GoBack"/>
      <w:bookmarkEnd w:id="0"/>
      <w:r w:rsidR="00F94DA9" w:rsidRPr="00F94DA9">
        <w:rPr>
          <w:rFonts w:ascii="Arial" w:hAnsi="Arial" w:cs="Arial"/>
        </w:rPr>
        <w:t xml:space="preserve">pecializada em Serviços de Cabeamento, Rede, Organizações de Cabo, Instalações de Canaletas, Tubulações e Serviços Internos para atender as necessidades de diversas secretarias do município de </w:t>
      </w:r>
      <w:r w:rsidR="00F94DA9" w:rsidRPr="00F94DA9">
        <w:rPr>
          <w:rFonts w:ascii="Arial" w:eastAsia="Batang" w:hAnsi="Arial" w:cs="Arial"/>
          <w:bCs/>
        </w:rPr>
        <w:t>Marcelândia/M</w:t>
      </w:r>
      <w:r w:rsidR="00F94DA9" w:rsidRPr="00F94DA9">
        <w:rPr>
          <w:rFonts w:ascii="Arial" w:hAnsi="Arial" w:cs="Arial"/>
        </w:rPr>
        <w:t>T</w:t>
      </w:r>
      <w:r w:rsidRPr="00F94DA9">
        <w:rPr>
          <w:rFonts w:ascii="Arial" w:hAnsi="Arial" w:cs="Arial"/>
        </w:rPr>
        <w:t xml:space="preserve">. </w:t>
      </w:r>
      <w:r w:rsidRPr="00F94DA9">
        <w:rPr>
          <w:rFonts w:ascii="Arial" w:hAnsi="Arial" w:cs="Arial"/>
          <w:bCs/>
        </w:rPr>
        <w:t>Sagr</w:t>
      </w:r>
      <w:r w:rsidR="00F94DA9">
        <w:rPr>
          <w:rFonts w:ascii="Arial" w:hAnsi="Arial" w:cs="Arial"/>
          <w:bCs/>
        </w:rPr>
        <w:t>ou-se</w:t>
      </w:r>
      <w:r w:rsidRPr="00F94DA9">
        <w:rPr>
          <w:rFonts w:ascii="Arial" w:hAnsi="Arial" w:cs="Arial"/>
          <w:bCs/>
        </w:rPr>
        <w:t xml:space="preserve"> 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2977"/>
        <w:gridCol w:w="3063"/>
      </w:tblGrid>
      <w:tr w:rsidR="00655631" w:rsidRPr="004978B1" w:rsidTr="00F94DA9">
        <w:trPr>
          <w:trHeight w:val="348"/>
        </w:trPr>
        <w:tc>
          <w:tcPr>
            <w:tcW w:w="3657" w:type="dxa"/>
            <w:vAlign w:val="center"/>
          </w:tcPr>
          <w:p w:rsidR="00655631" w:rsidRPr="005315F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  <w:r w:rsidR="00A94332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977" w:type="dxa"/>
            <w:vAlign w:val="center"/>
          </w:tcPr>
          <w:p w:rsidR="00655631" w:rsidRPr="005315F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ITE</w:t>
            </w:r>
            <w:r w:rsidR="000658AA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63" w:type="dxa"/>
            <w:vAlign w:val="center"/>
          </w:tcPr>
          <w:p w:rsidR="00655631" w:rsidRPr="005315F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655631" w:rsidRPr="004978B1" w:rsidTr="00F94DA9">
        <w:trPr>
          <w:trHeight w:hRule="exact" w:val="790"/>
        </w:trPr>
        <w:tc>
          <w:tcPr>
            <w:tcW w:w="3657" w:type="dxa"/>
            <w:vAlign w:val="center"/>
          </w:tcPr>
          <w:p w:rsidR="00655631" w:rsidRPr="005315F4" w:rsidRDefault="00E13351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Cs/>
                <w:sz w:val="18"/>
                <w:szCs w:val="18"/>
              </w:rPr>
              <w:t>ALINE MESSIAS ME</w:t>
            </w:r>
          </w:p>
        </w:tc>
        <w:tc>
          <w:tcPr>
            <w:tcW w:w="2977" w:type="dxa"/>
            <w:vAlign w:val="center"/>
          </w:tcPr>
          <w:p w:rsidR="00655631" w:rsidRPr="005315F4" w:rsidRDefault="00F94DA9" w:rsidP="00F94DA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063" w:type="dxa"/>
            <w:vAlign w:val="center"/>
          </w:tcPr>
          <w:p w:rsidR="00655631" w:rsidRPr="00884358" w:rsidRDefault="00884358" w:rsidP="008843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R$ </w:t>
            </w:r>
            <w:r w:rsidRPr="00884358">
              <w:rPr>
                <w:rFonts w:ascii="Arial" w:hAnsi="Arial" w:cs="Arial"/>
                <w:bCs/>
                <w:sz w:val="18"/>
                <w:szCs w:val="18"/>
              </w:rPr>
              <w:t>57.750,00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884358">
        <w:rPr>
          <w:rFonts w:ascii="Arial" w:hAnsi="Arial" w:cs="Arial"/>
          <w:bCs/>
        </w:rPr>
        <w:t>30</w:t>
      </w:r>
      <w:r w:rsidR="004978B1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F94DA9">
        <w:rPr>
          <w:rFonts w:ascii="Arial" w:hAnsi="Arial" w:cs="Arial"/>
          <w:bCs/>
        </w:rPr>
        <w:t>Agosto</w:t>
      </w:r>
      <w:r w:rsidR="00F15ECE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884358">
        <w:rPr>
          <w:rFonts w:ascii="Arial" w:hAnsi="Arial" w:cs="Arial"/>
          <w:bCs/>
        </w:rPr>
        <w:t>8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884358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40536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714926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0BB8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36B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35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5C26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DA9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D0E53CC-581C-48D5-93E7-488DE34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19</cp:revision>
  <cp:lastPrinted>2015-08-07T21:00:00Z</cp:lastPrinted>
  <dcterms:created xsi:type="dcterms:W3CDTF">2016-01-08T21:57:00Z</dcterms:created>
  <dcterms:modified xsi:type="dcterms:W3CDTF">2018-08-30T19:48:00Z</dcterms:modified>
</cp:coreProperties>
</file>