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631" w:rsidRPr="001C683E" w:rsidRDefault="00655631" w:rsidP="004978B1">
      <w:pPr>
        <w:jc w:val="center"/>
        <w:rPr>
          <w:rFonts w:ascii="Arial" w:hAnsi="Arial" w:cs="Arial"/>
          <w:b/>
          <w:bCs/>
        </w:rPr>
      </w:pPr>
      <w:r w:rsidRPr="001C683E">
        <w:rPr>
          <w:rFonts w:ascii="Arial" w:hAnsi="Arial" w:cs="Arial"/>
          <w:b/>
        </w:rPr>
        <w:t>RESULTADO DE LICITAÇÃO</w:t>
      </w:r>
      <w:r w:rsidR="004978B1" w:rsidRPr="001C683E">
        <w:rPr>
          <w:rFonts w:ascii="Arial" w:hAnsi="Arial" w:cs="Arial"/>
          <w:b/>
        </w:rPr>
        <w:t xml:space="preserve"> - </w:t>
      </w:r>
      <w:r w:rsidRPr="001C683E">
        <w:rPr>
          <w:rFonts w:ascii="Arial" w:hAnsi="Arial" w:cs="Arial"/>
          <w:b/>
          <w:bCs/>
        </w:rPr>
        <w:t xml:space="preserve">PREGÃO PRESENCIAL </w:t>
      </w:r>
      <w:r w:rsidRPr="001C683E">
        <w:rPr>
          <w:rFonts w:ascii="Arial" w:hAnsi="Arial" w:cs="Arial"/>
          <w:b/>
        </w:rPr>
        <w:t>Nº 0</w:t>
      </w:r>
      <w:r w:rsidR="00D64DA8" w:rsidRPr="001C683E">
        <w:rPr>
          <w:rFonts w:ascii="Arial" w:hAnsi="Arial" w:cs="Arial"/>
          <w:b/>
        </w:rPr>
        <w:t>0</w:t>
      </w:r>
      <w:r w:rsidR="001C683E" w:rsidRPr="001C683E">
        <w:rPr>
          <w:rFonts w:ascii="Arial" w:hAnsi="Arial" w:cs="Arial"/>
          <w:b/>
        </w:rPr>
        <w:t>2</w:t>
      </w:r>
      <w:r w:rsidRPr="001C683E">
        <w:rPr>
          <w:rFonts w:ascii="Arial" w:hAnsi="Arial" w:cs="Arial"/>
          <w:b/>
        </w:rPr>
        <w:t>/201</w:t>
      </w:r>
      <w:r w:rsidR="0098184E" w:rsidRPr="001C683E">
        <w:rPr>
          <w:rFonts w:ascii="Arial" w:hAnsi="Arial" w:cs="Arial"/>
          <w:b/>
        </w:rPr>
        <w:t>8</w:t>
      </w:r>
    </w:p>
    <w:p w:rsidR="00655631" w:rsidRPr="001C683E" w:rsidRDefault="00655631" w:rsidP="00655631">
      <w:pPr>
        <w:jc w:val="both"/>
        <w:rPr>
          <w:rFonts w:ascii="Arial" w:hAnsi="Arial" w:cs="Arial"/>
          <w:b/>
        </w:rPr>
      </w:pPr>
    </w:p>
    <w:p w:rsidR="00655631" w:rsidRPr="001C683E" w:rsidRDefault="003C4007" w:rsidP="0098184E">
      <w:pPr>
        <w:jc w:val="both"/>
        <w:rPr>
          <w:rFonts w:ascii="Arial" w:hAnsi="Arial" w:cs="Arial"/>
        </w:rPr>
      </w:pPr>
      <w:r w:rsidRPr="001C683E">
        <w:rPr>
          <w:rFonts w:ascii="Arial" w:hAnsi="Arial" w:cs="Arial"/>
          <w:b/>
          <w:bCs/>
        </w:rPr>
        <w:t>O FUNDO MUNICIPAL DE PREVIDÊNCIA SOCIAL DE MARCELÂNDIA/MT -  PREVILÂNDIA</w:t>
      </w:r>
      <w:r w:rsidRPr="001C683E">
        <w:rPr>
          <w:rFonts w:ascii="Arial" w:hAnsi="Arial" w:cs="Arial"/>
        </w:rPr>
        <w:t xml:space="preserve">, </w:t>
      </w:r>
      <w:r w:rsidR="00655631" w:rsidRPr="001C683E">
        <w:rPr>
          <w:rFonts w:ascii="Arial" w:hAnsi="Arial" w:cs="Arial"/>
          <w:bCs/>
        </w:rPr>
        <w:t>através de sua Pregoeira e Equipe de Apoio, torna público o RESULTADO do julgamento referente ao Pregão Presencial nº 0</w:t>
      </w:r>
      <w:r w:rsidR="00D64DA8" w:rsidRPr="001C683E">
        <w:rPr>
          <w:rFonts w:ascii="Arial" w:hAnsi="Arial" w:cs="Arial"/>
          <w:bCs/>
        </w:rPr>
        <w:t>0</w:t>
      </w:r>
      <w:r w:rsidR="001C683E" w:rsidRPr="001C683E">
        <w:rPr>
          <w:rFonts w:ascii="Arial" w:hAnsi="Arial" w:cs="Arial"/>
          <w:bCs/>
        </w:rPr>
        <w:t>2</w:t>
      </w:r>
      <w:r w:rsidR="00655631" w:rsidRPr="001C683E">
        <w:rPr>
          <w:rFonts w:ascii="Arial" w:hAnsi="Arial" w:cs="Arial"/>
          <w:bCs/>
        </w:rPr>
        <w:t>/201</w:t>
      </w:r>
      <w:r w:rsidR="0098184E" w:rsidRPr="001C683E">
        <w:rPr>
          <w:rFonts w:ascii="Arial" w:hAnsi="Arial" w:cs="Arial"/>
          <w:bCs/>
        </w:rPr>
        <w:t>8</w:t>
      </w:r>
      <w:r w:rsidR="00D64DA8" w:rsidRPr="001C683E">
        <w:rPr>
          <w:rFonts w:ascii="Arial" w:hAnsi="Arial" w:cs="Arial"/>
          <w:bCs/>
        </w:rPr>
        <w:t xml:space="preserve">, cujo objeto é </w:t>
      </w:r>
      <w:r w:rsidR="001C683E" w:rsidRPr="001C683E">
        <w:rPr>
          <w:rFonts w:ascii="Arial" w:hAnsi="Arial" w:cs="Arial"/>
          <w:b/>
        </w:rPr>
        <w:t>contratação de empresa especializada para prestação de serviços em fornecimento de sistema de gestão pública municipal nas área de Contabilidade Pública, Orçamento, Tesouraria, Geração de Informações para o APLIC (TCE/MT), Recursos Humanos e Folha de Pagamento, Gerenciamento de Benefícios, Compras e Licitação, Patrimônio, Almoxarifado, Protocolo e Portal da Transparência, para atender as atividades do Fundo Municipal de Previdência Social dos Servidores de Marcelândia - PREVILÂNDIA,</w:t>
      </w:r>
      <w:r w:rsidR="0098184E" w:rsidRPr="001C683E">
        <w:rPr>
          <w:rFonts w:ascii="Arial" w:hAnsi="Arial" w:cs="Arial"/>
        </w:rPr>
        <w:t xml:space="preserve"> conforme especificações e condições constantes no Edital e seus anexos.</w:t>
      </w:r>
      <w:r w:rsidR="00655631" w:rsidRPr="001C683E">
        <w:rPr>
          <w:rFonts w:ascii="Arial" w:hAnsi="Arial" w:cs="Arial"/>
        </w:rPr>
        <w:t xml:space="preserve"> </w:t>
      </w:r>
      <w:r w:rsidR="00655631" w:rsidRPr="001C683E">
        <w:rPr>
          <w:rFonts w:ascii="Arial" w:hAnsi="Arial" w:cs="Arial"/>
          <w:bCs/>
        </w:rPr>
        <w:t>Sagr</w:t>
      </w:r>
      <w:r w:rsidR="00C50752" w:rsidRPr="001C683E">
        <w:rPr>
          <w:rFonts w:ascii="Arial" w:hAnsi="Arial" w:cs="Arial"/>
          <w:bCs/>
        </w:rPr>
        <w:t>ou</w:t>
      </w:r>
      <w:r w:rsidR="00955F7D" w:rsidRPr="001C683E">
        <w:rPr>
          <w:rFonts w:ascii="Arial" w:hAnsi="Arial" w:cs="Arial"/>
          <w:bCs/>
        </w:rPr>
        <w:t xml:space="preserve">-se </w:t>
      </w:r>
      <w:r w:rsidR="00655631" w:rsidRPr="001C683E">
        <w:rPr>
          <w:rFonts w:ascii="Arial" w:hAnsi="Arial" w:cs="Arial"/>
          <w:bCs/>
        </w:rPr>
        <w:t>vencedora a empresa:</w:t>
      </w:r>
    </w:p>
    <w:p w:rsidR="00655631" w:rsidRPr="0098184E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97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24"/>
        <w:gridCol w:w="2063"/>
      </w:tblGrid>
      <w:tr w:rsidR="00C50752" w:rsidRPr="0098184E" w:rsidTr="00B530E1">
        <w:trPr>
          <w:trHeight w:val="227"/>
        </w:trPr>
        <w:tc>
          <w:tcPr>
            <w:tcW w:w="7724" w:type="dxa"/>
            <w:vAlign w:val="center"/>
          </w:tcPr>
          <w:p w:rsidR="00C50752" w:rsidRPr="0098184E" w:rsidRDefault="00C50752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8184E">
              <w:rPr>
                <w:rFonts w:ascii="Arial" w:hAnsi="Arial" w:cs="Arial"/>
                <w:b/>
                <w:bCs/>
              </w:rPr>
              <w:t>EMPRESA</w:t>
            </w:r>
          </w:p>
        </w:tc>
        <w:tc>
          <w:tcPr>
            <w:tcW w:w="2063" w:type="dxa"/>
            <w:vAlign w:val="center"/>
          </w:tcPr>
          <w:p w:rsidR="00C50752" w:rsidRPr="0098184E" w:rsidRDefault="00C50752" w:rsidP="004978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8184E">
              <w:rPr>
                <w:rFonts w:ascii="Arial" w:hAnsi="Arial" w:cs="Arial"/>
                <w:b/>
                <w:bCs/>
              </w:rPr>
              <w:t>VLR. TOTAL</w:t>
            </w:r>
          </w:p>
        </w:tc>
      </w:tr>
      <w:tr w:rsidR="00C50752" w:rsidRPr="0098184E" w:rsidTr="00C50752">
        <w:trPr>
          <w:trHeight w:hRule="exact" w:val="397"/>
        </w:trPr>
        <w:tc>
          <w:tcPr>
            <w:tcW w:w="7724" w:type="dxa"/>
            <w:vAlign w:val="center"/>
          </w:tcPr>
          <w:p w:rsidR="00C50752" w:rsidRPr="001C683E" w:rsidRDefault="001C683E" w:rsidP="0098184E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proofErr w:type="spellStart"/>
            <w:r w:rsidRPr="001C683E">
              <w:rPr>
                <w:rFonts w:ascii="Arial" w:hAnsi="Arial" w:cs="Arial"/>
                <w:b/>
              </w:rPr>
              <w:t>Ágili</w:t>
            </w:r>
            <w:proofErr w:type="spellEnd"/>
            <w:r w:rsidRPr="001C683E">
              <w:rPr>
                <w:rFonts w:ascii="Arial" w:hAnsi="Arial" w:cs="Arial"/>
                <w:b/>
              </w:rPr>
              <w:t xml:space="preserve"> Software Brasil </w:t>
            </w:r>
            <w:proofErr w:type="spellStart"/>
            <w:r w:rsidRPr="001C683E">
              <w:rPr>
                <w:rFonts w:ascii="Arial" w:hAnsi="Arial" w:cs="Arial"/>
                <w:b/>
              </w:rPr>
              <w:t>Ltda</w:t>
            </w:r>
            <w:proofErr w:type="spellEnd"/>
          </w:p>
        </w:tc>
        <w:tc>
          <w:tcPr>
            <w:tcW w:w="2063" w:type="dxa"/>
            <w:vAlign w:val="center"/>
          </w:tcPr>
          <w:p w:rsidR="00C50752" w:rsidRPr="001C683E" w:rsidRDefault="00A03C6E" w:rsidP="001C683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683E">
              <w:rPr>
                <w:rFonts w:ascii="Arial" w:hAnsi="Arial" w:cs="Arial"/>
                <w:b/>
                <w:bCs/>
              </w:rPr>
              <w:t xml:space="preserve">R$ </w:t>
            </w:r>
            <w:r w:rsidR="001C683E" w:rsidRPr="001C683E">
              <w:rPr>
                <w:rFonts w:ascii="Arial" w:hAnsi="Arial" w:cs="Arial"/>
                <w:b/>
                <w:bCs/>
              </w:rPr>
              <w:t>30</w:t>
            </w:r>
            <w:r w:rsidR="0098184E" w:rsidRPr="001C683E">
              <w:rPr>
                <w:rFonts w:ascii="Arial" w:hAnsi="Arial" w:cs="Arial"/>
                <w:b/>
                <w:bCs/>
              </w:rPr>
              <w:t>.000,00</w:t>
            </w:r>
          </w:p>
        </w:tc>
      </w:tr>
    </w:tbl>
    <w:p w:rsidR="00655631" w:rsidRPr="0098184E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55631" w:rsidRPr="0098184E" w:rsidRDefault="00655631" w:rsidP="00655631">
      <w:pPr>
        <w:jc w:val="center"/>
        <w:rPr>
          <w:rFonts w:ascii="Arial" w:hAnsi="Arial" w:cs="Arial"/>
          <w:bCs/>
        </w:rPr>
      </w:pPr>
      <w:r w:rsidRPr="0098184E">
        <w:rPr>
          <w:rFonts w:ascii="Arial" w:hAnsi="Arial" w:cs="Arial"/>
          <w:bCs/>
        </w:rPr>
        <w:t>Marcelândia/MT, em</w:t>
      </w:r>
      <w:r w:rsidR="004978B1" w:rsidRPr="0098184E">
        <w:rPr>
          <w:rFonts w:ascii="Arial" w:hAnsi="Arial" w:cs="Arial"/>
          <w:bCs/>
        </w:rPr>
        <w:t xml:space="preserve"> </w:t>
      </w:r>
      <w:r w:rsidR="002816FB">
        <w:rPr>
          <w:rFonts w:ascii="Arial" w:hAnsi="Arial" w:cs="Arial"/>
          <w:bCs/>
        </w:rPr>
        <w:t>30</w:t>
      </w:r>
      <w:r w:rsidR="00BE3AB8" w:rsidRPr="0098184E">
        <w:rPr>
          <w:rFonts w:ascii="Arial" w:hAnsi="Arial" w:cs="Arial"/>
          <w:bCs/>
        </w:rPr>
        <w:t xml:space="preserve"> de </w:t>
      </w:r>
      <w:r w:rsidR="002816FB">
        <w:rPr>
          <w:rFonts w:ascii="Arial" w:hAnsi="Arial" w:cs="Arial"/>
          <w:bCs/>
        </w:rPr>
        <w:t>Agosto</w:t>
      </w:r>
      <w:bookmarkStart w:id="0" w:name="_GoBack"/>
      <w:bookmarkEnd w:id="0"/>
      <w:r w:rsidR="001C683E">
        <w:rPr>
          <w:rFonts w:ascii="Arial" w:hAnsi="Arial" w:cs="Arial"/>
          <w:bCs/>
        </w:rPr>
        <w:t xml:space="preserve"> </w:t>
      </w:r>
      <w:proofErr w:type="spellStart"/>
      <w:r w:rsidRPr="0098184E">
        <w:rPr>
          <w:rFonts w:ascii="Arial" w:hAnsi="Arial" w:cs="Arial"/>
          <w:bCs/>
        </w:rPr>
        <w:t>de</w:t>
      </w:r>
      <w:proofErr w:type="spellEnd"/>
      <w:r w:rsidRPr="0098184E">
        <w:rPr>
          <w:rFonts w:ascii="Arial" w:hAnsi="Arial" w:cs="Arial"/>
          <w:bCs/>
        </w:rPr>
        <w:t xml:space="preserve"> 201</w:t>
      </w:r>
      <w:r w:rsidR="0098184E">
        <w:rPr>
          <w:rFonts w:ascii="Arial" w:hAnsi="Arial" w:cs="Arial"/>
          <w:bCs/>
        </w:rPr>
        <w:t>8</w:t>
      </w:r>
    </w:p>
    <w:p w:rsidR="00655631" w:rsidRPr="0098184E" w:rsidRDefault="00655631" w:rsidP="00655631">
      <w:pPr>
        <w:rPr>
          <w:rFonts w:ascii="Arial" w:hAnsi="Arial" w:cs="Arial"/>
          <w:b/>
        </w:rPr>
      </w:pPr>
    </w:p>
    <w:p w:rsidR="004978B1" w:rsidRPr="0098184E" w:rsidRDefault="0098184E" w:rsidP="006556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GEISI GLAUCIA DA SILVEIRA TIRAPELLE</w:t>
      </w:r>
    </w:p>
    <w:p w:rsidR="00655631" w:rsidRPr="0098184E" w:rsidRDefault="00655631" w:rsidP="00655631">
      <w:pPr>
        <w:jc w:val="center"/>
        <w:rPr>
          <w:rFonts w:ascii="Arial" w:hAnsi="Arial" w:cs="Arial"/>
          <w:b/>
        </w:rPr>
      </w:pPr>
      <w:r w:rsidRPr="0098184E">
        <w:rPr>
          <w:rFonts w:ascii="Arial" w:hAnsi="Arial" w:cs="Arial"/>
          <w:b/>
        </w:rPr>
        <w:t>Pregoeira Oficial</w:t>
      </w:r>
    </w:p>
    <w:p w:rsidR="00655631" w:rsidRPr="0098184E" w:rsidRDefault="00655631" w:rsidP="00655631">
      <w:pPr>
        <w:rPr>
          <w:rFonts w:ascii="Arial" w:hAnsi="Arial" w:cs="Arial"/>
          <w:b/>
        </w:rPr>
      </w:pPr>
      <w:r w:rsidRPr="0098184E">
        <w:rPr>
          <w:rFonts w:ascii="Arial" w:hAnsi="Arial" w:cs="Arial"/>
          <w:b/>
        </w:rPr>
        <w:t>Publique-se</w:t>
      </w:r>
    </w:p>
    <w:p w:rsidR="00031893" w:rsidRPr="0098184E" w:rsidRDefault="00031893">
      <w:pPr>
        <w:rPr>
          <w:rFonts w:ascii="Arial" w:hAnsi="Arial" w:cs="Arial"/>
          <w:b/>
        </w:rPr>
      </w:pPr>
    </w:p>
    <w:sectPr w:rsidR="00031893" w:rsidRPr="0098184E" w:rsidSect="00B23CC5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32" w:rsidRDefault="00DB3632">
      <w:r>
        <w:separator/>
      </w:r>
    </w:p>
  </w:endnote>
  <w:endnote w:type="continuationSeparator" w:id="0">
    <w:p w:rsidR="00DB3632" w:rsidRDefault="00DB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32" w:rsidRDefault="00DB3632">
      <w:r>
        <w:separator/>
      </w:r>
    </w:p>
  </w:footnote>
  <w:footnote w:type="continuationSeparator" w:id="0">
    <w:p w:rsidR="00DB3632" w:rsidRDefault="00DB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2816FB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97149957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54781" w:rsidRPr="00386E12" w:rsidRDefault="00383159" w:rsidP="00354781">
    <w:pPr>
      <w:pStyle w:val="Cabealho"/>
      <w:tabs>
        <w:tab w:val="center" w:pos="4535"/>
        <w:tab w:val="left" w:pos="8205"/>
      </w:tabs>
      <w:jc w:val="center"/>
      <w:rPr>
        <w:b/>
        <w:sz w:val="40"/>
        <w:szCs w:val="40"/>
      </w:rPr>
    </w:pPr>
    <w:r>
      <w:rPr>
        <w:rFonts w:ascii="Calibri" w:hAnsi="Calibri" w:cs="Calibri"/>
        <w:sz w:val="32"/>
        <w:szCs w:val="32"/>
      </w:rPr>
      <w:t xml:space="preserve">  </w:t>
    </w:r>
    <w:r w:rsidR="00354781" w:rsidRPr="00386E12">
      <w:rPr>
        <w:b/>
        <w:sz w:val="40"/>
        <w:szCs w:val="40"/>
      </w:rPr>
      <w:t>PREVILÂNDIA</w:t>
    </w:r>
  </w:p>
  <w:p w:rsidR="00354781" w:rsidRDefault="00354781" w:rsidP="00354781">
    <w:pPr>
      <w:pStyle w:val="Cabealho"/>
      <w:tabs>
        <w:tab w:val="center" w:pos="4535"/>
        <w:tab w:val="left" w:pos="8205"/>
      </w:tabs>
      <w:jc w:val="center"/>
      <w:rPr>
        <w:b/>
      </w:rPr>
    </w:pPr>
    <w:r>
      <w:rPr>
        <w:b/>
      </w:rPr>
      <w:t>FUNDO MUNICIPAL DE PREVIDÊNCIA SOCIAL</w:t>
    </w:r>
  </w:p>
  <w:p w:rsidR="00354781" w:rsidRDefault="00354781" w:rsidP="00354781">
    <w:pPr>
      <w:pStyle w:val="Cabealho"/>
      <w:tabs>
        <w:tab w:val="center" w:pos="4535"/>
        <w:tab w:val="left" w:pos="8205"/>
      </w:tabs>
      <w:jc w:val="center"/>
      <w:rPr>
        <w:b/>
      </w:rPr>
    </w:pPr>
    <w:r>
      <w:rPr>
        <w:b/>
      </w:rPr>
      <w:t>CNPJ 03.197.975/0001-40</w:t>
    </w:r>
  </w:p>
  <w:p w:rsidR="00383159" w:rsidRPr="005F7A22" w:rsidRDefault="00383159" w:rsidP="00354781">
    <w:pPr>
      <w:pStyle w:val="Ttulo"/>
      <w:rPr>
        <w:rFonts w:ascii="Calibri" w:hAnsi="Calibri" w:cs="Calibri"/>
        <w:sz w:val="28"/>
        <w:szCs w:val="28"/>
      </w:rPr>
    </w:pP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893"/>
    <w:rsid w:val="00031AE1"/>
    <w:rsid w:val="00032850"/>
    <w:rsid w:val="00033124"/>
    <w:rsid w:val="00033F23"/>
    <w:rsid w:val="00034420"/>
    <w:rsid w:val="0003595B"/>
    <w:rsid w:val="000361BA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83E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16FB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0A0D"/>
    <w:rsid w:val="00353F9C"/>
    <w:rsid w:val="00354781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007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2F2C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1DA8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3EB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5F7D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184E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5CC7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C6E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4747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0E1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3AB8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0752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DA8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3CAA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C648C709-01D1-406F-8EF0-4C7562FA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21</cp:revision>
  <cp:lastPrinted>2015-08-07T21:00:00Z</cp:lastPrinted>
  <dcterms:created xsi:type="dcterms:W3CDTF">2016-01-08T22:35:00Z</dcterms:created>
  <dcterms:modified xsi:type="dcterms:W3CDTF">2018-08-30T20:00:00Z</dcterms:modified>
</cp:coreProperties>
</file>