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1C5DC13" w14:textId="77777777" w:rsidR="008C5A60" w:rsidRPr="008C5A60" w:rsidRDefault="007604B9" w:rsidP="008C5A60">
      <w:pPr>
        <w:rPr>
          <w:lang w:val="en-US"/>
        </w:rPr>
      </w:pPr>
      <w:r>
        <w:rPr>
          <w:b/>
          <w:noProof/>
          <w:sz w:val="40"/>
          <w:szCs w:val="40"/>
        </w:rPr>
        <w:object w:dxaOrig="1440" w:dyaOrig="1440" w14:anchorId="4D9DA6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toOLE1" o:spid="_x0000_s1026" type="#_x0000_t75" style="position:absolute;margin-left:16.75pt;margin-top:-19.2pt;width:53.7pt;height:67.4pt;z-index:251657728;visibility:visible;mso-wrap-edited:f" o:preferrelative="f" o:allowincell="f">
            <v:imagedata r:id="rId7" o:title="" gamma="1"/>
            <o:lock v:ext="edit" rotation="t" aspectratio="f" shapetype="t"/>
          </v:shape>
          <o:OLEObject Type="Embed" ProgID="PBrush" ShapeID="ObjetoOLE1" DrawAspect="Content" ObjectID="_1847271609" r:id="rId8"/>
        </w:object>
      </w:r>
    </w:p>
    <w:p w14:paraId="7E98A4BB" w14:textId="77777777" w:rsidR="008C5A60" w:rsidRPr="008C5A60" w:rsidRDefault="008C5A60" w:rsidP="008C5A60">
      <w:pPr>
        <w:tabs>
          <w:tab w:val="center" w:pos="4252"/>
          <w:tab w:val="center" w:pos="4535"/>
          <w:tab w:val="left" w:pos="8205"/>
          <w:tab w:val="right" w:pos="8504"/>
        </w:tabs>
        <w:jc w:val="center"/>
        <w:rPr>
          <w:b/>
          <w:sz w:val="40"/>
          <w:szCs w:val="40"/>
        </w:rPr>
      </w:pPr>
      <w:r w:rsidRPr="008C5A60">
        <w:rPr>
          <w:b/>
          <w:sz w:val="40"/>
          <w:szCs w:val="40"/>
        </w:rPr>
        <w:t>PREVILÂNDIA</w:t>
      </w:r>
    </w:p>
    <w:p w14:paraId="40F4A659" w14:textId="77777777" w:rsidR="008C5A60" w:rsidRPr="008C5A60" w:rsidRDefault="008C5A60" w:rsidP="008C5A60">
      <w:pPr>
        <w:tabs>
          <w:tab w:val="center" w:pos="4252"/>
          <w:tab w:val="center" w:pos="4535"/>
          <w:tab w:val="left" w:pos="8205"/>
          <w:tab w:val="right" w:pos="8504"/>
        </w:tabs>
        <w:ind w:left="708"/>
        <w:jc w:val="center"/>
        <w:rPr>
          <w:b/>
        </w:rPr>
      </w:pPr>
      <w:r w:rsidRPr="008C5A60">
        <w:rPr>
          <w:b/>
        </w:rPr>
        <w:t>FUNDO MUNICIPAL DE PREVIDÊNCIA SOCIAL</w:t>
      </w:r>
    </w:p>
    <w:p w14:paraId="049E8D76" w14:textId="77777777" w:rsidR="008C5A60" w:rsidRPr="008C5A60" w:rsidRDefault="008C5A60" w:rsidP="008C5A60">
      <w:pPr>
        <w:tabs>
          <w:tab w:val="center" w:pos="4252"/>
          <w:tab w:val="center" w:pos="4535"/>
          <w:tab w:val="left" w:pos="8205"/>
          <w:tab w:val="right" w:pos="8504"/>
        </w:tabs>
        <w:ind w:left="708"/>
        <w:rPr>
          <w:b/>
          <w:sz w:val="20"/>
          <w:szCs w:val="20"/>
        </w:rPr>
      </w:pPr>
    </w:p>
    <w:p w14:paraId="51A59546" w14:textId="08C02EB6" w:rsidR="008C5A60" w:rsidRPr="008C5A60" w:rsidRDefault="008C5A60" w:rsidP="004451B0">
      <w:pPr>
        <w:tabs>
          <w:tab w:val="center" w:pos="4252"/>
          <w:tab w:val="center" w:pos="4535"/>
          <w:tab w:val="left" w:pos="8205"/>
          <w:tab w:val="right" w:pos="8504"/>
        </w:tabs>
        <w:jc w:val="both"/>
        <w:rPr>
          <w:sz w:val="22"/>
          <w:szCs w:val="22"/>
        </w:rPr>
      </w:pPr>
      <w:r w:rsidRPr="008C5A60">
        <w:rPr>
          <w:sz w:val="22"/>
          <w:szCs w:val="22"/>
        </w:rPr>
        <w:t>Rua Olimpia Nº 1.487 A – Centro Fone/</w:t>
      </w:r>
      <w:r w:rsidR="004451B0">
        <w:rPr>
          <w:sz w:val="22"/>
          <w:szCs w:val="22"/>
        </w:rPr>
        <w:t>watts</w:t>
      </w:r>
      <w:r w:rsidRPr="008C5A60">
        <w:rPr>
          <w:sz w:val="22"/>
          <w:szCs w:val="22"/>
        </w:rPr>
        <w:t>: (66) 3536-2186 CEP 78.535-000 – Marcelândia – MT</w:t>
      </w:r>
    </w:p>
    <w:p w14:paraId="585C7B1D" w14:textId="77777777" w:rsidR="008C5A60" w:rsidRPr="008C5A60" w:rsidRDefault="008C5A60" w:rsidP="004451B0">
      <w:pPr>
        <w:tabs>
          <w:tab w:val="center" w:pos="4252"/>
          <w:tab w:val="center" w:pos="4535"/>
          <w:tab w:val="left" w:pos="8205"/>
          <w:tab w:val="right" w:pos="8504"/>
        </w:tabs>
        <w:jc w:val="both"/>
        <w:rPr>
          <w:sz w:val="22"/>
          <w:szCs w:val="22"/>
        </w:rPr>
      </w:pPr>
      <w:r w:rsidRPr="008C5A60">
        <w:rPr>
          <w:sz w:val="22"/>
          <w:szCs w:val="22"/>
        </w:rPr>
        <w:t xml:space="preserve">E-mail: </w:t>
      </w:r>
      <w:hyperlink r:id="rId9" w:history="1">
        <w:r w:rsidRPr="008C5A60">
          <w:rPr>
            <w:color w:val="0000FF"/>
            <w:sz w:val="22"/>
            <w:szCs w:val="22"/>
            <w:u w:val="single"/>
          </w:rPr>
          <w:t>previlandia2@marcelandia.mt.gov.br</w:t>
        </w:r>
        <w:r w:rsidRPr="008C5A60">
          <w:rPr>
            <w:sz w:val="22"/>
            <w:szCs w:val="22"/>
          </w:rPr>
          <w:t xml:space="preserve"> – Site: www.marcelandia.mt.gov.br</w:t>
        </w:r>
      </w:hyperlink>
    </w:p>
    <w:p w14:paraId="2F493F6B" w14:textId="77777777" w:rsidR="00E5013F" w:rsidRDefault="00E5013F">
      <w:pPr>
        <w:pStyle w:val="Cabealho"/>
        <w:rPr>
          <w:rFonts w:ascii="Arial" w:hAnsi="Arial" w:cs="Arial"/>
          <w:sz w:val="22"/>
          <w:szCs w:val="22"/>
        </w:rPr>
      </w:pPr>
    </w:p>
    <w:p w14:paraId="096534C5" w14:textId="4FCCBAFB" w:rsidR="00E5013F" w:rsidRDefault="000B1673">
      <w:pPr>
        <w:rPr>
          <w:b/>
          <w:i/>
          <w:color w:val="FF0000"/>
          <w:sz w:val="28"/>
          <w:szCs w:val="28"/>
        </w:rPr>
      </w:pPr>
      <w:r w:rsidRPr="00681100">
        <w:rPr>
          <w:b/>
          <w:bCs/>
          <w:color w:val="000000"/>
          <w:sz w:val="28"/>
          <w:szCs w:val="28"/>
        </w:rPr>
        <w:t xml:space="preserve">PORTARIA N. º </w:t>
      </w:r>
      <w:r w:rsidR="00681100" w:rsidRPr="00681100">
        <w:rPr>
          <w:b/>
          <w:bCs/>
          <w:sz w:val="28"/>
          <w:szCs w:val="28"/>
        </w:rPr>
        <w:t>02</w:t>
      </w:r>
      <w:r w:rsidR="005D121E">
        <w:rPr>
          <w:b/>
          <w:bCs/>
          <w:sz w:val="28"/>
          <w:szCs w:val="28"/>
        </w:rPr>
        <w:t>5</w:t>
      </w:r>
      <w:r w:rsidRPr="00681100">
        <w:rPr>
          <w:b/>
          <w:bCs/>
          <w:sz w:val="28"/>
          <w:szCs w:val="28"/>
        </w:rPr>
        <w:t>/202</w:t>
      </w:r>
      <w:r w:rsidR="008C5A60" w:rsidRPr="00681100">
        <w:rPr>
          <w:b/>
          <w:bCs/>
          <w:sz w:val="28"/>
          <w:szCs w:val="28"/>
        </w:rPr>
        <w:t>6</w:t>
      </w:r>
    </w:p>
    <w:p w14:paraId="0AA60EBC" w14:textId="0E75DEA2" w:rsidR="00E5013F" w:rsidRDefault="000B1673" w:rsidP="004451B0">
      <w:pPr>
        <w:pStyle w:val="Ttulo2"/>
        <w:ind w:left="4678"/>
        <w:rPr>
          <w:sz w:val="24"/>
          <w:szCs w:val="24"/>
        </w:rPr>
      </w:pPr>
      <w:r>
        <w:rPr>
          <w:sz w:val="24"/>
          <w:szCs w:val="24"/>
        </w:rPr>
        <w:t>“Dispõe sobre a concessão do benefício de aposentadoria por tempo de contribuição</w:t>
      </w:r>
      <w:r w:rsidR="00DF04B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 </w:t>
      </w:r>
      <w:r w:rsidRPr="00681100">
        <w:rPr>
          <w:b/>
          <w:bCs/>
          <w:sz w:val="24"/>
          <w:szCs w:val="24"/>
        </w:rPr>
        <w:t xml:space="preserve">Sra. </w:t>
      </w:r>
      <w:proofErr w:type="spellStart"/>
      <w:r w:rsidRPr="00681100">
        <w:rPr>
          <w:b/>
          <w:bCs/>
          <w:sz w:val="24"/>
          <w:szCs w:val="24"/>
        </w:rPr>
        <w:t>Sinomar</w:t>
      </w:r>
      <w:proofErr w:type="spellEnd"/>
      <w:r w:rsidRPr="00681100">
        <w:rPr>
          <w:b/>
          <w:bCs/>
          <w:sz w:val="24"/>
          <w:szCs w:val="24"/>
        </w:rPr>
        <w:t xml:space="preserve"> </w:t>
      </w:r>
      <w:proofErr w:type="spellStart"/>
      <w:r w:rsidRPr="00681100">
        <w:rPr>
          <w:b/>
          <w:bCs/>
          <w:sz w:val="24"/>
          <w:szCs w:val="24"/>
        </w:rPr>
        <w:t>Bernegozzi</w:t>
      </w:r>
      <w:proofErr w:type="spellEnd"/>
      <w:r w:rsidRPr="00681100">
        <w:rPr>
          <w:b/>
          <w:bCs/>
          <w:sz w:val="24"/>
          <w:szCs w:val="24"/>
        </w:rPr>
        <w:t xml:space="preserve"> Costa</w:t>
      </w:r>
      <w:r>
        <w:rPr>
          <w:sz w:val="24"/>
          <w:szCs w:val="24"/>
        </w:rPr>
        <w:t>”.</w:t>
      </w:r>
    </w:p>
    <w:p w14:paraId="0F64829A" w14:textId="77777777" w:rsidR="004451B0" w:rsidRPr="004451B0" w:rsidRDefault="004451B0" w:rsidP="004451B0"/>
    <w:p w14:paraId="1F8FF95F" w14:textId="77777777" w:rsidR="00E5013F" w:rsidRDefault="00E5013F">
      <w:pPr>
        <w:jc w:val="both"/>
        <w:rPr>
          <w:b/>
        </w:rPr>
      </w:pPr>
    </w:p>
    <w:p w14:paraId="715E7864" w14:textId="05EED758" w:rsidR="00E5013F" w:rsidRDefault="008C5A60">
      <w:pPr>
        <w:ind w:firstLine="708"/>
        <w:jc w:val="both"/>
      </w:pPr>
      <w:r>
        <w:t>O Prefeito Municipal de Marcelândia e a Diretora Executiva do PREVILANDIA, Fundo Municipal de Previdência Social dos Servidores de Marcelândia-MT, Estado de Mato Grosso, no uso de suas atribuições legais nos termos do art. 40, §5º da Constituição Federal de 1988, art. 6º, incisos “I”, “II”, “III” e “IV”, da Emenda Constitucional n.º 41/03, de 19 de dezembro de 2003, art. 96, “I”, “II”, “III” e “IV”, da Lei Municipal n.º 805/2012, de 17 de setembro de 2012.</w:t>
      </w:r>
    </w:p>
    <w:p w14:paraId="503D8E16" w14:textId="77777777" w:rsidR="00E5013F" w:rsidRDefault="00E5013F">
      <w:pPr>
        <w:ind w:left="4253" w:hanging="4253"/>
        <w:jc w:val="both"/>
        <w:rPr>
          <w:b/>
          <w:i/>
        </w:rPr>
      </w:pPr>
    </w:p>
    <w:p w14:paraId="6480C246" w14:textId="77777777" w:rsidR="00E5013F" w:rsidRPr="00874F46" w:rsidRDefault="000B1673">
      <w:pPr>
        <w:ind w:left="4253" w:hanging="4253"/>
        <w:jc w:val="both"/>
        <w:rPr>
          <w:b/>
          <w:bCs/>
          <w:i/>
        </w:rPr>
      </w:pPr>
      <w:r w:rsidRPr="00874F46">
        <w:rPr>
          <w:b/>
          <w:bCs/>
          <w:i/>
        </w:rPr>
        <w:t>Resolve,</w:t>
      </w:r>
    </w:p>
    <w:p w14:paraId="3AA9E0EE" w14:textId="77777777" w:rsidR="00E5013F" w:rsidRDefault="00E5013F">
      <w:pPr>
        <w:ind w:left="4253" w:hanging="4253"/>
        <w:jc w:val="both"/>
        <w:rPr>
          <w:b/>
          <w:i/>
        </w:rPr>
      </w:pPr>
    </w:p>
    <w:p w14:paraId="2226DAB6" w14:textId="22735A9B" w:rsidR="00E5013F" w:rsidRDefault="000B1673" w:rsidP="004451B0">
      <w:pPr>
        <w:pStyle w:val="HeaderandFooter"/>
        <w:jc w:val="both"/>
      </w:pPr>
      <w:r w:rsidRPr="00874F46">
        <w:rPr>
          <w:b/>
          <w:bCs/>
        </w:rPr>
        <w:t>Art. 1º</w:t>
      </w:r>
      <w:r>
        <w:t xml:space="preserve"> Conceder o benefício de aposentadoria por tempo de contribuição à servidora Sra. </w:t>
      </w:r>
      <w:proofErr w:type="spellStart"/>
      <w:r w:rsidRPr="00681100">
        <w:rPr>
          <w:b/>
          <w:bCs/>
        </w:rPr>
        <w:t>Sinomar</w:t>
      </w:r>
      <w:proofErr w:type="spellEnd"/>
      <w:r w:rsidRPr="00681100">
        <w:rPr>
          <w:b/>
          <w:bCs/>
        </w:rPr>
        <w:t xml:space="preserve"> </w:t>
      </w:r>
      <w:proofErr w:type="spellStart"/>
      <w:r w:rsidRPr="00681100">
        <w:rPr>
          <w:b/>
          <w:bCs/>
        </w:rPr>
        <w:t>Bernegozzi</w:t>
      </w:r>
      <w:proofErr w:type="spellEnd"/>
      <w:r w:rsidRPr="00681100">
        <w:rPr>
          <w:b/>
          <w:bCs/>
        </w:rPr>
        <w:t xml:space="preserve"> Costa</w:t>
      </w:r>
      <w:r>
        <w:t>, portadora do RG</w:t>
      </w:r>
      <w:r w:rsidR="008C5A60">
        <w:t xml:space="preserve"> </w:t>
      </w:r>
      <w:r>
        <w:t xml:space="preserve">n.º 879.246.761-04, efetiva no cargo de Professor "30 Horas", Nível “10”, Classe “C”, lotada na Secretaria Municipal de </w:t>
      </w:r>
      <w:r w:rsidR="008C5A60">
        <w:t>Educação</w:t>
      </w:r>
      <w:r>
        <w:t xml:space="preserve">, com matrícula n.º 322, contando com um total de 10.047 dias, ou seja, 27 (vinte e sete) anos, 06 (seis) meses e 12 (doze) dias, com </w:t>
      </w:r>
      <w:r w:rsidRPr="00287041">
        <w:rPr>
          <w:b/>
          <w:bCs/>
        </w:rPr>
        <w:t>proventos integrais e com direito a paridade</w:t>
      </w:r>
      <w:r>
        <w:t>, conforme o processo do PREVILANDIA n.º</w:t>
      </w:r>
      <w:r w:rsidR="00681100">
        <w:t xml:space="preserve"> </w:t>
      </w:r>
      <w:r w:rsidR="00681100" w:rsidRPr="00681100">
        <w:rPr>
          <w:b/>
          <w:bCs/>
        </w:rPr>
        <w:t>2026.09.00000006</w:t>
      </w:r>
      <w:r>
        <w:t xml:space="preserve">, a partir desta data, até posterior deliberação. </w:t>
      </w:r>
    </w:p>
    <w:p w14:paraId="47A14033" w14:textId="77777777" w:rsidR="00E5013F" w:rsidRDefault="00E5013F">
      <w:pPr>
        <w:spacing w:line="360" w:lineRule="auto"/>
        <w:jc w:val="both"/>
      </w:pPr>
    </w:p>
    <w:p w14:paraId="1028B454" w14:textId="77777777" w:rsidR="00E5013F" w:rsidRDefault="000B1673">
      <w:pPr>
        <w:spacing w:line="360" w:lineRule="auto"/>
        <w:jc w:val="both"/>
        <w:rPr>
          <w:b/>
        </w:rPr>
      </w:pPr>
      <w:r>
        <w:t>Art. 2º Esta portaria entra em vigor na data de sua publicação, revoga-se disposições contrárias.</w:t>
      </w:r>
    </w:p>
    <w:p w14:paraId="049ABF27" w14:textId="77777777" w:rsidR="00E5013F" w:rsidRDefault="00E5013F">
      <w:pPr>
        <w:jc w:val="both"/>
        <w:rPr>
          <w:b/>
        </w:rPr>
      </w:pPr>
    </w:p>
    <w:p w14:paraId="3FA3FD54" w14:textId="77777777" w:rsidR="00E5013F" w:rsidRDefault="000B1673">
      <w:pPr>
        <w:jc w:val="both"/>
      </w:pPr>
      <w:r>
        <w:t>Registre, publique e cumpra-se.</w:t>
      </w:r>
    </w:p>
    <w:p w14:paraId="113A6845" w14:textId="77777777" w:rsidR="00E5013F" w:rsidRDefault="00E5013F">
      <w:pPr>
        <w:jc w:val="both"/>
        <w:rPr>
          <w:i/>
        </w:rPr>
      </w:pPr>
    </w:p>
    <w:p w14:paraId="08BED000" w14:textId="77777777" w:rsidR="00E5013F" w:rsidRDefault="00E5013F">
      <w:pPr>
        <w:jc w:val="right"/>
        <w:rPr>
          <w:i/>
        </w:rPr>
      </w:pPr>
    </w:p>
    <w:p w14:paraId="1B3E3491" w14:textId="77777777" w:rsidR="00E5013F" w:rsidRDefault="000B1673">
      <w:pPr>
        <w:jc w:val="right"/>
        <w:rPr>
          <w:b/>
        </w:rPr>
      </w:pPr>
      <w:r>
        <w:rPr>
          <w:color w:val="000000"/>
        </w:rPr>
        <w:t>Marcelândia – MT, 04 de agosto de 2026.</w:t>
      </w:r>
    </w:p>
    <w:p w14:paraId="3C736ABB" w14:textId="77777777" w:rsidR="00E5013F" w:rsidRDefault="00E5013F">
      <w:pPr>
        <w:rPr>
          <w:b/>
          <w:color w:val="0000FF"/>
        </w:rPr>
      </w:pPr>
    </w:p>
    <w:p w14:paraId="32D2496C" w14:textId="77777777" w:rsidR="00E5013F" w:rsidRDefault="00E5013F">
      <w:pPr>
        <w:rPr>
          <w:color w:val="0000FF"/>
        </w:rPr>
      </w:pPr>
    </w:p>
    <w:p w14:paraId="00692A68" w14:textId="77777777" w:rsidR="004451B0" w:rsidRDefault="004451B0">
      <w:pPr>
        <w:rPr>
          <w:color w:val="0000FF"/>
        </w:rPr>
      </w:pPr>
    </w:p>
    <w:p w14:paraId="74C9E902" w14:textId="77777777" w:rsidR="004451B0" w:rsidRDefault="004451B0">
      <w:pPr>
        <w:rPr>
          <w:color w:val="0000FF"/>
        </w:rPr>
      </w:pPr>
    </w:p>
    <w:p w14:paraId="485784A2" w14:textId="77777777" w:rsidR="00E5013F" w:rsidRDefault="000B1673">
      <w:pPr>
        <w:pStyle w:val="Ttulo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Marli Teresinha Teixeira</w:t>
      </w:r>
    </w:p>
    <w:p w14:paraId="608810DE" w14:textId="77777777" w:rsidR="00E5013F" w:rsidRDefault="000B1673">
      <w:pPr>
        <w:pStyle w:val="Corpodetexto"/>
        <w:keepLines/>
        <w:tabs>
          <w:tab w:val="left" w:pos="3261"/>
        </w:tabs>
        <w:spacing w:after="0"/>
        <w:jc w:val="center"/>
        <w:rPr>
          <w:b/>
        </w:rPr>
      </w:pPr>
      <w:r>
        <w:t>Diretora Executiva</w:t>
      </w:r>
    </w:p>
    <w:p w14:paraId="5EFC0291" w14:textId="77777777" w:rsidR="00E5013F" w:rsidRDefault="00E5013F">
      <w:pPr>
        <w:pStyle w:val="Corpodetexto"/>
        <w:keepLines/>
        <w:tabs>
          <w:tab w:val="left" w:pos="3261"/>
        </w:tabs>
        <w:jc w:val="center"/>
        <w:rPr>
          <w:b/>
          <w:i/>
        </w:rPr>
      </w:pPr>
    </w:p>
    <w:p w14:paraId="04FB606D" w14:textId="77777777" w:rsidR="00E5013F" w:rsidRDefault="000B1673">
      <w:pPr>
        <w:pStyle w:val="Corpodetexto"/>
        <w:keepLines/>
        <w:tabs>
          <w:tab w:val="left" w:pos="3261"/>
        </w:tabs>
        <w:spacing w:after="0"/>
        <w:rPr>
          <w:color w:val="000000"/>
        </w:rPr>
      </w:pPr>
      <w:r>
        <w:rPr>
          <w:color w:val="000000"/>
        </w:rPr>
        <w:t>HOMOLOGO:</w:t>
      </w:r>
    </w:p>
    <w:p w14:paraId="2F0E6174" w14:textId="77777777" w:rsidR="007604B9" w:rsidRDefault="007604B9">
      <w:pPr>
        <w:pStyle w:val="Corpodetexto"/>
        <w:keepLines/>
        <w:tabs>
          <w:tab w:val="left" w:pos="3261"/>
        </w:tabs>
        <w:spacing w:after="0"/>
      </w:pPr>
    </w:p>
    <w:p w14:paraId="3AAEF0B7" w14:textId="77777777" w:rsidR="00E5013F" w:rsidRDefault="00E5013F">
      <w:pPr>
        <w:pStyle w:val="Corpodetexto"/>
        <w:keepLines/>
        <w:tabs>
          <w:tab w:val="left" w:pos="3261"/>
        </w:tabs>
        <w:spacing w:after="0"/>
        <w:jc w:val="center"/>
        <w:rPr>
          <w:b/>
          <w:color w:val="FF0000"/>
        </w:rPr>
      </w:pPr>
    </w:p>
    <w:p w14:paraId="3F77C4A4" w14:textId="07B186EE" w:rsidR="00E5013F" w:rsidRPr="004451B0" w:rsidRDefault="00681100">
      <w:pPr>
        <w:pStyle w:val="Corpodetexto"/>
        <w:keepLines/>
        <w:tabs>
          <w:tab w:val="left" w:pos="3261"/>
        </w:tabs>
        <w:spacing w:after="0"/>
        <w:jc w:val="center"/>
        <w:rPr>
          <w:caps/>
        </w:rPr>
      </w:pPr>
      <w:r w:rsidRPr="004451B0">
        <w:rPr>
          <w:b/>
        </w:rPr>
        <w:t>Celso Luiz Padovani</w:t>
      </w:r>
    </w:p>
    <w:p w14:paraId="70BF95A7" w14:textId="77777777" w:rsidR="00E5013F" w:rsidRDefault="000B1673">
      <w:pPr>
        <w:pStyle w:val="Corpodetexto"/>
        <w:keepLines/>
        <w:tabs>
          <w:tab w:val="left" w:pos="3261"/>
        </w:tabs>
        <w:spacing w:after="0"/>
        <w:jc w:val="center"/>
        <w:rPr>
          <w:b/>
          <w:color w:val="000000"/>
        </w:rPr>
      </w:pPr>
      <w:r>
        <w:rPr>
          <w:color w:val="000000"/>
        </w:rPr>
        <w:t>Prefeito Municipal</w:t>
      </w:r>
    </w:p>
    <w:sectPr w:rsidR="00E501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76" w:right="1418" w:bottom="360" w:left="1701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AC1CC" w14:textId="77777777" w:rsidR="00B663F3" w:rsidRDefault="00B663F3">
      <w:r>
        <w:separator/>
      </w:r>
    </w:p>
  </w:endnote>
  <w:endnote w:type="continuationSeparator" w:id="0">
    <w:p w14:paraId="24915307" w14:textId="77777777" w:rsidR="00B663F3" w:rsidRDefault="00B66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DejaVu Sans">
    <w:altName w:val="Verdan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5B6E1" w14:textId="77777777" w:rsidR="00E5013F" w:rsidRDefault="00E5013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03A92" w14:textId="77777777" w:rsidR="00E5013F" w:rsidRDefault="00E5013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DA0A4" w14:textId="77777777" w:rsidR="00E5013F" w:rsidRDefault="00E501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747E7" w14:textId="77777777" w:rsidR="00B663F3" w:rsidRDefault="00B663F3">
      <w:r>
        <w:separator/>
      </w:r>
    </w:p>
  </w:footnote>
  <w:footnote w:type="continuationSeparator" w:id="0">
    <w:p w14:paraId="65FA1604" w14:textId="77777777" w:rsidR="00B663F3" w:rsidRDefault="00B66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AF42D" w14:textId="77777777" w:rsidR="00E5013F" w:rsidRDefault="00E501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EBFCB" w14:textId="77777777" w:rsidR="00E5013F" w:rsidRDefault="00E5013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CBD43" w14:textId="77777777" w:rsidR="00E5013F" w:rsidRDefault="00E501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142B"/>
    <w:multiLevelType w:val="multilevel"/>
    <w:tmpl w:val="7C3EE9BE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22343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gutterAtTop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13F"/>
    <w:rsid w:val="000B1673"/>
    <w:rsid w:val="00146471"/>
    <w:rsid w:val="00280A51"/>
    <w:rsid w:val="00287041"/>
    <w:rsid w:val="00335899"/>
    <w:rsid w:val="004451B0"/>
    <w:rsid w:val="005D121E"/>
    <w:rsid w:val="005F07CB"/>
    <w:rsid w:val="00681100"/>
    <w:rsid w:val="007604B9"/>
    <w:rsid w:val="00874F46"/>
    <w:rsid w:val="008C038C"/>
    <w:rsid w:val="008C5A60"/>
    <w:rsid w:val="009E5472"/>
    <w:rsid w:val="00B663F3"/>
    <w:rsid w:val="00C574FA"/>
    <w:rsid w:val="00D36612"/>
    <w:rsid w:val="00DF04BD"/>
    <w:rsid w:val="00E5013F"/>
    <w:rsid w:val="00F4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4B3C00"/>
  <w15:docId w15:val="{A618193E-204E-4534-9C98-7F7BE304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DejaVu Sans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tabs>
        <w:tab w:val="left" w:pos="426"/>
      </w:tabs>
      <w:jc w:val="center"/>
      <w:outlineLvl w:val="0"/>
    </w:pPr>
    <w:rPr>
      <w:b/>
      <w:sz w:val="40"/>
      <w:szCs w:val="20"/>
      <w:u w:val="single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ind w:left="3402"/>
      <w:jc w:val="both"/>
      <w:outlineLvl w:val="1"/>
    </w:pPr>
    <w:rPr>
      <w:sz w:val="28"/>
      <w:szCs w:val="20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i/>
      <w:cap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qFormat/>
  </w:style>
  <w:style w:type="character" w:customStyle="1" w:styleId="TtuloChar">
    <w:name w:val="Título Char"/>
    <w:qFormat/>
    <w:rPr>
      <w:rFonts w:eastAsia="Calibri"/>
      <w:b/>
      <w:bCs w:val="0"/>
    </w:rPr>
  </w:style>
  <w:style w:type="paragraph" w:customStyle="1" w:styleId="Heading">
    <w:name w:val="Heading"/>
    <w:basedOn w:val="Normal"/>
    <w:next w:val="Corpodetexto"/>
    <w:qFormat/>
    <w:pPr>
      <w:jc w:val="center"/>
    </w:pPr>
    <w:rPr>
      <w:rFonts w:eastAsia="Calibri"/>
      <w:b/>
      <w:sz w:val="20"/>
      <w:szCs w:val="20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DejaVu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DejaVu Sans"/>
    </w:rPr>
  </w:style>
  <w:style w:type="paragraph" w:styleId="Corpodetexto2">
    <w:name w:val="Body Text 2"/>
    <w:basedOn w:val="Normal"/>
    <w:qFormat/>
    <w:pPr>
      <w:jc w:val="both"/>
    </w:pPr>
    <w:rPr>
      <w:b/>
      <w:sz w:val="28"/>
      <w:szCs w:val="20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evilandia2@marcelandia.mt.gov.b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subject/>
  <dc:creator>Quality_03</dc:creator>
  <cp:keywords/>
  <dc:description/>
  <cp:lastModifiedBy>Marli Teixeira</cp:lastModifiedBy>
  <cp:revision>7</cp:revision>
  <cp:lastPrinted>2026-07-21T20:20:00Z</cp:lastPrinted>
  <dcterms:created xsi:type="dcterms:W3CDTF">2026-07-21T20:21:00Z</dcterms:created>
  <dcterms:modified xsi:type="dcterms:W3CDTF">2026-08-03T18:14:00Z</dcterms:modified>
  <dc:language>en-US</dc:language>
</cp:coreProperties>
</file>